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CF733" w14:textId="77777777" w:rsidR="00E17772" w:rsidRPr="003E391F" w:rsidRDefault="00E17772" w:rsidP="00D40D24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0" w:name="__DdeLink__34501_1252003618"/>
    </w:p>
    <w:p w14:paraId="1024673A" w14:textId="77777777" w:rsidR="00336552" w:rsidRPr="003E391F" w:rsidRDefault="00336552" w:rsidP="00D40D24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bookmarkEnd w:id="0"/>
    <w:p w14:paraId="1348EC48" w14:textId="5FF8B02D" w:rsid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SimSun" w:hAnsi="Arial" w:cs="Arial"/>
          <w:b/>
          <w:bCs/>
          <w:color w:val="000000"/>
          <w:sz w:val="23"/>
          <w:szCs w:val="23"/>
        </w:rPr>
      </w:pPr>
      <w:r w:rsidRPr="00D40D24">
        <w:rPr>
          <w:rFonts w:ascii="Arial" w:eastAsia="SimSun" w:hAnsi="Arial" w:cs="Arial"/>
          <w:b/>
          <w:bCs/>
          <w:color w:val="000000"/>
          <w:sz w:val="23"/>
          <w:szCs w:val="23"/>
        </w:rPr>
        <w:t xml:space="preserve">PORTARIA Nº </w:t>
      </w:r>
      <w:r w:rsidR="00181BE5">
        <w:rPr>
          <w:rFonts w:ascii="Arial" w:eastAsia="SimSun" w:hAnsi="Arial" w:cs="Arial"/>
          <w:b/>
          <w:bCs/>
          <w:color w:val="000000"/>
          <w:sz w:val="23"/>
          <w:szCs w:val="23"/>
        </w:rPr>
        <w:t xml:space="preserve">572 </w:t>
      </w:r>
      <w:r w:rsidRPr="00D40D24">
        <w:rPr>
          <w:rFonts w:ascii="Arial" w:eastAsia="SimSun" w:hAnsi="Arial" w:cs="Arial"/>
          <w:b/>
          <w:bCs/>
          <w:color w:val="000000"/>
          <w:sz w:val="23"/>
          <w:szCs w:val="23"/>
        </w:rPr>
        <w:t xml:space="preserve">DE </w:t>
      </w:r>
      <w:r w:rsidR="00181BE5">
        <w:rPr>
          <w:rFonts w:ascii="Arial" w:eastAsia="SimSun" w:hAnsi="Arial" w:cs="Arial"/>
          <w:b/>
          <w:bCs/>
          <w:color w:val="000000"/>
          <w:sz w:val="23"/>
          <w:szCs w:val="23"/>
        </w:rPr>
        <w:t>06</w:t>
      </w:r>
      <w:r w:rsidR="00622AEA">
        <w:rPr>
          <w:rFonts w:ascii="Arial" w:eastAsia="SimSun" w:hAnsi="Arial" w:cs="Arial"/>
          <w:b/>
          <w:bCs/>
          <w:color w:val="000000"/>
          <w:sz w:val="23"/>
          <w:szCs w:val="23"/>
        </w:rPr>
        <w:t xml:space="preserve"> </w:t>
      </w:r>
      <w:r w:rsidRPr="00D40D24">
        <w:rPr>
          <w:rFonts w:ascii="Arial" w:eastAsia="SimSun" w:hAnsi="Arial" w:cs="Arial"/>
          <w:b/>
          <w:bCs/>
          <w:color w:val="000000"/>
          <w:sz w:val="23"/>
          <w:szCs w:val="23"/>
        </w:rPr>
        <w:t xml:space="preserve">DE </w:t>
      </w:r>
      <w:r w:rsidR="00181BE5">
        <w:rPr>
          <w:rFonts w:ascii="Arial" w:eastAsia="SimSun" w:hAnsi="Arial" w:cs="Arial"/>
          <w:b/>
          <w:bCs/>
          <w:color w:val="000000"/>
          <w:sz w:val="23"/>
          <w:szCs w:val="23"/>
        </w:rPr>
        <w:t>SETEMBR</w:t>
      </w:r>
      <w:r w:rsidR="00622AEA">
        <w:rPr>
          <w:rFonts w:ascii="Arial" w:eastAsia="SimSun" w:hAnsi="Arial" w:cs="Arial"/>
          <w:b/>
          <w:bCs/>
          <w:color w:val="000000"/>
          <w:sz w:val="23"/>
          <w:szCs w:val="23"/>
        </w:rPr>
        <w:t>O</w:t>
      </w:r>
      <w:r w:rsidRPr="00D40D24">
        <w:rPr>
          <w:rFonts w:ascii="Arial" w:eastAsia="SimSun" w:hAnsi="Arial" w:cs="Arial"/>
          <w:b/>
          <w:bCs/>
          <w:color w:val="000000"/>
          <w:sz w:val="23"/>
          <w:szCs w:val="23"/>
        </w:rPr>
        <w:t xml:space="preserve"> DE 202</w:t>
      </w:r>
      <w:r w:rsidR="00622AEA">
        <w:rPr>
          <w:rFonts w:ascii="Arial" w:eastAsia="SimSun" w:hAnsi="Arial" w:cs="Arial"/>
          <w:b/>
          <w:bCs/>
          <w:color w:val="000000"/>
          <w:sz w:val="23"/>
          <w:szCs w:val="23"/>
        </w:rPr>
        <w:t>4</w:t>
      </w:r>
    </w:p>
    <w:p w14:paraId="3298032A" w14:textId="77777777" w:rsid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SimSun" w:hAnsi="Arial" w:cs="Arial"/>
          <w:b/>
          <w:bCs/>
          <w:color w:val="000000"/>
          <w:sz w:val="23"/>
          <w:szCs w:val="23"/>
        </w:rPr>
      </w:pPr>
    </w:p>
    <w:p w14:paraId="6F9D4578" w14:textId="5361AB2B" w:rsidR="00D40D24" w:rsidRDefault="00D40D24" w:rsidP="00622AEA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SimSun" w:hAnsi="Arial" w:cs="Arial"/>
          <w:b/>
          <w:bCs/>
          <w:i/>
          <w:iCs/>
          <w:color w:val="000000"/>
          <w:sz w:val="23"/>
          <w:szCs w:val="23"/>
        </w:rPr>
      </w:pPr>
      <w:r w:rsidRPr="00D40D24">
        <w:rPr>
          <w:rFonts w:ascii="Arial" w:eastAsia="SimSun" w:hAnsi="Arial" w:cs="Arial"/>
          <w:b/>
          <w:bCs/>
          <w:i/>
          <w:iCs/>
          <w:color w:val="000000"/>
          <w:sz w:val="23"/>
          <w:szCs w:val="23"/>
        </w:rPr>
        <w:t>DECLARA FRACASSADO O CERTAME LICITA</w:t>
      </w:r>
      <w:r w:rsidR="00622AEA">
        <w:rPr>
          <w:rFonts w:ascii="Arial" w:eastAsia="SimSun" w:hAnsi="Arial" w:cs="Arial"/>
          <w:b/>
          <w:bCs/>
          <w:i/>
          <w:iCs/>
          <w:color w:val="000000"/>
          <w:sz w:val="23"/>
          <w:szCs w:val="23"/>
        </w:rPr>
        <w:t>TÓRIO</w:t>
      </w:r>
      <w:r w:rsidRPr="00D40D24">
        <w:rPr>
          <w:rFonts w:ascii="Arial" w:eastAsia="SimSu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 w:rsidR="00E11A97">
        <w:rPr>
          <w:rFonts w:ascii="Arial" w:eastAsia="SimSun" w:hAnsi="Arial" w:cs="Arial"/>
          <w:b/>
          <w:bCs/>
          <w:i/>
          <w:iCs/>
          <w:color w:val="000000"/>
          <w:sz w:val="23"/>
          <w:szCs w:val="23"/>
        </w:rPr>
        <w:t>PREGÃO</w:t>
      </w:r>
      <w:r w:rsidR="00622AEA">
        <w:rPr>
          <w:rFonts w:ascii="Arial" w:eastAsia="SimSun" w:hAnsi="Arial" w:cs="Arial"/>
          <w:b/>
          <w:bCs/>
          <w:i/>
          <w:iCs/>
          <w:color w:val="000000"/>
          <w:sz w:val="23"/>
          <w:szCs w:val="23"/>
        </w:rPr>
        <w:t xml:space="preserve"> ELETRÔNIC</w:t>
      </w:r>
      <w:r w:rsidR="00E11A97">
        <w:rPr>
          <w:rFonts w:ascii="Arial" w:eastAsia="SimSun" w:hAnsi="Arial" w:cs="Arial"/>
          <w:b/>
          <w:bCs/>
          <w:i/>
          <w:iCs/>
          <w:color w:val="000000"/>
          <w:sz w:val="23"/>
          <w:szCs w:val="23"/>
        </w:rPr>
        <w:t>O</w:t>
      </w:r>
      <w:r w:rsidR="00622AEA">
        <w:rPr>
          <w:rFonts w:ascii="Arial" w:eastAsia="SimSu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 w:rsidRPr="00D40D24">
        <w:rPr>
          <w:rFonts w:ascii="Arial" w:eastAsia="SimSun" w:hAnsi="Arial" w:cs="Arial"/>
          <w:b/>
          <w:bCs/>
          <w:i/>
          <w:iCs/>
          <w:color w:val="000000"/>
          <w:sz w:val="23"/>
          <w:szCs w:val="23"/>
        </w:rPr>
        <w:t xml:space="preserve">Nº </w:t>
      </w:r>
      <w:r w:rsidR="00E11A97">
        <w:rPr>
          <w:rFonts w:ascii="Arial" w:eastAsia="SimSun" w:hAnsi="Arial" w:cs="Arial"/>
          <w:b/>
          <w:bCs/>
          <w:i/>
          <w:iCs/>
          <w:color w:val="000000"/>
          <w:sz w:val="23"/>
          <w:szCs w:val="23"/>
        </w:rPr>
        <w:t>35</w:t>
      </w:r>
      <w:r w:rsidRPr="00D40D24">
        <w:rPr>
          <w:rFonts w:ascii="Arial" w:eastAsia="SimSun" w:hAnsi="Arial" w:cs="Arial"/>
          <w:b/>
          <w:bCs/>
          <w:i/>
          <w:iCs/>
          <w:color w:val="000000"/>
          <w:sz w:val="23"/>
          <w:szCs w:val="23"/>
        </w:rPr>
        <w:t>/202</w:t>
      </w:r>
      <w:r w:rsidR="00622AEA">
        <w:rPr>
          <w:rFonts w:ascii="Arial" w:eastAsia="SimSun" w:hAnsi="Arial" w:cs="Arial"/>
          <w:b/>
          <w:bCs/>
          <w:i/>
          <w:iCs/>
          <w:color w:val="000000"/>
          <w:sz w:val="23"/>
          <w:szCs w:val="23"/>
        </w:rPr>
        <w:t xml:space="preserve">4 </w:t>
      </w:r>
      <w:r w:rsidRPr="00D40D24">
        <w:rPr>
          <w:rFonts w:ascii="Arial" w:eastAsia="SimSun" w:hAnsi="Arial" w:cs="Arial"/>
          <w:b/>
          <w:bCs/>
          <w:i/>
          <w:iCs/>
          <w:color w:val="000000"/>
          <w:sz w:val="23"/>
          <w:szCs w:val="23"/>
        </w:rPr>
        <w:t>E DÁ OUTRAS PROVIDÊNCIAS.</w:t>
      </w:r>
    </w:p>
    <w:p w14:paraId="390A23AE" w14:textId="77777777" w:rsidR="00D40D24" w:rsidRP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SimSun" w:hAnsi="Arial" w:cs="Arial"/>
          <w:color w:val="000000"/>
          <w:sz w:val="23"/>
          <w:szCs w:val="23"/>
        </w:rPr>
      </w:pPr>
    </w:p>
    <w:p w14:paraId="7F7EF916" w14:textId="77777777" w:rsid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ind w:left="3969"/>
        <w:jc w:val="both"/>
        <w:rPr>
          <w:rFonts w:ascii="Arial" w:eastAsia="SimSun" w:hAnsi="Arial" w:cs="Arial"/>
          <w:color w:val="000000"/>
          <w:sz w:val="23"/>
          <w:szCs w:val="23"/>
        </w:rPr>
      </w:pPr>
      <w:r w:rsidRPr="00D40D24">
        <w:rPr>
          <w:rFonts w:ascii="Arial" w:eastAsia="SimSun" w:hAnsi="Arial" w:cs="Arial"/>
          <w:b/>
          <w:bCs/>
          <w:color w:val="000000"/>
          <w:sz w:val="23"/>
          <w:szCs w:val="23"/>
        </w:rPr>
        <w:t xml:space="preserve">GILBERTO CHIARANI, </w:t>
      </w:r>
      <w:r w:rsidRPr="00D40D24">
        <w:rPr>
          <w:rFonts w:ascii="Arial" w:eastAsia="SimSun" w:hAnsi="Arial" w:cs="Arial"/>
          <w:color w:val="000000"/>
          <w:sz w:val="23"/>
          <w:szCs w:val="23"/>
        </w:rPr>
        <w:t>Prefeito do Município de Pinheiro Preto, Estado de Santa Catarina, no uso de suas atribuições legais, e</w:t>
      </w:r>
    </w:p>
    <w:p w14:paraId="1E619899" w14:textId="77777777" w:rsidR="00D40D24" w:rsidRP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SimSun" w:hAnsi="Arial" w:cs="Arial"/>
          <w:color w:val="000000"/>
          <w:sz w:val="23"/>
          <w:szCs w:val="23"/>
        </w:rPr>
      </w:pPr>
    </w:p>
    <w:p w14:paraId="4526C1CB" w14:textId="3FF5AB94" w:rsid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SimSun" w:hAnsi="Arial" w:cs="Arial"/>
          <w:color w:val="000000"/>
          <w:sz w:val="23"/>
          <w:szCs w:val="23"/>
        </w:rPr>
      </w:pPr>
      <w:r w:rsidRPr="00D40D24">
        <w:rPr>
          <w:rFonts w:ascii="Arial" w:eastAsia="SimSun" w:hAnsi="Arial" w:cs="Arial"/>
          <w:color w:val="000000"/>
          <w:sz w:val="23"/>
          <w:szCs w:val="23"/>
        </w:rPr>
        <w:t>CONSIDERANDO</w:t>
      </w:r>
      <w:r>
        <w:rPr>
          <w:rFonts w:ascii="Arial" w:eastAsia="SimSun" w:hAnsi="Arial" w:cs="Arial"/>
          <w:color w:val="000000"/>
          <w:sz w:val="23"/>
          <w:szCs w:val="23"/>
        </w:rPr>
        <w:t xml:space="preserve"> </w:t>
      </w:r>
      <w:r w:rsidRPr="00D40D24">
        <w:rPr>
          <w:rFonts w:ascii="Arial" w:eastAsia="SimSun" w:hAnsi="Arial" w:cs="Arial"/>
          <w:color w:val="000000"/>
          <w:sz w:val="23"/>
          <w:szCs w:val="23"/>
        </w:rPr>
        <w:t>que restou fracassado o certame,</w:t>
      </w:r>
    </w:p>
    <w:p w14:paraId="14FA955E" w14:textId="77777777" w:rsidR="00D40D24" w:rsidRP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SimSun" w:hAnsi="Arial" w:cs="Arial"/>
          <w:color w:val="000000"/>
          <w:sz w:val="23"/>
          <w:szCs w:val="23"/>
        </w:rPr>
      </w:pPr>
    </w:p>
    <w:p w14:paraId="7AE56BDF" w14:textId="77777777" w:rsid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SimSun" w:hAnsi="Arial" w:cs="Arial"/>
          <w:b/>
          <w:bCs/>
          <w:color w:val="000000"/>
          <w:sz w:val="23"/>
          <w:szCs w:val="23"/>
        </w:rPr>
      </w:pPr>
      <w:r w:rsidRPr="00D40D24">
        <w:rPr>
          <w:rFonts w:ascii="Arial" w:eastAsia="SimSun" w:hAnsi="Arial" w:cs="Arial"/>
          <w:b/>
          <w:bCs/>
          <w:color w:val="000000"/>
          <w:sz w:val="23"/>
          <w:szCs w:val="23"/>
        </w:rPr>
        <w:t>RESOLVE:</w:t>
      </w:r>
    </w:p>
    <w:p w14:paraId="14474D57" w14:textId="77777777" w:rsid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/>
          <w:bCs/>
          <w:color w:val="000000"/>
          <w:sz w:val="23"/>
          <w:szCs w:val="23"/>
        </w:rPr>
      </w:pPr>
    </w:p>
    <w:p w14:paraId="4874537D" w14:textId="77777777" w:rsidR="00D40D24" w:rsidRP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color w:val="000000"/>
          <w:sz w:val="23"/>
          <w:szCs w:val="23"/>
        </w:rPr>
      </w:pPr>
    </w:p>
    <w:p w14:paraId="5A1294D9" w14:textId="52BB98DB" w:rsid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color w:val="000000"/>
          <w:sz w:val="23"/>
          <w:szCs w:val="23"/>
        </w:rPr>
      </w:pPr>
      <w:r w:rsidRPr="00D40D24">
        <w:rPr>
          <w:rFonts w:ascii="Arial" w:eastAsia="SimSun" w:hAnsi="Arial" w:cs="Arial"/>
          <w:b/>
          <w:bCs/>
          <w:color w:val="000000"/>
          <w:sz w:val="23"/>
          <w:szCs w:val="23"/>
        </w:rPr>
        <w:t xml:space="preserve">Art. 1º </w:t>
      </w:r>
      <w:r w:rsidRPr="00D40D24">
        <w:rPr>
          <w:rFonts w:ascii="Arial" w:eastAsia="SimSun" w:hAnsi="Arial" w:cs="Arial"/>
          <w:color w:val="000000"/>
          <w:sz w:val="23"/>
          <w:szCs w:val="23"/>
        </w:rPr>
        <w:t xml:space="preserve">Declara fracassada a Licitação </w:t>
      </w:r>
      <w:r w:rsidR="00E11A97">
        <w:rPr>
          <w:rFonts w:ascii="Arial" w:eastAsia="SimSun" w:hAnsi="Arial" w:cs="Arial"/>
          <w:color w:val="000000"/>
          <w:sz w:val="23"/>
          <w:szCs w:val="23"/>
        </w:rPr>
        <w:t>35</w:t>
      </w:r>
      <w:r w:rsidR="00622AEA">
        <w:rPr>
          <w:rFonts w:ascii="Arial" w:eastAsia="SimSun" w:hAnsi="Arial" w:cs="Arial"/>
          <w:color w:val="000000"/>
          <w:sz w:val="23"/>
          <w:szCs w:val="23"/>
        </w:rPr>
        <w:t>/</w:t>
      </w:r>
      <w:r w:rsidRPr="00D40D24">
        <w:rPr>
          <w:rFonts w:ascii="Arial" w:eastAsia="SimSun" w:hAnsi="Arial" w:cs="Arial"/>
          <w:color w:val="000000"/>
          <w:sz w:val="23"/>
          <w:szCs w:val="23"/>
        </w:rPr>
        <w:t>202</w:t>
      </w:r>
      <w:r w:rsidR="00622AEA">
        <w:rPr>
          <w:rFonts w:ascii="Arial" w:eastAsia="SimSun" w:hAnsi="Arial" w:cs="Arial"/>
          <w:color w:val="000000"/>
          <w:sz w:val="23"/>
          <w:szCs w:val="23"/>
        </w:rPr>
        <w:t>4</w:t>
      </w:r>
      <w:r>
        <w:rPr>
          <w:rFonts w:ascii="Arial" w:eastAsia="SimSun" w:hAnsi="Arial" w:cs="Arial"/>
          <w:color w:val="000000"/>
          <w:sz w:val="23"/>
          <w:szCs w:val="23"/>
        </w:rPr>
        <w:t xml:space="preserve"> </w:t>
      </w:r>
      <w:r w:rsidRPr="00D40D24">
        <w:rPr>
          <w:rFonts w:ascii="Arial" w:eastAsia="SimSun" w:hAnsi="Arial" w:cs="Arial"/>
          <w:color w:val="000000"/>
          <w:sz w:val="23"/>
          <w:szCs w:val="23"/>
        </w:rPr>
        <w:t xml:space="preserve">modalidade </w:t>
      </w:r>
      <w:r w:rsidR="00E11A97">
        <w:rPr>
          <w:rFonts w:ascii="Arial" w:eastAsia="SimSun" w:hAnsi="Arial" w:cs="Arial"/>
          <w:color w:val="000000"/>
          <w:sz w:val="23"/>
          <w:szCs w:val="23"/>
        </w:rPr>
        <w:t>Pregão</w:t>
      </w:r>
      <w:r w:rsidR="00622AEA">
        <w:rPr>
          <w:rFonts w:ascii="Arial" w:eastAsia="SimSun" w:hAnsi="Arial" w:cs="Arial"/>
          <w:color w:val="000000"/>
          <w:sz w:val="23"/>
          <w:szCs w:val="23"/>
        </w:rPr>
        <w:t xml:space="preserve"> Eletrônic</w:t>
      </w:r>
      <w:r w:rsidR="00E11A97">
        <w:rPr>
          <w:rFonts w:ascii="Arial" w:eastAsia="SimSun" w:hAnsi="Arial" w:cs="Arial"/>
          <w:color w:val="000000"/>
          <w:sz w:val="23"/>
          <w:szCs w:val="23"/>
        </w:rPr>
        <w:t>o</w:t>
      </w:r>
      <w:r w:rsidRPr="00D40D24">
        <w:rPr>
          <w:rFonts w:ascii="Arial" w:eastAsia="SimSun" w:hAnsi="Arial" w:cs="Arial"/>
          <w:color w:val="000000"/>
          <w:sz w:val="23"/>
          <w:szCs w:val="23"/>
        </w:rPr>
        <w:t>,</w:t>
      </w:r>
      <w:r>
        <w:rPr>
          <w:rFonts w:ascii="Arial" w:eastAsia="SimSun" w:hAnsi="Arial" w:cs="Arial"/>
          <w:color w:val="000000"/>
          <w:sz w:val="23"/>
          <w:szCs w:val="23"/>
        </w:rPr>
        <w:t xml:space="preserve"> </w:t>
      </w:r>
      <w:r w:rsidRPr="00D40D24">
        <w:rPr>
          <w:rFonts w:ascii="Arial" w:eastAsia="SimSun" w:hAnsi="Arial" w:cs="Arial"/>
          <w:color w:val="000000"/>
          <w:sz w:val="23"/>
          <w:szCs w:val="23"/>
        </w:rPr>
        <w:t>Processo</w:t>
      </w:r>
      <w:r>
        <w:rPr>
          <w:rFonts w:ascii="Arial" w:eastAsia="SimSun" w:hAnsi="Arial" w:cs="Arial"/>
          <w:color w:val="000000"/>
          <w:sz w:val="23"/>
          <w:szCs w:val="23"/>
        </w:rPr>
        <w:t xml:space="preserve"> </w:t>
      </w:r>
      <w:r w:rsidRPr="00D40D24">
        <w:rPr>
          <w:rFonts w:ascii="Arial" w:eastAsia="SimSun" w:hAnsi="Arial" w:cs="Arial"/>
          <w:color w:val="000000"/>
          <w:sz w:val="23"/>
          <w:szCs w:val="23"/>
        </w:rPr>
        <w:t xml:space="preserve">Licitatório </w:t>
      </w:r>
      <w:r w:rsidR="00E11A97">
        <w:rPr>
          <w:rFonts w:ascii="Arial" w:eastAsia="SimSun" w:hAnsi="Arial" w:cs="Arial"/>
          <w:color w:val="000000"/>
          <w:sz w:val="23"/>
          <w:szCs w:val="23"/>
        </w:rPr>
        <w:t>94</w:t>
      </w:r>
      <w:r w:rsidR="00622AEA">
        <w:rPr>
          <w:rFonts w:ascii="Arial" w:eastAsia="SimSun" w:hAnsi="Arial" w:cs="Arial"/>
          <w:color w:val="000000"/>
          <w:sz w:val="23"/>
          <w:szCs w:val="23"/>
        </w:rPr>
        <w:t>/2024</w:t>
      </w:r>
      <w:r w:rsidRPr="00D40D24">
        <w:rPr>
          <w:rFonts w:ascii="Arial" w:eastAsia="SimSun" w:hAnsi="Arial" w:cs="Arial"/>
          <w:color w:val="000000"/>
          <w:sz w:val="23"/>
          <w:szCs w:val="23"/>
        </w:rPr>
        <w:t>,</w:t>
      </w:r>
      <w:r>
        <w:rPr>
          <w:rFonts w:ascii="Arial" w:eastAsia="SimSun" w:hAnsi="Arial" w:cs="Arial"/>
          <w:color w:val="000000"/>
          <w:sz w:val="23"/>
          <w:szCs w:val="23"/>
        </w:rPr>
        <w:t xml:space="preserve"> </w:t>
      </w:r>
      <w:r w:rsidRPr="00D40D24">
        <w:rPr>
          <w:rFonts w:ascii="Arial" w:eastAsia="SimSun" w:hAnsi="Arial" w:cs="Arial"/>
          <w:color w:val="000000"/>
          <w:sz w:val="23"/>
          <w:szCs w:val="23"/>
        </w:rPr>
        <w:t>referente</w:t>
      </w:r>
      <w:r>
        <w:rPr>
          <w:rFonts w:ascii="Arial" w:eastAsia="SimSun" w:hAnsi="Arial" w:cs="Arial"/>
          <w:color w:val="000000"/>
          <w:sz w:val="23"/>
          <w:szCs w:val="23"/>
        </w:rPr>
        <w:t xml:space="preserve"> </w:t>
      </w:r>
      <w:r w:rsidR="00E11A97" w:rsidRPr="00E11A97">
        <w:rPr>
          <w:rFonts w:ascii="Arial" w:eastAsia="SimSun" w:hAnsi="Arial" w:cs="Arial"/>
          <w:color w:val="000000"/>
          <w:sz w:val="23"/>
          <w:szCs w:val="23"/>
        </w:rPr>
        <w:t>CONTRATAÇÃO DE EMPRESA PARA REFORMA DE RESIDÊNCIA UNIFAMILIAR DE CONCESSÃO DE USO DO MUNICÍPIO DE PINHEIRO PRETO – SC</w:t>
      </w:r>
    </w:p>
    <w:p w14:paraId="446EA1C2" w14:textId="77777777" w:rsidR="00E11A97" w:rsidRDefault="00E11A97" w:rsidP="00D40D2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/>
          <w:bCs/>
          <w:color w:val="000009"/>
          <w:sz w:val="23"/>
          <w:szCs w:val="23"/>
        </w:rPr>
      </w:pPr>
    </w:p>
    <w:p w14:paraId="13BCFD3E" w14:textId="61F05470" w:rsidR="00D40D24" w:rsidRP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color w:val="000009"/>
          <w:sz w:val="23"/>
          <w:szCs w:val="23"/>
        </w:rPr>
      </w:pPr>
      <w:r w:rsidRPr="00D40D24">
        <w:rPr>
          <w:rFonts w:ascii="Arial" w:eastAsia="SimSun" w:hAnsi="Arial" w:cs="Arial"/>
          <w:b/>
          <w:bCs/>
          <w:color w:val="000009"/>
          <w:sz w:val="23"/>
          <w:szCs w:val="23"/>
        </w:rPr>
        <w:t xml:space="preserve">Art. 2° </w:t>
      </w:r>
      <w:r w:rsidRPr="00D40D24">
        <w:rPr>
          <w:rFonts w:ascii="Arial" w:eastAsia="SimSun" w:hAnsi="Arial" w:cs="Arial"/>
          <w:color w:val="000009"/>
          <w:sz w:val="23"/>
          <w:szCs w:val="23"/>
        </w:rPr>
        <w:t xml:space="preserve">Resolve </w:t>
      </w:r>
      <w:r w:rsidR="00E11A97">
        <w:rPr>
          <w:rFonts w:ascii="Arial" w:eastAsia="SimSun" w:hAnsi="Arial" w:cs="Arial"/>
          <w:color w:val="000009"/>
          <w:sz w:val="23"/>
          <w:szCs w:val="23"/>
        </w:rPr>
        <w:t xml:space="preserve">efetivar um </w:t>
      </w:r>
      <w:r w:rsidRPr="00D40D24">
        <w:rPr>
          <w:rFonts w:ascii="Arial" w:eastAsia="SimSun" w:hAnsi="Arial" w:cs="Arial"/>
          <w:color w:val="000009"/>
          <w:sz w:val="23"/>
          <w:szCs w:val="23"/>
        </w:rPr>
        <w:t>processo</w:t>
      </w:r>
      <w:r>
        <w:rPr>
          <w:rFonts w:ascii="Arial" w:eastAsia="SimSun" w:hAnsi="Arial" w:cs="Arial"/>
          <w:color w:val="000009"/>
          <w:sz w:val="23"/>
          <w:szCs w:val="23"/>
        </w:rPr>
        <w:t xml:space="preserve"> </w:t>
      </w:r>
      <w:r w:rsidR="00E11A97">
        <w:rPr>
          <w:rFonts w:ascii="Arial" w:eastAsia="SimSun" w:hAnsi="Arial" w:cs="Arial"/>
          <w:color w:val="000009"/>
          <w:sz w:val="23"/>
          <w:szCs w:val="23"/>
        </w:rPr>
        <w:t>de Dispensa de Licitação conforme Art. 75, inciso III, alínea “a” da Lei 14.133/21</w:t>
      </w:r>
      <w:r w:rsidRPr="00D40D24">
        <w:rPr>
          <w:rFonts w:ascii="Arial" w:eastAsia="SimSun" w:hAnsi="Arial" w:cs="Arial"/>
          <w:color w:val="000009"/>
          <w:sz w:val="23"/>
          <w:szCs w:val="23"/>
        </w:rPr>
        <w:t>.</w:t>
      </w:r>
    </w:p>
    <w:p w14:paraId="35910D0E" w14:textId="77777777" w:rsid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/>
          <w:bCs/>
          <w:color w:val="000009"/>
          <w:sz w:val="23"/>
          <w:szCs w:val="23"/>
        </w:rPr>
      </w:pPr>
    </w:p>
    <w:p w14:paraId="544BF16A" w14:textId="5BE429F9" w:rsidR="00D40D24" w:rsidRP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color w:val="000000"/>
          <w:sz w:val="23"/>
          <w:szCs w:val="23"/>
        </w:rPr>
      </w:pPr>
      <w:r w:rsidRPr="00D40D24">
        <w:rPr>
          <w:rFonts w:ascii="Arial" w:eastAsia="SimSun" w:hAnsi="Arial" w:cs="Arial"/>
          <w:b/>
          <w:bCs/>
          <w:color w:val="000009"/>
          <w:sz w:val="23"/>
          <w:szCs w:val="23"/>
        </w:rPr>
        <w:t>Art. 3°</w:t>
      </w:r>
      <w:r w:rsidR="00E11A97">
        <w:rPr>
          <w:rFonts w:ascii="Arial" w:eastAsia="SimSun" w:hAnsi="Arial" w:cs="Arial"/>
          <w:b/>
          <w:bCs/>
          <w:color w:val="000009"/>
          <w:sz w:val="23"/>
          <w:szCs w:val="23"/>
        </w:rPr>
        <w:t xml:space="preserve"> </w:t>
      </w:r>
      <w:r w:rsidRPr="00D40D24">
        <w:rPr>
          <w:rFonts w:ascii="Arial" w:eastAsia="SimSun" w:hAnsi="Arial" w:cs="Arial"/>
          <w:color w:val="000000"/>
          <w:sz w:val="23"/>
          <w:szCs w:val="23"/>
        </w:rPr>
        <w:t>Esta Portaria entra em vigor na data de sua assinatura, condicionada a sua validade à publicação no DOM/SC, nos termos da Lei nº 1.321/2008, produzindo seus efeitos.</w:t>
      </w:r>
    </w:p>
    <w:p w14:paraId="7BF5E395" w14:textId="77777777" w:rsid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14:paraId="00794AB3" w14:textId="024036E6" w:rsidR="00D40D24" w:rsidRPr="00D40D24" w:rsidRDefault="00D40D24" w:rsidP="00622AEA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SimSun" w:hAnsi="Arial" w:cs="Arial"/>
          <w:color w:val="000000"/>
          <w:sz w:val="23"/>
          <w:szCs w:val="23"/>
        </w:rPr>
      </w:pPr>
      <w:r w:rsidRPr="00D40D24">
        <w:rPr>
          <w:rFonts w:ascii="Arial" w:eastAsia="SimSun" w:hAnsi="Arial" w:cs="Arial"/>
          <w:color w:val="000000"/>
          <w:sz w:val="22"/>
          <w:szCs w:val="22"/>
        </w:rPr>
        <w:t xml:space="preserve">CENTRO ADMINISTRATIVO DE PINHEIRO PRETO, </w:t>
      </w:r>
      <w:r w:rsidR="00181BE5" w:rsidRPr="00181BE5">
        <w:rPr>
          <w:rFonts w:ascii="Arial" w:eastAsia="SimSun" w:hAnsi="Arial" w:cs="Arial"/>
          <w:color w:val="000000"/>
          <w:sz w:val="23"/>
          <w:szCs w:val="23"/>
        </w:rPr>
        <w:t>06 DE SETEMBRO</w:t>
      </w:r>
      <w:r w:rsidR="00181BE5" w:rsidRPr="00D40D24">
        <w:rPr>
          <w:rFonts w:ascii="Arial" w:eastAsia="SimSun" w:hAnsi="Arial" w:cs="Arial"/>
          <w:b/>
          <w:bCs/>
          <w:color w:val="000000"/>
          <w:sz w:val="23"/>
          <w:szCs w:val="23"/>
        </w:rPr>
        <w:t xml:space="preserve"> </w:t>
      </w:r>
      <w:r w:rsidRPr="00D40D24">
        <w:rPr>
          <w:rFonts w:ascii="Arial" w:eastAsia="SimSun" w:hAnsi="Arial" w:cs="Arial"/>
          <w:color w:val="000000"/>
          <w:sz w:val="23"/>
          <w:szCs w:val="23"/>
        </w:rPr>
        <w:t>DE 202</w:t>
      </w:r>
      <w:r w:rsidR="00622AEA">
        <w:rPr>
          <w:rFonts w:ascii="Arial" w:eastAsia="SimSun" w:hAnsi="Arial" w:cs="Arial"/>
          <w:color w:val="000000"/>
          <w:sz w:val="23"/>
          <w:szCs w:val="23"/>
        </w:rPr>
        <w:t>4</w:t>
      </w:r>
      <w:r w:rsidRPr="00D40D24">
        <w:rPr>
          <w:rFonts w:ascii="Arial" w:eastAsia="SimSun" w:hAnsi="Arial" w:cs="Arial"/>
          <w:color w:val="000000"/>
          <w:sz w:val="23"/>
          <w:szCs w:val="23"/>
        </w:rPr>
        <w:t>.</w:t>
      </w:r>
    </w:p>
    <w:p w14:paraId="71D58FD5" w14:textId="77777777" w:rsid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color w:val="000000"/>
          <w:sz w:val="23"/>
          <w:szCs w:val="23"/>
        </w:rPr>
      </w:pPr>
    </w:p>
    <w:p w14:paraId="5EF34A31" w14:textId="77777777" w:rsid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SimSun" w:hAnsi="Arial" w:cs="Arial"/>
          <w:color w:val="000000"/>
          <w:sz w:val="23"/>
          <w:szCs w:val="23"/>
        </w:rPr>
      </w:pPr>
    </w:p>
    <w:p w14:paraId="6E6505EE" w14:textId="77777777" w:rsid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SimSun" w:hAnsi="Arial" w:cs="Arial"/>
          <w:color w:val="000000"/>
          <w:sz w:val="23"/>
          <w:szCs w:val="23"/>
        </w:rPr>
      </w:pPr>
    </w:p>
    <w:p w14:paraId="48336AAD" w14:textId="6BFD45A0" w:rsidR="00D40D24" w:rsidRPr="00D40D24" w:rsidRDefault="00D40D24" w:rsidP="00D40D2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SimSun" w:hAnsi="Arial" w:cs="Arial"/>
          <w:color w:val="000000"/>
          <w:sz w:val="23"/>
          <w:szCs w:val="23"/>
        </w:rPr>
      </w:pPr>
      <w:r w:rsidRPr="00D40D24">
        <w:rPr>
          <w:rFonts w:ascii="Arial" w:eastAsia="SimSun" w:hAnsi="Arial" w:cs="Arial"/>
          <w:color w:val="000000"/>
          <w:sz w:val="23"/>
          <w:szCs w:val="23"/>
        </w:rPr>
        <w:t>GILBERTO CHIARANI</w:t>
      </w:r>
    </w:p>
    <w:p w14:paraId="43894624" w14:textId="77904AC8" w:rsidR="00B15302" w:rsidRPr="003E391F" w:rsidRDefault="00D40D24" w:rsidP="00D40D24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40D24">
        <w:rPr>
          <w:rFonts w:ascii="Arial" w:eastAsia="SimSun" w:hAnsi="Arial" w:cs="Arial"/>
          <w:color w:val="000000"/>
          <w:sz w:val="23"/>
          <w:szCs w:val="23"/>
        </w:rPr>
        <w:t>Prefeito Municipal</w:t>
      </w:r>
    </w:p>
    <w:sectPr w:rsidR="00B15302" w:rsidRPr="003E391F" w:rsidSect="00866285">
      <w:headerReference w:type="default" r:id="rId7"/>
      <w:footerReference w:type="default" r:id="rId8"/>
      <w:pgSz w:w="11906" w:h="16838" w:code="9"/>
      <w:pgMar w:top="1644" w:right="1077" w:bottom="1077" w:left="1644" w:header="709" w:footer="1321" w:gutter="0"/>
      <w:pgNumType w:start="1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16CBC" w14:textId="77777777" w:rsidR="007C1046" w:rsidRDefault="007C1046">
      <w:r>
        <w:separator/>
      </w:r>
    </w:p>
  </w:endnote>
  <w:endnote w:type="continuationSeparator" w:id="0">
    <w:p w14:paraId="0AF82A68" w14:textId="77777777" w:rsidR="007C1046" w:rsidRDefault="007C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ooklyn;Courier New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 (WN)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76948" w14:textId="77EB87D1" w:rsidR="00B15302" w:rsidRDefault="00E16938">
    <w:pPr>
      <w:pStyle w:val="Rodap"/>
      <w:jc w:val="center"/>
      <w:rPr>
        <w:color w:val="595959"/>
        <w:sz w:val="1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C65470" wp14:editId="152913DA">
          <wp:simplePos x="0" y="0"/>
          <wp:positionH relativeFrom="margin">
            <wp:posOffset>-1171575</wp:posOffset>
          </wp:positionH>
          <wp:positionV relativeFrom="paragraph">
            <wp:posOffset>76200</wp:posOffset>
          </wp:positionV>
          <wp:extent cx="8398510" cy="878840"/>
          <wp:effectExtent l="0" t="0" r="2540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8510" cy="878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375AF" w14:textId="77777777" w:rsidR="007C1046" w:rsidRDefault="007C1046">
      <w:r>
        <w:separator/>
      </w:r>
    </w:p>
  </w:footnote>
  <w:footnote w:type="continuationSeparator" w:id="0">
    <w:p w14:paraId="7C5ACD04" w14:textId="77777777" w:rsidR="007C1046" w:rsidRDefault="007C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4D760" w14:textId="625A65A3" w:rsidR="00E16938" w:rsidRDefault="00E169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0F9FDF9" wp14:editId="71A67B68">
          <wp:simplePos x="0" y="0"/>
          <wp:positionH relativeFrom="page">
            <wp:posOffset>-60960</wp:posOffset>
          </wp:positionH>
          <wp:positionV relativeFrom="paragraph">
            <wp:posOffset>-476885</wp:posOffset>
          </wp:positionV>
          <wp:extent cx="7791450" cy="1210945"/>
          <wp:effectExtent l="0" t="0" r="0" b="825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1210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06D05"/>
    <w:multiLevelType w:val="multilevel"/>
    <w:tmpl w:val="2D00AD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2A686B"/>
    <w:multiLevelType w:val="multilevel"/>
    <w:tmpl w:val="C1543D46"/>
    <w:lvl w:ilvl="0">
      <w:start w:val="1"/>
      <w:numFmt w:val="decimal"/>
      <w:lvlText w:val="%1"/>
      <w:lvlJc w:val="left"/>
      <w:pPr>
        <w:ind w:left="396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6" w:hanging="425"/>
        <w:jc w:val="right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2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6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0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4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8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2" w:hanging="425"/>
      </w:pPr>
      <w:rPr>
        <w:rFonts w:hint="default"/>
        <w:lang w:val="pt-PT" w:eastAsia="en-US" w:bidi="ar-SA"/>
      </w:rPr>
    </w:lvl>
  </w:abstractNum>
  <w:num w:numId="1" w16cid:durableId="242685879">
    <w:abstractNumId w:val="0"/>
  </w:num>
  <w:num w:numId="2" w16cid:durableId="68100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02"/>
    <w:rsid w:val="00012F62"/>
    <w:rsid w:val="00025986"/>
    <w:rsid w:val="000272C2"/>
    <w:rsid w:val="00040F11"/>
    <w:rsid w:val="0004291C"/>
    <w:rsid w:val="00042F1A"/>
    <w:rsid w:val="00047993"/>
    <w:rsid w:val="000619B2"/>
    <w:rsid w:val="00065698"/>
    <w:rsid w:val="0008077C"/>
    <w:rsid w:val="00081706"/>
    <w:rsid w:val="00082253"/>
    <w:rsid w:val="00092065"/>
    <w:rsid w:val="00093BA7"/>
    <w:rsid w:val="00096289"/>
    <w:rsid w:val="000A2034"/>
    <w:rsid w:val="000A3DAC"/>
    <w:rsid w:val="000B1F4F"/>
    <w:rsid w:val="000B6215"/>
    <w:rsid w:val="000B66C0"/>
    <w:rsid w:val="000C0E91"/>
    <w:rsid w:val="000C7CF2"/>
    <w:rsid w:val="000E4857"/>
    <w:rsid w:val="000E72B0"/>
    <w:rsid w:val="00101DE8"/>
    <w:rsid w:val="00103447"/>
    <w:rsid w:val="00107B89"/>
    <w:rsid w:val="00117B1A"/>
    <w:rsid w:val="00134355"/>
    <w:rsid w:val="00142FFF"/>
    <w:rsid w:val="00143E9C"/>
    <w:rsid w:val="001627CB"/>
    <w:rsid w:val="00163DCD"/>
    <w:rsid w:val="001661FB"/>
    <w:rsid w:val="00171A4A"/>
    <w:rsid w:val="001756CB"/>
    <w:rsid w:val="00181BE5"/>
    <w:rsid w:val="00182642"/>
    <w:rsid w:val="00185198"/>
    <w:rsid w:val="001A083F"/>
    <w:rsid w:val="001A3F3E"/>
    <w:rsid w:val="001A5DF4"/>
    <w:rsid w:val="001B54DB"/>
    <w:rsid w:val="001B5A75"/>
    <w:rsid w:val="001D02E6"/>
    <w:rsid w:val="001D1189"/>
    <w:rsid w:val="001D2BF9"/>
    <w:rsid w:val="001D2D87"/>
    <w:rsid w:val="001D4A8D"/>
    <w:rsid w:val="001F2D34"/>
    <w:rsid w:val="001F7080"/>
    <w:rsid w:val="00211580"/>
    <w:rsid w:val="00213E6F"/>
    <w:rsid w:val="00214920"/>
    <w:rsid w:val="00215EE2"/>
    <w:rsid w:val="00245552"/>
    <w:rsid w:val="0024623C"/>
    <w:rsid w:val="002538E4"/>
    <w:rsid w:val="00262B59"/>
    <w:rsid w:val="002660E4"/>
    <w:rsid w:val="0028361F"/>
    <w:rsid w:val="002870A9"/>
    <w:rsid w:val="00294A13"/>
    <w:rsid w:val="002A6469"/>
    <w:rsid w:val="002C135E"/>
    <w:rsid w:val="002C267B"/>
    <w:rsid w:val="002D5363"/>
    <w:rsid w:val="002D6B51"/>
    <w:rsid w:val="002E0DE2"/>
    <w:rsid w:val="002F0595"/>
    <w:rsid w:val="002F0C51"/>
    <w:rsid w:val="002F3435"/>
    <w:rsid w:val="002F7A46"/>
    <w:rsid w:val="00305370"/>
    <w:rsid w:val="00314F09"/>
    <w:rsid w:val="00336552"/>
    <w:rsid w:val="00352895"/>
    <w:rsid w:val="00360120"/>
    <w:rsid w:val="0037643F"/>
    <w:rsid w:val="003870C3"/>
    <w:rsid w:val="003A6DFF"/>
    <w:rsid w:val="003B6758"/>
    <w:rsid w:val="003C02CC"/>
    <w:rsid w:val="003C0868"/>
    <w:rsid w:val="003C0D4C"/>
    <w:rsid w:val="003D2A8E"/>
    <w:rsid w:val="003D326F"/>
    <w:rsid w:val="003D7BB4"/>
    <w:rsid w:val="003E0AD4"/>
    <w:rsid w:val="003E152D"/>
    <w:rsid w:val="003E391F"/>
    <w:rsid w:val="003E798B"/>
    <w:rsid w:val="003F5B18"/>
    <w:rsid w:val="00404EA8"/>
    <w:rsid w:val="0041641D"/>
    <w:rsid w:val="004166DC"/>
    <w:rsid w:val="004166FF"/>
    <w:rsid w:val="004250FB"/>
    <w:rsid w:val="00427427"/>
    <w:rsid w:val="00430940"/>
    <w:rsid w:val="0043506B"/>
    <w:rsid w:val="004379E4"/>
    <w:rsid w:val="00452912"/>
    <w:rsid w:val="00455C29"/>
    <w:rsid w:val="00461D48"/>
    <w:rsid w:val="00461FE7"/>
    <w:rsid w:val="00484AF1"/>
    <w:rsid w:val="00495282"/>
    <w:rsid w:val="00495B63"/>
    <w:rsid w:val="004977E7"/>
    <w:rsid w:val="00497BE6"/>
    <w:rsid w:val="004A3CBA"/>
    <w:rsid w:val="004B354A"/>
    <w:rsid w:val="004C0AD4"/>
    <w:rsid w:val="004C1BF2"/>
    <w:rsid w:val="004E1561"/>
    <w:rsid w:val="004E6109"/>
    <w:rsid w:val="00500A70"/>
    <w:rsid w:val="00516F8D"/>
    <w:rsid w:val="00517966"/>
    <w:rsid w:val="00523FB5"/>
    <w:rsid w:val="00533913"/>
    <w:rsid w:val="00535C18"/>
    <w:rsid w:val="00541EEA"/>
    <w:rsid w:val="0055443B"/>
    <w:rsid w:val="00560EC3"/>
    <w:rsid w:val="005707D4"/>
    <w:rsid w:val="00570C2A"/>
    <w:rsid w:val="00574D3B"/>
    <w:rsid w:val="00580514"/>
    <w:rsid w:val="00583449"/>
    <w:rsid w:val="005B217D"/>
    <w:rsid w:val="005B70E1"/>
    <w:rsid w:val="005C5967"/>
    <w:rsid w:val="005C5AEC"/>
    <w:rsid w:val="005D20E6"/>
    <w:rsid w:val="005D2DDB"/>
    <w:rsid w:val="005E42A3"/>
    <w:rsid w:val="005E5D07"/>
    <w:rsid w:val="005E671B"/>
    <w:rsid w:val="005E6DCE"/>
    <w:rsid w:val="005E74FF"/>
    <w:rsid w:val="00617949"/>
    <w:rsid w:val="00622AEA"/>
    <w:rsid w:val="00642140"/>
    <w:rsid w:val="0064779E"/>
    <w:rsid w:val="00665E75"/>
    <w:rsid w:val="006709D2"/>
    <w:rsid w:val="00673F1E"/>
    <w:rsid w:val="00681F12"/>
    <w:rsid w:val="00684C5E"/>
    <w:rsid w:val="00684CCB"/>
    <w:rsid w:val="006913F5"/>
    <w:rsid w:val="00694589"/>
    <w:rsid w:val="006A08BA"/>
    <w:rsid w:val="006A3CD6"/>
    <w:rsid w:val="006A495B"/>
    <w:rsid w:val="006B3586"/>
    <w:rsid w:val="006C0BC1"/>
    <w:rsid w:val="006C1E96"/>
    <w:rsid w:val="006C3ED9"/>
    <w:rsid w:val="006C7620"/>
    <w:rsid w:val="006D21C1"/>
    <w:rsid w:val="006D407C"/>
    <w:rsid w:val="007024C3"/>
    <w:rsid w:val="0071044A"/>
    <w:rsid w:val="007150E6"/>
    <w:rsid w:val="00726F1B"/>
    <w:rsid w:val="00735A74"/>
    <w:rsid w:val="007403A0"/>
    <w:rsid w:val="00741FD4"/>
    <w:rsid w:val="00743457"/>
    <w:rsid w:val="007478E1"/>
    <w:rsid w:val="00747FCF"/>
    <w:rsid w:val="00751311"/>
    <w:rsid w:val="007518DE"/>
    <w:rsid w:val="00752767"/>
    <w:rsid w:val="00753B82"/>
    <w:rsid w:val="007858BD"/>
    <w:rsid w:val="0079196E"/>
    <w:rsid w:val="007C1046"/>
    <w:rsid w:val="007C2C0E"/>
    <w:rsid w:val="007D09E1"/>
    <w:rsid w:val="007D5D12"/>
    <w:rsid w:val="008218D7"/>
    <w:rsid w:val="00822FB1"/>
    <w:rsid w:val="00823A54"/>
    <w:rsid w:val="0082628E"/>
    <w:rsid w:val="0083570F"/>
    <w:rsid w:val="00851627"/>
    <w:rsid w:val="00853189"/>
    <w:rsid w:val="00866285"/>
    <w:rsid w:val="00870A83"/>
    <w:rsid w:val="00873B62"/>
    <w:rsid w:val="00873E1E"/>
    <w:rsid w:val="008746B7"/>
    <w:rsid w:val="008912BB"/>
    <w:rsid w:val="00892CBB"/>
    <w:rsid w:val="008A5616"/>
    <w:rsid w:val="008B4CB4"/>
    <w:rsid w:val="008E1D0D"/>
    <w:rsid w:val="008E23A8"/>
    <w:rsid w:val="0090719D"/>
    <w:rsid w:val="0091443A"/>
    <w:rsid w:val="0091609E"/>
    <w:rsid w:val="00917E1C"/>
    <w:rsid w:val="00920537"/>
    <w:rsid w:val="00927D8A"/>
    <w:rsid w:val="009329D0"/>
    <w:rsid w:val="00935C84"/>
    <w:rsid w:val="009407B2"/>
    <w:rsid w:val="009461E5"/>
    <w:rsid w:val="00953ABC"/>
    <w:rsid w:val="00957A93"/>
    <w:rsid w:val="0098164D"/>
    <w:rsid w:val="00985935"/>
    <w:rsid w:val="0099077B"/>
    <w:rsid w:val="009B1186"/>
    <w:rsid w:val="009C14D7"/>
    <w:rsid w:val="009C7490"/>
    <w:rsid w:val="009D1347"/>
    <w:rsid w:val="009D421D"/>
    <w:rsid w:val="009D4861"/>
    <w:rsid w:val="009D62D1"/>
    <w:rsid w:val="009E3B41"/>
    <w:rsid w:val="009F2C57"/>
    <w:rsid w:val="009F3D3C"/>
    <w:rsid w:val="009F3DC0"/>
    <w:rsid w:val="009F4163"/>
    <w:rsid w:val="009F523A"/>
    <w:rsid w:val="009F57C7"/>
    <w:rsid w:val="00A05A91"/>
    <w:rsid w:val="00A07751"/>
    <w:rsid w:val="00A34E80"/>
    <w:rsid w:val="00A57ECB"/>
    <w:rsid w:val="00A625D6"/>
    <w:rsid w:val="00A71EA5"/>
    <w:rsid w:val="00A76AB2"/>
    <w:rsid w:val="00A81670"/>
    <w:rsid w:val="00A81973"/>
    <w:rsid w:val="00A824B0"/>
    <w:rsid w:val="00AA5E02"/>
    <w:rsid w:val="00AB15DC"/>
    <w:rsid w:val="00AC78B4"/>
    <w:rsid w:val="00AD1952"/>
    <w:rsid w:val="00AD48E6"/>
    <w:rsid w:val="00AD6097"/>
    <w:rsid w:val="00AE5F19"/>
    <w:rsid w:val="00AF04D1"/>
    <w:rsid w:val="00AF6220"/>
    <w:rsid w:val="00B079AF"/>
    <w:rsid w:val="00B12478"/>
    <w:rsid w:val="00B15302"/>
    <w:rsid w:val="00B15728"/>
    <w:rsid w:val="00B32E04"/>
    <w:rsid w:val="00B36BAD"/>
    <w:rsid w:val="00B40219"/>
    <w:rsid w:val="00B442EC"/>
    <w:rsid w:val="00B46CA4"/>
    <w:rsid w:val="00B51330"/>
    <w:rsid w:val="00B53BFF"/>
    <w:rsid w:val="00B61E54"/>
    <w:rsid w:val="00B64C5D"/>
    <w:rsid w:val="00B70AB1"/>
    <w:rsid w:val="00B8751E"/>
    <w:rsid w:val="00B87526"/>
    <w:rsid w:val="00BA00FA"/>
    <w:rsid w:val="00BA5840"/>
    <w:rsid w:val="00BB4419"/>
    <w:rsid w:val="00BB495B"/>
    <w:rsid w:val="00BC1C32"/>
    <w:rsid w:val="00BC3684"/>
    <w:rsid w:val="00BC5575"/>
    <w:rsid w:val="00BF6BDB"/>
    <w:rsid w:val="00BF7888"/>
    <w:rsid w:val="00C00D14"/>
    <w:rsid w:val="00C03C9B"/>
    <w:rsid w:val="00C06020"/>
    <w:rsid w:val="00C13D57"/>
    <w:rsid w:val="00C229F7"/>
    <w:rsid w:val="00C31E09"/>
    <w:rsid w:val="00C35235"/>
    <w:rsid w:val="00C37CFC"/>
    <w:rsid w:val="00C429F8"/>
    <w:rsid w:val="00C43458"/>
    <w:rsid w:val="00C56244"/>
    <w:rsid w:val="00C61BA2"/>
    <w:rsid w:val="00C6530A"/>
    <w:rsid w:val="00C6557C"/>
    <w:rsid w:val="00C67514"/>
    <w:rsid w:val="00C70A08"/>
    <w:rsid w:val="00C73C88"/>
    <w:rsid w:val="00C75B85"/>
    <w:rsid w:val="00C76501"/>
    <w:rsid w:val="00C81603"/>
    <w:rsid w:val="00C91D31"/>
    <w:rsid w:val="00C950A5"/>
    <w:rsid w:val="00CA504A"/>
    <w:rsid w:val="00CC52C8"/>
    <w:rsid w:val="00CC65E3"/>
    <w:rsid w:val="00CD0E02"/>
    <w:rsid w:val="00CE5640"/>
    <w:rsid w:val="00D258F7"/>
    <w:rsid w:val="00D361C6"/>
    <w:rsid w:val="00D40D24"/>
    <w:rsid w:val="00D621EF"/>
    <w:rsid w:val="00D712DC"/>
    <w:rsid w:val="00D9085B"/>
    <w:rsid w:val="00D97554"/>
    <w:rsid w:val="00DB5FA2"/>
    <w:rsid w:val="00DC23C3"/>
    <w:rsid w:val="00DD54A8"/>
    <w:rsid w:val="00DE6B68"/>
    <w:rsid w:val="00DF0AF8"/>
    <w:rsid w:val="00E10A43"/>
    <w:rsid w:val="00E11A97"/>
    <w:rsid w:val="00E16938"/>
    <w:rsid w:val="00E1747E"/>
    <w:rsid w:val="00E17772"/>
    <w:rsid w:val="00E24DEA"/>
    <w:rsid w:val="00E32098"/>
    <w:rsid w:val="00E35731"/>
    <w:rsid w:val="00E367BC"/>
    <w:rsid w:val="00E44CAE"/>
    <w:rsid w:val="00E45AEB"/>
    <w:rsid w:val="00E536CE"/>
    <w:rsid w:val="00E6347D"/>
    <w:rsid w:val="00E64E2C"/>
    <w:rsid w:val="00E90859"/>
    <w:rsid w:val="00E90D9F"/>
    <w:rsid w:val="00EA286D"/>
    <w:rsid w:val="00EA4DED"/>
    <w:rsid w:val="00EB15C1"/>
    <w:rsid w:val="00EC44D5"/>
    <w:rsid w:val="00EC6B76"/>
    <w:rsid w:val="00ED3AA5"/>
    <w:rsid w:val="00ED491D"/>
    <w:rsid w:val="00ED508F"/>
    <w:rsid w:val="00EE2B24"/>
    <w:rsid w:val="00EE52DD"/>
    <w:rsid w:val="00F00040"/>
    <w:rsid w:val="00F00D5F"/>
    <w:rsid w:val="00F05F43"/>
    <w:rsid w:val="00F1526D"/>
    <w:rsid w:val="00F16060"/>
    <w:rsid w:val="00F23475"/>
    <w:rsid w:val="00F26887"/>
    <w:rsid w:val="00F374A0"/>
    <w:rsid w:val="00F51E00"/>
    <w:rsid w:val="00F548D3"/>
    <w:rsid w:val="00F6753B"/>
    <w:rsid w:val="00F70A73"/>
    <w:rsid w:val="00F714B3"/>
    <w:rsid w:val="00F7454B"/>
    <w:rsid w:val="00F82764"/>
    <w:rsid w:val="00F93A40"/>
    <w:rsid w:val="00FA3CBA"/>
    <w:rsid w:val="00FA5A20"/>
    <w:rsid w:val="00FA751E"/>
    <w:rsid w:val="00FB1585"/>
    <w:rsid w:val="00FC17F5"/>
    <w:rsid w:val="00FC62D6"/>
    <w:rsid w:val="00FD05FA"/>
    <w:rsid w:val="00FD178C"/>
    <w:rsid w:val="00FD5984"/>
    <w:rsid w:val="00FD7FC5"/>
    <w:rsid w:val="00FE147A"/>
    <w:rsid w:val="00FE458C"/>
    <w:rsid w:val="00FE5EF1"/>
    <w:rsid w:val="00FF0457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188DB"/>
  <w15:docId w15:val="{B9B222AF-6E55-439A-96B1-5A80F40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highlight w:val="whit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styleId="Refdenotaderodap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character" w:styleId="Forte">
    <w:name w:val="Strong"/>
    <w:basedOn w:val="Fontepargpadro"/>
    <w:uiPriority w:val="22"/>
    <w:qFormat/>
    <w:rsid w:val="00360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Letícia Scalco</cp:lastModifiedBy>
  <cp:revision>3</cp:revision>
  <cp:lastPrinted>2024-09-24T18:40:00Z</cp:lastPrinted>
  <dcterms:created xsi:type="dcterms:W3CDTF">2024-08-15T18:42:00Z</dcterms:created>
  <dcterms:modified xsi:type="dcterms:W3CDTF">2024-09-24T18:40:00Z</dcterms:modified>
  <dc:language>pt-BR</dc:language>
</cp:coreProperties>
</file>