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03" w:rsidRDefault="00CF6703" w:rsidP="00CF6703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</w:p>
    <w:p w:rsidR="00CF6703" w:rsidRDefault="00CF6703" w:rsidP="00CF6703">
      <w:pPr>
        <w:pStyle w:val="western"/>
        <w:spacing w:line="360" w:lineRule="auto"/>
        <w:jc w:val="center"/>
        <w:rPr>
          <w:rFonts w:ascii="Arial" w:hAnsi="Arial" w:cs="Arial"/>
          <w:b/>
          <w:bCs/>
        </w:rPr>
      </w:pPr>
    </w:p>
    <w:p w:rsidR="00CF6703" w:rsidRDefault="00CF6703" w:rsidP="00CF6703">
      <w:pPr>
        <w:pStyle w:val="western"/>
        <w:spacing w:line="360" w:lineRule="auto"/>
        <w:jc w:val="center"/>
      </w:pPr>
      <w:r>
        <w:rPr>
          <w:rFonts w:ascii="Arial" w:hAnsi="Arial" w:cs="Arial"/>
          <w:b/>
          <w:bCs/>
        </w:rPr>
        <w:t>DESPACHO</w:t>
      </w:r>
    </w:p>
    <w:p w:rsidR="00CF6703" w:rsidRDefault="00CF6703" w:rsidP="00CF6703">
      <w:pPr>
        <w:pStyle w:val="western"/>
        <w:spacing w:line="360" w:lineRule="auto"/>
        <w:jc w:val="center"/>
      </w:pPr>
      <w:r>
        <w:rPr>
          <w:rFonts w:ascii="Arial" w:hAnsi="Arial" w:cs="Arial"/>
        </w:rPr>
        <w:t>Vistos, etc.</w:t>
      </w:r>
    </w:p>
    <w:p w:rsidR="00CF6703" w:rsidRDefault="00CF6703" w:rsidP="00CF6703">
      <w:pPr>
        <w:pStyle w:val="western"/>
        <w:spacing w:line="360" w:lineRule="auto"/>
        <w:ind w:firstLine="851"/>
        <w:jc w:val="both"/>
      </w:pPr>
      <w:r>
        <w:rPr>
          <w:rFonts w:ascii="Arial" w:hAnsi="Arial" w:cs="Arial"/>
        </w:rPr>
        <w:t xml:space="preserve">A empresa Air Liquide, através de e-mail encaminhado ao departamento de compras, solicitou a transferência da data de recebimento de propostas referente ao edital de licitação 059/2017, modalidade Pregão Presencial, ao fundamento de que não poderá comparecer tendo em vista inúmeros pontos de interdição existentes na data de hoje (05/06/2017) nas rodovias de Santa Catarina, especialmente. </w:t>
      </w:r>
    </w:p>
    <w:p w:rsidR="00CF6703" w:rsidRDefault="00CF6703" w:rsidP="00CF6703">
      <w:pPr>
        <w:pStyle w:val="western"/>
        <w:spacing w:line="360" w:lineRule="auto"/>
        <w:ind w:firstLine="851"/>
        <w:jc w:val="both"/>
      </w:pPr>
      <w:r>
        <w:rPr>
          <w:rFonts w:ascii="Arial" w:hAnsi="Arial" w:cs="Arial"/>
        </w:rPr>
        <w:t>De fato, em pesquisa através da Rede Mundial de Computadores constatou-se da existência de queda de barreir</w:t>
      </w:r>
      <w:bookmarkStart w:id="0" w:name="_GoBack"/>
      <w:r>
        <w:rPr>
          <w:rFonts w:ascii="Arial" w:hAnsi="Arial" w:cs="Arial"/>
        </w:rPr>
        <w:t>a</w:t>
      </w:r>
      <w:bookmarkEnd w:id="0"/>
      <w:r>
        <w:rPr>
          <w:rFonts w:ascii="Arial" w:hAnsi="Arial" w:cs="Arial"/>
        </w:rPr>
        <w:t xml:space="preserve">s, especialmente na SC-282, o que de fato poderá restringir a participação de interessados. </w:t>
      </w:r>
    </w:p>
    <w:p w:rsidR="00CF6703" w:rsidRDefault="00CF6703" w:rsidP="00CF6703">
      <w:pPr>
        <w:pStyle w:val="western"/>
        <w:spacing w:line="360" w:lineRule="auto"/>
        <w:ind w:firstLine="851"/>
        <w:jc w:val="both"/>
      </w:pPr>
      <w:r>
        <w:rPr>
          <w:rFonts w:ascii="Arial" w:hAnsi="Arial" w:cs="Arial"/>
        </w:rPr>
        <w:t>Assim, buscando a participação de um maior número de interessados, faz-se necessário cancelar a data inicialmente aprazada, e determinar nova data para recebimento e abertura de envelopes, fixando desde já a data de 09/06/2017, mantendo-se o mesmo horário inicialmente previsto.</w:t>
      </w:r>
    </w:p>
    <w:p w:rsidR="00CF6703" w:rsidRDefault="00CF6703" w:rsidP="00CF6703">
      <w:pPr>
        <w:pStyle w:val="western"/>
        <w:spacing w:line="360" w:lineRule="auto"/>
        <w:ind w:firstLine="851"/>
        <w:jc w:val="right"/>
      </w:pPr>
      <w:r>
        <w:rPr>
          <w:rFonts w:ascii="Arial" w:hAnsi="Arial" w:cs="Arial"/>
        </w:rPr>
        <w:t>Centro Administrativo Municipal, 05 de junho de 2017.</w:t>
      </w:r>
    </w:p>
    <w:p w:rsidR="00CF6703" w:rsidRDefault="00CF6703" w:rsidP="00CF6703">
      <w:pPr>
        <w:pStyle w:val="western"/>
        <w:spacing w:line="360" w:lineRule="auto"/>
        <w:ind w:firstLine="851"/>
      </w:pPr>
    </w:p>
    <w:p w:rsidR="00CF6703" w:rsidRDefault="00CF6703" w:rsidP="00CF6703">
      <w:pPr>
        <w:pStyle w:val="western"/>
        <w:spacing w:line="238" w:lineRule="atLeast"/>
        <w:ind w:firstLine="851"/>
      </w:pPr>
    </w:p>
    <w:p w:rsidR="00CF6703" w:rsidRPr="00CF6703" w:rsidRDefault="00CF6703" w:rsidP="00CF6703">
      <w:pPr>
        <w:pStyle w:val="western"/>
        <w:spacing w:before="0" w:beforeAutospacing="0"/>
        <w:ind w:firstLine="851"/>
        <w:jc w:val="center"/>
        <w:rPr>
          <w:b/>
        </w:rPr>
      </w:pPr>
      <w:r w:rsidRPr="00CF6703">
        <w:rPr>
          <w:rFonts w:ascii="Arial" w:hAnsi="Arial" w:cs="Arial"/>
          <w:b/>
        </w:rPr>
        <w:t>PEDRO RABUSKE</w:t>
      </w:r>
    </w:p>
    <w:p w:rsidR="00CF6703" w:rsidRDefault="00CF6703" w:rsidP="00CF6703">
      <w:pPr>
        <w:pStyle w:val="western"/>
        <w:spacing w:before="0" w:beforeAutospacing="0"/>
        <w:ind w:firstLine="851"/>
        <w:jc w:val="center"/>
      </w:pPr>
      <w:r>
        <w:rPr>
          <w:rFonts w:ascii="Arial" w:hAnsi="Arial" w:cs="Arial"/>
        </w:rPr>
        <w:t>Prefeito Municipal</w:t>
      </w:r>
    </w:p>
    <w:p w:rsidR="00CF6703" w:rsidRDefault="00CF6703" w:rsidP="00CF6703">
      <w:pPr>
        <w:pStyle w:val="western"/>
        <w:spacing w:line="238" w:lineRule="atLeast"/>
        <w:ind w:firstLine="851"/>
      </w:pPr>
    </w:p>
    <w:p w:rsidR="007047F8" w:rsidRDefault="007047F8"/>
    <w:sectPr w:rsidR="00704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03"/>
    <w:rsid w:val="007047F8"/>
    <w:rsid w:val="00C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5A29-2688-4EE9-A3D3-81655DA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F670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cp:lastPrinted>2017-06-05T18:56:00Z</cp:lastPrinted>
  <dcterms:created xsi:type="dcterms:W3CDTF">2017-06-05T18:55:00Z</dcterms:created>
  <dcterms:modified xsi:type="dcterms:W3CDTF">2017-06-05T18:57:00Z</dcterms:modified>
</cp:coreProperties>
</file>