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97" w:rsidRDefault="00E30B97" w:rsidP="00E30B9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D37D7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AA601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PORTARIA </w:t>
      </w:r>
      <w:r w:rsidR="00FA0257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Nº </w:t>
      </w:r>
      <w:r w:rsidR="00A865DD">
        <w:rPr>
          <w:rFonts w:ascii="Arial" w:eastAsia="Times New Roman" w:hAnsi="Arial" w:cs="Arial"/>
          <w:b/>
          <w:sz w:val="23"/>
          <w:szCs w:val="23"/>
          <w:lang w:eastAsia="pt-BR"/>
        </w:rPr>
        <w:t>386</w:t>
      </w:r>
      <w:r w:rsidR="00C76F25" w:rsidRPr="00AA601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203DE8" w:rsidRPr="00AA601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DE </w:t>
      </w:r>
      <w:r w:rsidR="00A865DD">
        <w:rPr>
          <w:rFonts w:ascii="Arial" w:eastAsia="Times New Roman" w:hAnsi="Arial" w:cs="Arial"/>
          <w:b/>
          <w:sz w:val="23"/>
          <w:szCs w:val="23"/>
          <w:lang w:eastAsia="pt-BR"/>
        </w:rPr>
        <w:t>29</w:t>
      </w:r>
      <w:bookmarkStart w:id="0" w:name="_GoBack"/>
      <w:bookmarkEnd w:id="0"/>
      <w:r w:rsidR="00203DE8" w:rsidRPr="00AA601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</w:t>
      </w:r>
      <w:r w:rsidR="009D0D74" w:rsidRPr="00AA601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313667">
        <w:rPr>
          <w:rFonts w:ascii="Arial" w:eastAsia="Times New Roman" w:hAnsi="Arial" w:cs="Arial"/>
          <w:b/>
          <w:sz w:val="23"/>
          <w:szCs w:val="23"/>
          <w:lang w:eastAsia="pt-BR"/>
        </w:rPr>
        <w:t>JUL</w:t>
      </w:r>
      <w:r w:rsidRPr="00AA6013">
        <w:rPr>
          <w:rFonts w:ascii="Arial" w:eastAsia="Times New Roman" w:hAnsi="Arial" w:cs="Arial"/>
          <w:b/>
          <w:sz w:val="23"/>
          <w:szCs w:val="23"/>
          <w:lang w:eastAsia="pt-BR"/>
        </w:rPr>
        <w:t>HO</w:t>
      </w:r>
      <w:r w:rsidR="00203DE8" w:rsidRPr="00AA601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</w:t>
      </w:r>
      <w:r w:rsidR="00FF3675" w:rsidRPr="00AA6013">
        <w:rPr>
          <w:rFonts w:ascii="Arial" w:eastAsia="Times New Roman" w:hAnsi="Arial" w:cs="Arial"/>
          <w:b/>
          <w:sz w:val="23"/>
          <w:szCs w:val="23"/>
          <w:lang w:eastAsia="pt-BR"/>
        </w:rPr>
        <w:t>2021</w:t>
      </w:r>
    </w:p>
    <w:p w:rsidR="00AD6500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</w:rPr>
        <w:t>GILBERTO CHIARANI</w:t>
      </w:r>
      <w:r w:rsidR="00203DE8">
        <w:rPr>
          <w:rFonts w:ascii="Arial" w:hAnsi="Arial" w:cs="Arial"/>
          <w:b/>
          <w:sz w:val="23"/>
          <w:szCs w:val="23"/>
        </w:rPr>
        <w:t xml:space="preserve"> </w:t>
      </w:r>
      <w:r w:rsidR="00203DE8">
        <w:rPr>
          <w:rFonts w:ascii="Arial" w:hAnsi="Arial" w:cs="Arial"/>
          <w:sz w:val="23"/>
          <w:szCs w:val="23"/>
        </w:rPr>
        <w:t>Prefeito do Município de Pinheiro Preto, Estado de Santa Catarina, no uso de suas atribuições legais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RESOLVE:</w:t>
      </w:r>
    </w:p>
    <w:p w:rsidR="001A628A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1º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Designar </w:t>
      </w:r>
      <w:r w:rsidR="00277683">
        <w:rPr>
          <w:rFonts w:ascii="Arial" w:eastAsia="Times New Roman" w:hAnsi="Arial" w:cs="Arial"/>
          <w:sz w:val="23"/>
          <w:szCs w:val="23"/>
          <w:lang w:eastAsia="pt-BR"/>
        </w:rPr>
        <w:t>o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 funcionári</w:t>
      </w:r>
      <w:r w:rsidR="00277683">
        <w:rPr>
          <w:rFonts w:ascii="Arial" w:eastAsia="Times New Roman" w:hAnsi="Arial" w:cs="Arial"/>
          <w:sz w:val="23"/>
          <w:szCs w:val="23"/>
          <w:lang w:eastAsia="pt-BR"/>
        </w:rPr>
        <w:t>o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277683">
        <w:rPr>
          <w:rFonts w:ascii="Arial" w:eastAsia="Times New Roman" w:hAnsi="Arial" w:cs="Arial"/>
          <w:sz w:val="23"/>
          <w:szCs w:val="23"/>
          <w:lang w:eastAsia="pt-BR"/>
        </w:rPr>
        <w:t>Rafael Simon Borga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, ocupante do cargo </w:t>
      </w:r>
      <w:r w:rsidR="00FF3675"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de </w:t>
      </w:r>
      <w:r w:rsidR="00910797">
        <w:rPr>
          <w:rFonts w:ascii="Arial" w:eastAsia="Times New Roman" w:hAnsi="Arial" w:cs="Arial"/>
          <w:sz w:val="23"/>
          <w:szCs w:val="23"/>
          <w:lang w:eastAsia="pt-BR"/>
        </w:rPr>
        <w:t>Auxiliar Administrativo</w:t>
      </w:r>
      <w:r w:rsidR="00FF3675"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para atuar como Fiscal do contrato Administrativo decorrente </w:t>
      </w:r>
      <w:r w:rsidR="002E0FD4">
        <w:rPr>
          <w:rFonts w:ascii="Arial" w:eastAsia="Times New Roman" w:hAnsi="Arial" w:cs="Arial"/>
          <w:sz w:val="23"/>
          <w:szCs w:val="23"/>
          <w:lang w:eastAsia="pt-BR"/>
        </w:rPr>
        <w:t xml:space="preserve">do Pregão </w:t>
      </w:r>
      <w:r w:rsidR="00313667">
        <w:rPr>
          <w:rFonts w:ascii="Arial" w:eastAsia="Times New Roman" w:hAnsi="Arial" w:cs="Arial"/>
          <w:sz w:val="23"/>
          <w:szCs w:val="23"/>
          <w:lang w:eastAsia="pt-BR"/>
        </w:rPr>
        <w:t>49</w:t>
      </w:r>
      <w:r w:rsidR="002E0FD4">
        <w:rPr>
          <w:rFonts w:ascii="Arial" w:eastAsia="Times New Roman" w:hAnsi="Arial" w:cs="Arial"/>
          <w:sz w:val="23"/>
          <w:szCs w:val="23"/>
          <w:lang w:eastAsia="pt-BR"/>
        </w:rPr>
        <w:t>/2021;</w:t>
      </w:r>
    </w:p>
    <w:p w:rsidR="00E16DEA" w:rsidRDefault="00E16D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2º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Constituem atribuições do fiscal de contrato administrativo: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a) Ao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objeto da contratação;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A forma de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prestação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de serviços;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O cronograma de serviços;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e)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obrigações da contratante e da contratada;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f)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condições de pagamento;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g)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atribuições da fiscalização;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h)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sanções administrativas previstas no instrumento contratual.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Conhecer a proposta comercial da contratada com todos os seus itens, condições e preços;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FC4811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4º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5º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lastRenderedPageBreak/>
        <w:t>Art. 6º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7º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II – Arquivamento, entre outros documentos, de projetos, “as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built</w:t>
      </w:r>
      <w:proofErr w:type="spellEnd"/>
      <w:r>
        <w:rPr>
          <w:rFonts w:ascii="Arial" w:eastAsia="Times New Roman" w:hAnsi="Arial" w:cs="Arial"/>
          <w:sz w:val="23"/>
          <w:szCs w:val="23"/>
          <w:lang w:eastAsia="pt-BR"/>
        </w:rPr>
        <w:t>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a) “As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built</w:t>
      </w:r>
      <w:proofErr w:type="spellEnd"/>
      <w:r>
        <w:rPr>
          <w:rFonts w:ascii="Arial" w:eastAsia="Times New Roman" w:hAnsi="Arial" w:cs="Arial"/>
          <w:sz w:val="23"/>
          <w:szCs w:val="23"/>
          <w:lang w:eastAsia="pt-BR"/>
        </w:rPr>
        <w:t>”, elaborado pelo responsável pela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Comprovação das ligações de energia e água;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c) Laudo de vistoria do corpo de bombeiros aprovando o serviço;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Carta “habite-se”, emitida pela Prefeitura local;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8º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9º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4E5BEB" w:rsidRPr="001C2526" w:rsidRDefault="00203DE8" w:rsidP="00B36C85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C2526">
        <w:rPr>
          <w:rFonts w:ascii="Arial" w:hAnsi="Arial" w:cs="Arial"/>
          <w:b/>
          <w:sz w:val="23"/>
          <w:szCs w:val="23"/>
        </w:rPr>
        <w:t>Art. 10</w:t>
      </w:r>
      <w:r w:rsidR="00C36F14" w:rsidRPr="001C2526">
        <w:rPr>
          <w:rFonts w:ascii="Arial" w:hAnsi="Arial" w:cs="Arial"/>
          <w:b/>
          <w:sz w:val="23"/>
          <w:szCs w:val="23"/>
        </w:rPr>
        <w:t>º</w:t>
      </w:r>
      <w:r w:rsidRPr="001C2526">
        <w:rPr>
          <w:rFonts w:ascii="Arial" w:hAnsi="Arial" w:cs="Arial"/>
          <w:b/>
          <w:sz w:val="23"/>
          <w:szCs w:val="23"/>
        </w:rPr>
        <w:t xml:space="preserve"> </w:t>
      </w:r>
      <w:r w:rsidR="004E5BEB" w:rsidRPr="001C2526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1C2526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CENTRO ADMI</w:t>
      </w:r>
      <w:r w:rsidR="00723D58">
        <w:rPr>
          <w:rFonts w:ascii="Arial" w:hAnsi="Arial" w:cs="Arial"/>
          <w:sz w:val="23"/>
          <w:szCs w:val="23"/>
        </w:rPr>
        <w:t xml:space="preserve">NISTRATIVO DE PINHEIRO </w:t>
      </w:r>
      <w:r w:rsidR="00723D58" w:rsidRPr="00AA6013">
        <w:rPr>
          <w:rFonts w:ascii="Arial" w:hAnsi="Arial" w:cs="Arial"/>
          <w:sz w:val="23"/>
          <w:szCs w:val="23"/>
        </w:rPr>
        <w:t>PRETO</w:t>
      </w:r>
      <w:r w:rsidR="00D37D7E" w:rsidRPr="00AA6013">
        <w:rPr>
          <w:rFonts w:ascii="Arial" w:hAnsi="Arial" w:cs="Arial"/>
          <w:sz w:val="23"/>
          <w:szCs w:val="23"/>
        </w:rPr>
        <w:t xml:space="preserve">, </w:t>
      </w:r>
      <w:r w:rsidR="00313667">
        <w:rPr>
          <w:rFonts w:ascii="Arial" w:hAnsi="Arial" w:cs="Arial"/>
          <w:sz w:val="23"/>
          <w:szCs w:val="23"/>
        </w:rPr>
        <w:t>29</w:t>
      </w:r>
      <w:r w:rsidR="00AA6013" w:rsidRPr="00AA6013">
        <w:rPr>
          <w:rFonts w:ascii="Arial" w:hAnsi="Arial" w:cs="Arial"/>
          <w:sz w:val="23"/>
          <w:szCs w:val="23"/>
        </w:rPr>
        <w:t xml:space="preserve"> </w:t>
      </w:r>
      <w:r w:rsidR="005A0DDA" w:rsidRPr="00AA6013">
        <w:rPr>
          <w:rFonts w:ascii="Arial" w:hAnsi="Arial" w:cs="Arial"/>
          <w:sz w:val="23"/>
          <w:szCs w:val="23"/>
        </w:rPr>
        <w:t>DE</w:t>
      </w:r>
      <w:r w:rsidR="00313667">
        <w:rPr>
          <w:rFonts w:ascii="Arial" w:hAnsi="Arial" w:cs="Arial"/>
          <w:sz w:val="23"/>
          <w:szCs w:val="23"/>
        </w:rPr>
        <w:t xml:space="preserve"> </w:t>
      </w:r>
      <w:proofErr w:type="gramStart"/>
      <w:r w:rsidR="00313667">
        <w:rPr>
          <w:rFonts w:ascii="Arial" w:hAnsi="Arial" w:cs="Arial"/>
          <w:sz w:val="23"/>
          <w:szCs w:val="23"/>
        </w:rPr>
        <w:t>JUL</w:t>
      </w:r>
      <w:r w:rsidR="00D37D7E" w:rsidRPr="00AA6013">
        <w:rPr>
          <w:rFonts w:ascii="Arial" w:hAnsi="Arial" w:cs="Arial"/>
          <w:sz w:val="23"/>
          <w:szCs w:val="23"/>
        </w:rPr>
        <w:t>HO</w:t>
      </w:r>
      <w:proofErr w:type="gramEnd"/>
      <w:r w:rsidR="001259F0" w:rsidRPr="00AA6013">
        <w:rPr>
          <w:rFonts w:ascii="Arial" w:hAnsi="Arial" w:cs="Arial"/>
          <w:sz w:val="23"/>
          <w:szCs w:val="23"/>
        </w:rPr>
        <w:t xml:space="preserve"> DE 2021</w:t>
      </w:r>
      <w:r w:rsidR="00AA6013">
        <w:rPr>
          <w:rFonts w:ascii="Arial" w:hAnsi="Arial" w:cs="Arial"/>
          <w:sz w:val="23"/>
          <w:szCs w:val="23"/>
        </w:rPr>
        <w:t>.</w:t>
      </w:r>
    </w:p>
    <w:p w:rsidR="00B36C85" w:rsidRDefault="00B36C85">
      <w:pPr>
        <w:spacing w:after="0" w:line="240" w:lineRule="auto"/>
        <w:jc w:val="center"/>
      </w:pPr>
    </w:p>
    <w:p w:rsidR="000A7550" w:rsidRDefault="000A7550">
      <w:pPr>
        <w:spacing w:after="0" w:line="240" w:lineRule="auto"/>
        <w:jc w:val="center"/>
      </w:pPr>
    </w:p>
    <w:p w:rsidR="00FC4811" w:rsidRDefault="001828CF" w:rsidP="00B36C8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GILBERTO </w:t>
      </w:r>
      <w:r w:rsidRPr="001828CF">
        <w:rPr>
          <w:rFonts w:ascii="Arial" w:hAnsi="Arial" w:cs="Arial"/>
          <w:sz w:val="23"/>
          <w:szCs w:val="23"/>
        </w:rPr>
        <w:t>CHIARA</w:t>
      </w:r>
      <w:r w:rsidR="00F55C25" w:rsidRPr="001828CF">
        <w:rPr>
          <w:rFonts w:ascii="Arial" w:hAnsi="Arial" w:cs="Arial"/>
          <w:sz w:val="23"/>
          <w:szCs w:val="23"/>
        </w:rPr>
        <w:t>NI</w:t>
      </w:r>
    </w:p>
    <w:p w:rsidR="001A628A" w:rsidRDefault="00203DE8" w:rsidP="00B36C85">
      <w:pPr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Prefeito Municipal</w:t>
      </w:r>
    </w:p>
    <w:sectPr w:rsidR="001A628A" w:rsidSect="00D0546C">
      <w:headerReference w:type="default" r:id="rId6"/>
      <w:footerReference w:type="default" r:id="rId7"/>
      <w:pgSz w:w="11906" w:h="16838"/>
      <w:pgMar w:top="1701" w:right="1134" w:bottom="1021" w:left="1134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30" w:rsidRDefault="00FE4430">
      <w:pPr>
        <w:spacing w:after="0" w:line="240" w:lineRule="auto"/>
      </w:pPr>
      <w:r>
        <w:separator/>
      </w:r>
    </w:p>
  </w:endnote>
  <w:endnote w:type="continuationSeparator" w:id="0">
    <w:p w:rsidR="00FE4430" w:rsidRDefault="00FE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30" w:rsidRDefault="00FE4430">
      <w:pPr>
        <w:spacing w:after="0" w:line="240" w:lineRule="auto"/>
      </w:pPr>
      <w:r>
        <w:separator/>
      </w:r>
    </w:p>
  </w:footnote>
  <w:footnote w:type="continuationSeparator" w:id="0">
    <w:p w:rsidR="00FE4430" w:rsidRDefault="00FE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77306"/>
    <w:rsid w:val="0008013C"/>
    <w:rsid w:val="000914C0"/>
    <w:rsid w:val="000A7550"/>
    <w:rsid w:val="000B38A0"/>
    <w:rsid w:val="000B3C78"/>
    <w:rsid w:val="000C1D34"/>
    <w:rsid w:val="000D14F2"/>
    <w:rsid w:val="000E662D"/>
    <w:rsid w:val="0011103B"/>
    <w:rsid w:val="0012576C"/>
    <w:rsid w:val="001259F0"/>
    <w:rsid w:val="00132DAB"/>
    <w:rsid w:val="0013646D"/>
    <w:rsid w:val="00137C10"/>
    <w:rsid w:val="00152B9B"/>
    <w:rsid w:val="001828CF"/>
    <w:rsid w:val="001A628A"/>
    <w:rsid w:val="001C2526"/>
    <w:rsid w:val="001C69FB"/>
    <w:rsid w:val="001D05DD"/>
    <w:rsid w:val="001F5FA2"/>
    <w:rsid w:val="00203DE8"/>
    <w:rsid w:val="00257F52"/>
    <w:rsid w:val="002741D9"/>
    <w:rsid w:val="002755EC"/>
    <w:rsid w:val="00277683"/>
    <w:rsid w:val="002E0FD4"/>
    <w:rsid w:val="0030354B"/>
    <w:rsid w:val="00313667"/>
    <w:rsid w:val="00314063"/>
    <w:rsid w:val="00320B90"/>
    <w:rsid w:val="003663BC"/>
    <w:rsid w:val="00375E63"/>
    <w:rsid w:val="00397DBD"/>
    <w:rsid w:val="003B5DD5"/>
    <w:rsid w:val="003B6E09"/>
    <w:rsid w:val="003B78AD"/>
    <w:rsid w:val="003D2043"/>
    <w:rsid w:val="003E5C31"/>
    <w:rsid w:val="003F0533"/>
    <w:rsid w:val="003F3AAF"/>
    <w:rsid w:val="004020D6"/>
    <w:rsid w:val="00414E5D"/>
    <w:rsid w:val="004254CF"/>
    <w:rsid w:val="00440397"/>
    <w:rsid w:val="004B328C"/>
    <w:rsid w:val="004B7AEE"/>
    <w:rsid w:val="004C7364"/>
    <w:rsid w:val="004D7AEA"/>
    <w:rsid w:val="004E03C2"/>
    <w:rsid w:val="004E3D8B"/>
    <w:rsid w:val="004E5BEB"/>
    <w:rsid w:val="0050579C"/>
    <w:rsid w:val="005325A1"/>
    <w:rsid w:val="00561870"/>
    <w:rsid w:val="00563621"/>
    <w:rsid w:val="005A0DDA"/>
    <w:rsid w:val="005A361B"/>
    <w:rsid w:val="005B4085"/>
    <w:rsid w:val="00607153"/>
    <w:rsid w:val="00646264"/>
    <w:rsid w:val="0066297B"/>
    <w:rsid w:val="00674B2D"/>
    <w:rsid w:val="00684E32"/>
    <w:rsid w:val="00687510"/>
    <w:rsid w:val="006A18B6"/>
    <w:rsid w:val="006F5465"/>
    <w:rsid w:val="00723D58"/>
    <w:rsid w:val="00747015"/>
    <w:rsid w:val="007A59C8"/>
    <w:rsid w:val="007C3AA2"/>
    <w:rsid w:val="00843687"/>
    <w:rsid w:val="008504C1"/>
    <w:rsid w:val="008650F7"/>
    <w:rsid w:val="008810DC"/>
    <w:rsid w:val="008A3F74"/>
    <w:rsid w:val="008C2FA2"/>
    <w:rsid w:val="008F79BA"/>
    <w:rsid w:val="00910797"/>
    <w:rsid w:val="009849D0"/>
    <w:rsid w:val="009948B7"/>
    <w:rsid w:val="009D0D74"/>
    <w:rsid w:val="009D13F5"/>
    <w:rsid w:val="009D6DB8"/>
    <w:rsid w:val="009E7580"/>
    <w:rsid w:val="009F4FBD"/>
    <w:rsid w:val="00A12BAB"/>
    <w:rsid w:val="00A25787"/>
    <w:rsid w:val="00A3291C"/>
    <w:rsid w:val="00A635F0"/>
    <w:rsid w:val="00A651FE"/>
    <w:rsid w:val="00A865DD"/>
    <w:rsid w:val="00AA6013"/>
    <w:rsid w:val="00AC4309"/>
    <w:rsid w:val="00AD2DFD"/>
    <w:rsid w:val="00AD6500"/>
    <w:rsid w:val="00B12C68"/>
    <w:rsid w:val="00B36C85"/>
    <w:rsid w:val="00B77F1F"/>
    <w:rsid w:val="00BD1E50"/>
    <w:rsid w:val="00BF2B73"/>
    <w:rsid w:val="00BF4328"/>
    <w:rsid w:val="00BF6915"/>
    <w:rsid w:val="00C36F14"/>
    <w:rsid w:val="00C44CB9"/>
    <w:rsid w:val="00C50627"/>
    <w:rsid w:val="00C76F25"/>
    <w:rsid w:val="00C819CF"/>
    <w:rsid w:val="00CB4007"/>
    <w:rsid w:val="00D0546C"/>
    <w:rsid w:val="00D13608"/>
    <w:rsid w:val="00D37D7E"/>
    <w:rsid w:val="00D6393A"/>
    <w:rsid w:val="00DD153D"/>
    <w:rsid w:val="00DD2B32"/>
    <w:rsid w:val="00E16DEA"/>
    <w:rsid w:val="00E17518"/>
    <w:rsid w:val="00E30B97"/>
    <w:rsid w:val="00E6371F"/>
    <w:rsid w:val="00EA3397"/>
    <w:rsid w:val="00EC42A1"/>
    <w:rsid w:val="00EE6F98"/>
    <w:rsid w:val="00EF3868"/>
    <w:rsid w:val="00EF53CC"/>
    <w:rsid w:val="00F5093B"/>
    <w:rsid w:val="00F55C25"/>
    <w:rsid w:val="00F87C7A"/>
    <w:rsid w:val="00FA0257"/>
    <w:rsid w:val="00FC4811"/>
    <w:rsid w:val="00FC7AEC"/>
    <w:rsid w:val="00FC7F54"/>
    <w:rsid w:val="00FE4430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73</cp:revision>
  <cp:lastPrinted>2021-05-24T16:30:00Z</cp:lastPrinted>
  <dcterms:created xsi:type="dcterms:W3CDTF">2018-08-03T19:08:00Z</dcterms:created>
  <dcterms:modified xsi:type="dcterms:W3CDTF">2021-07-29T11:06:00Z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