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8A" w:rsidRDefault="00203DE8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PORTARIA Nº </w:t>
      </w:r>
      <w:r w:rsidR="004B7AEE">
        <w:rPr>
          <w:rFonts w:ascii="Arial" w:eastAsia="Times New Roman" w:hAnsi="Arial" w:cs="Arial"/>
          <w:b/>
          <w:sz w:val="23"/>
          <w:szCs w:val="23"/>
          <w:lang w:eastAsia="pt-BR"/>
        </w:rPr>
        <w:t>64</w:t>
      </w:r>
      <w:r w:rsidR="00397DBD">
        <w:rPr>
          <w:rFonts w:ascii="Arial" w:eastAsia="Times New Roman" w:hAnsi="Arial" w:cs="Arial"/>
          <w:b/>
          <w:sz w:val="23"/>
          <w:szCs w:val="23"/>
          <w:lang w:eastAsia="pt-BR"/>
        </w:rPr>
        <w:t>4</w:t>
      </w:r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, DE </w:t>
      </w:r>
      <w:r w:rsidR="004B7AEE">
        <w:rPr>
          <w:rFonts w:ascii="Arial" w:eastAsia="Times New Roman" w:hAnsi="Arial" w:cs="Arial"/>
          <w:b/>
          <w:sz w:val="23"/>
          <w:szCs w:val="23"/>
          <w:lang w:eastAsia="pt-BR"/>
        </w:rPr>
        <w:t>1</w:t>
      </w:r>
      <w:r w:rsidR="004C7364">
        <w:rPr>
          <w:rFonts w:ascii="Arial" w:eastAsia="Times New Roman" w:hAnsi="Arial" w:cs="Arial"/>
          <w:b/>
          <w:sz w:val="23"/>
          <w:szCs w:val="23"/>
          <w:lang w:eastAsia="pt-BR"/>
        </w:rPr>
        <w:t>7</w:t>
      </w:r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 </w:t>
      </w:r>
      <w:r w:rsidR="004B7AEE">
        <w:rPr>
          <w:rFonts w:ascii="Arial" w:eastAsia="Times New Roman" w:hAnsi="Arial" w:cs="Arial"/>
          <w:b/>
          <w:sz w:val="23"/>
          <w:szCs w:val="23"/>
          <w:lang w:eastAsia="pt-BR"/>
        </w:rPr>
        <w:t>NOVEMBRO</w:t>
      </w:r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 </w:t>
      </w:r>
      <w:r w:rsidR="0008013C">
        <w:rPr>
          <w:rFonts w:ascii="Arial" w:eastAsia="Times New Roman" w:hAnsi="Arial" w:cs="Arial"/>
          <w:b/>
          <w:sz w:val="23"/>
          <w:szCs w:val="23"/>
          <w:lang w:eastAsia="pt-BR"/>
        </w:rPr>
        <w:t>2020</w:t>
      </w:r>
    </w:p>
    <w:p w:rsidR="001A628A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 w:rsidR="001A628A" w:rsidRDefault="001A62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ind w:left="3402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hAnsi="Arial" w:cs="Arial"/>
          <w:b/>
          <w:sz w:val="23"/>
          <w:szCs w:val="23"/>
        </w:rPr>
        <w:t xml:space="preserve">PEDRO RABUSKE </w:t>
      </w:r>
      <w:r>
        <w:rPr>
          <w:rFonts w:ascii="Arial" w:hAnsi="Arial" w:cs="Arial"/>
          <w:sz w:val="23"/>
          <w:szCs w:val="23"/>
        </w:rPr>
        <w:t>Prefeito do Município de Pinheiro Preto, Estado de Santa Catarina, no uso de suas atribuições legais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Default="001A62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RESOLVE:</w:t>
      </w:r>
    </w:p>
    <w:p w:rsidR="001A628A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1º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Designar </w:t>
      </w:r>
      <w:r w:rsidR="00397DBD">
        <w:rPr>
          <w:rFonts w:ascii="Arial" w:eastAsia="Times New Roman" w:hAnsi="Arial" w:cs="Arial"/>
          <w:sz w:val="23"/>
          <w:szCs w:val="23"/>
          <w:lang w:eastAsia="pt-BR"/>
        </w:rPr>
        <w:t>a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funcionári</w:t>
      </w:r>
      <w:r w:rsidR="00397DBD">
        <w:rPr>
          <w:rFonts w:ascii="Arial" w:eastAsia="Times New Roman" w:hAnsi="Arial" w:cs="Arial"/>
          <w:sz w:val="23"/>
          <w:szCs w:val="23"/>
          <w:lang w:eastAsia="pt-BR"/>
        </w:rPr>
        <w:t>a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397DBD">
        <w:rPr>
          <w:rFonts w:ascii="Arial" w:eastAsia="Times New Roman" w:hAnsi="Arial" w:cs="Arial"/>
          <w:sz w:val="23"/>
          <w:szCs w:val="23"/>
          <w:lang w:eastAsia="pt-BR"/>
        </w:rPr>
        <w:t xml:space="preserve">Edina </w:t>
      </w:r>
      <w:proofErr w:type="spellStart"/>
      <w:r w:rsidR="00397DBD">
        <w:rPr>
          <w:rFonts w:ascii="Arial" w:eastAsia="Times New Roman" w:hAnsi="Arial" w:cs="Arial"/>
          <w:sz w:val="23"/>
          <w:szCs w:val="23"/>
          <w:lang w:eastAsia="pt-BR"/>
        </w:rPr>
        <w:t>Volpato</w:t>
      </w:r>
      <w:proofErr w:type="spellEnd"/>
      <w:r w:rsidR="00397DB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gramStart"/>
      <w:r w:rsidR="00397DBD">
        <w:rPr>
          <w:rFonts w:ascii="Arial" w:eastAsia="Times New Roman" w:hAnsi="Arial" w:cs="Arial"/>
          <w:sz w:val="23"/>
          <w:szCs w:val="23"/>
          <w:lang w:eastAsia="pt-BR"/>
        </w:rPr>
        <w:t>Mariani</w:t>
      </w:r>
      <w:r w:rsidR="0013646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BR"/>
        </w:rPr>
        <w:t>,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ocupante do cargo de </w:t>
      </w:r>
      <w:r w:rsidR="00397DBD">
        <w:rPr>
          <w:rFonts w:ascii="Arial" w:eastAsia="Times New Roman" w:hAnsi="Arial" w:cs="Arial"/>
          <w:sz w:val="23"/>
          <w:szCs w:val="23"/>
          <w:lang w:eastAsia="pt-BR"/>
        </w:rPr>
        <w:t>Técnico Recursos Humanos</w:t>
      </w:r>
      <w:r w:rsidR="004C7364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para atuar como Fiscal do contrato Administrativo decorrente do Pregão </w:t>
      </w:r>
      <w:r w:rsidR="00F5093B">
        <w:rPr>
          <w:rFonts w:ascii="Arial" w:eastAsia="Times New Roman" w:hAnsi="Arial" w:cs="Arial"/>
          <w:sz w:val="23"/>
          <w:szCs w:val="23"/>
          <w:lang w:eastAsia="pt-BR"/>
        </w:rPr>
        <w:t>Eletrônico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nº </w:t>
      </w:r>
      <w:r w:rsidR="00397DBD">
        <w:rPr>
          <w:rFonts w:ascii="Arial" w:eastAsia="Times New Roman" w:hAnsi="Arial" w:cs="Arial"/>
          <w:sz w:val="23"/>
          <w:szCs w:val="23"/>
          <w:lang w:eastAsia="pt-BR"/>
        </w:rPr>
        <w:t>079/</w:t>
      </w:r>
      <w:bookmarkStart w:id="0" w:name="_GoBack"/>
      <w:bookmarkEnd w:id="0"/>
      <w:r w:rsidR="0008013C">
        <w:rPr>
          <w:rFonts w:ascii="Arial" w:eastAsia="Times New Roman" w:hAnsi="Arial" w:cs="Arial"/>
          <w:sz w:val="23"/>
          <w:szCs w:val="23"/>
          <w:lang w:eastAsia="pt-BR"/>
        </w:rPr>
        <w:t>2020</w:t>
      </w:r>
      <w:r w:rsidR="00440397">
        <w:rPr>
          <w:rFonts w:ascii="Arial" w:eastAsia="Times New Roman" w:hAnsi="Arial" w:cs="Arial"/>
          <w:sz w:val="23"/>
          <w:szCs w:val="23"/>
          <w:lang w:eastAsia="pt-BR"/>
        </w:rPr>
        <w:t>.</w:t>
      </w:r>
    </w:p>
    <w:p w:rsidR="00440397" w:rsidRDefault="0044039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2º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Constituem atribuições do fiscal de contrato administrativo: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a) Ao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objeto da contratação;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A forma de execução;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prestação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de serviços;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O cronograma de serviços;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e)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obrigações da contratante e da contratada;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f)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condições de pagamento;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g)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atribuições da fiscalização;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h)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sanções administrativas previstas no instrumento contratual.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II – Manter o processo de fiscalização em ordem cronológica, para arquivamento dos documentos relativos à execução, tais como: cópia do contrato e termos aditivos, se houver, </w:t>
      </w:r>
      <w:r>
        <w:rPr>
          <w:rFonts w:ascii="Arial" w:eastAsia="Times New Roman" w:hAnsi="Arial" w:cs="Arial"/>
          <w:sz w:val="23"/>
          <w:szCs w:val="23"/>
          <w:lang w:eastAsia="pt-BR"/>
        </w:rPr>
        <w:lastRenderedPageBreak/>
        <w:t>relatórios de execução, cópias de correspondências enviadas e recebidas, inclusive e-mails, devendo-se juntar os documentos originais ao processo de contratação da empresa;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Conhecer a proposta comercial da contratada com todos os seus itens, condições e preços;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FC4811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4º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5º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lastRenderedPageBreak/>
        <w:t>Art. 6º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7º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II – Arquivamento, entre outros documentos, de projetos, “as </w:t>
      </w:r>
      <w:proofErr w:type="spellStart"/>
      <w:r>
        <w:rPr>
          <w:rFonts w:ascii="Arial" w:eastAsia="Times New Roman" w:hAnsi="Arial" w:cs="Arial"/>
          <w:sz w:val="23"/>
          <w:szCs w:val="23"/>
          <w:lang w:eastAsia="pt-BR"/>
        </w:rPr>
        <w:t>built</w:t>
      </w:r>
      <w:proofErr w:type="spellEnd"/>
      <w:r>
        <w:rPr>
          <w:rFonts w:ascii="Arial" w:eastAsia="Times New Roman" w:hAnsi="Arial" w:cs="Arial"/>
          <w:sz w:val="23"/>
          <w:szCs w:val="23"/>
          <w:lang w:eastAsia="pt-BR"/>
        </w:rPr>
        <w:t>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a) “As </w:t>
      </w:r>
      <w:proofErr w:type="spellStart"/>
      <w:r>
        <w:rPr>
          <w:rFonts w:ascii="Arial" w:eastAsia="Times New Roman" w:hAnsi="Arial" w:cs="Arial"/>
          <w:sz w:val="23"/>
          <w:szCs w:val="23"/>
          <w:lang w:eastAsia="pt-BR"/>
        </w:rPr>
        <w:t>built</w:t>
      </w:r>
      <w:proofErr w:type="spellEnd"/>
      <w:r>
        <w:rPr>
          <w:rFonts w:ascii="Arial" w:eastAsia="Times New Roman" w:hAnsi="Arial" w:cs="Arial"/>
          <w:sz w:val="23"/>
          <w:szCs w:val="23"/>
          <w:lang w:eastAsia="pt-BR"/>
        </w:rPr>
        <w:t>”, elaborado pelo responsável pela execução;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Comprovação das ligações de energia e água;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c) Laudo de vistoria do corpo de bombeiros aprovando o serviço;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Carta “habite-se”, emitida pela Prefeitura local;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8º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9º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 w:rsidP="00B36C8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Art. 10 </w:t>
      </w:r>
      <w:r>
        <w:rPr>
          <w:rFonts w:ascii="Arial" w:hAnsi="Arial" w:cs="Arial"/>
          <w:sz w:val="23"/>
          <w:szCs w:val="23"/>
        </w:rPr>
        <w:t>Esta Portaria entra em vigor na data de sua publicação.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CENTRO ADMI</w:t>
      </w:r>
      <w:r w:rsidR="004C7364">
        <w:rPr>
          <w:rFonts w:ascii="Arial" w:hAnsi="Arial" w:cs="Arial"/>
          <w:sz w:val="23"/>
          <w:szCs w:val="23"/>
        </w:rPr>
        <w:t>NISTRATIVO DE PINHEIRO PRETO, 17</w:t>
      </w:r>
      <w:r w:rsidR="00414E5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</w:t>
      </w:r>
      <w:proofErr w:type="gramStart"/>
      <w:r w:rsidR="004B7AEE">
        <w:rPr>
          <w:rFonts w:ascii="Arial" w:hAnsi="Arial" w:cs="Arial"/>
          <w:sz w:val="23"/>
          <w:szCs w:val="23"/>
        </w:rPr>
        <w:t>NOVEMBRO</w:t>
      </w:r>
      <w:proofErr w:type="gramEnd"/>
      <w:r w:rsidR="0008013C">
        <w:rPr>
          <w:rFonts w:ascii="Arial" w:hAnsi="Arial" w:cs="Arial"/>
          <w:sz w:val="23"/>
          <w:szCs w:val="23"/>
        </w:rPr>
        <w:t xml:space="preserve"> DE 2020</w:t>
      </w:r>
    </w:p>
    <w:p w:rsidR="00B36C85" w:rsidRDefault="00B36C85">
      <w:pPr>
        <w:spacing w:after="0" w:line="240" w:lineRule="auto"/>
        <w:jc w:val="center"/>
      </w:pPr>
    </w:p>
    <w:p w:rsidR="00646264" w:rsidRDefault="00646264">
      <w:pPr>
        <w:spacing w:after="0" w:line="240" w:lineRule="auto"/>
        <w:jc w:val="center"/>
      </w:pPr>
    </w:p>
    <w:p w:rsidR="00646264" w:rsidRDefault="00646264">
      <w:pPr>
        <w:spacing w:after="0" w:line="240" w:lineRule="auto"/>
        <w:jc w:val="center"/>
      </w:pPr>
    </w:p>
    <w:p w:rsidR="00FC4811" w:rsidRDefault="00203DE8" w:rsidP="00B36C8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RABUSKE</w:t>
      </w:r>
    </w:p>
    <w:p w:rsidR="001A628A" w:rsidRDefault="00203DE8" w:rsidP="00B36C85">
      <w:pPr>
        <w:spacing w:after="0" w:line="240" w:lineRule="auto"/>
        <w:jc w:val="center"/>
      </w:pPr>
      <w:r>
        <w:rPr>
          <w:rFonts w:ascii="Arial" w:hAnsi="Arial" w:cs="Arial"/>
          <w:sz w:val="23"/>
          <w:szCs w:val="23"/>
        </w:rPr>
        <w:t>Prefeito Municipal</w:t>
      </w:r>
    </w:p>
    <w:sectPr w:rsidR="001A628A" w:rsidSect="00646264">
      <w:headerReference w:type="default" r:id="rId6"/>
      <w:footerReference w:type="default" r:id="rId7"/>
      <w:pgSz w:w="11906" w:h="16838"/>
      <w:pgMar w:top="1701" w:right="1134" w:bottom="1134" w:left="1304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08" w:rsidRDefault="00D13608">
      <w:pPr>
        <w:spacing w:after="0" w:line="240" w:lineRule="auto"/>
      </w:pPr>
      <w:r>
        <w:separator/>
      </w:r>
    </w:p>
  </w:endnote>
  <w:endnote w:type="continuationSeparator" w:id="0">
    <w:p w:rsidR="00D13608" w:rsidRDefault="00D1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08" w:rsidRDefault="00D13608">
      <w:pPr>
        <w:spacing w:after="0" w:line="240" w:lineRule="auto"/>
      </w:pPr>
      <w:r>
        <w:separator/>
      </w:r>
    </w:p>
  </w:footnote>
  <w:footnote w:type="continuationSeparator" w:id="0">
    <w:p w:rsidR="00D13608" w:rsidRDefault="00D1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77306"/>
    <w:rsid w:val="0008013C"/>
    <w:rsid w:val="0013646D"/>
    <w:rsid w:val="001A628A"/>
    <w:rsid w:val="00203DE8"/>
    <w:rsid w:val="002755EC"/>
    <w:rsid w:val="0030354B"/>
    <w:rsid w:val="003663BC"/>
    <w:rsid w:val="00397DBD"/>
    <w:rsid w:val="004020D6"/>
    <w:rsid w:val="00414E5D"/>
    <w:rsid w:val="004254CF"/>
    <w:rsid w:val="00440397"/>
    <w:rsid w:val="004B328C"/>
    <w:rsid w:val="004B7AEE"/>
    <w:rsid w:val="004C7364"/>
    <w:rsid w:val="004D7AEA"/>
    <w:rsid w:val="004E03C2"/>
    <w:rsid w:val="00646264"/>
    <w:rsid w:val="00684E32"/>
    <w:rsid w:val="006F5465"/>
    <w:rsid w:val="00747015"/>
    <w:rsid w:val="007A59C8"/>
    <w:rsid w:val="008A3F74"/>
    <w:rsid w:val="008C2FA2"/>
    <w:rsid w:val="009948B7"/>
    <w:rsid w:val="009D6DB8"/>
    <w:rsid w:val="009E7580"/>
    <w:rsid w:val="00A635F0"/>
    <w:rsid w:val="00B36C85"/>
    <w:rsid w:val="00C50627"/>
    <w:rsid w:val="00D13608"/>
    <w:rsid w:val="00DD2B32"/>
    <w:rsid w:val="00F5093B"/>
    <w:rsid w:val="00FC4811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1079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22</cp:revision>
  <cp:lastPrinted>2020-11-13T10:29:00Z</cp:lastPrinted>
  <dcterms:created xsi:type="dcterms:W3CDTF">2018-08-03T19:08:00Z</dcterms:created>
  <dcterms:modified xsi:type="dcterms:W3CDTF">2020-11-18T10:17:00Z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