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E998" w14:textId="77777777" w:rsidR="00673468" w:rsidRPr="00C6042B" w:rsidRDefault="0067346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TERMO DE REFERÊNCIA</w:t>
      </w:r>
    </w:p>
    <w:p w14:paraId="7614442E" w14:textId="77777777" w:rsidR="004F7FFB" w:rsidRPr="00C6042B" w:rsidRDefault="004F7FFB" w:rsidP="00E238D7">
      <w:pPr>
        <w:spacing w:line="360" w:lineRule="auto"/>
        <w:rPr>
          <w:rFonts w:ascii="Arial" w:hAnsi="Arial" w:cs="Arial"/>
          <w:b/>
          <w:sz w:val="20"/>
        </w:rPr>
      </w:pPr>
    </w:p>
    <w:p w14:paraId="0288A25C" w14:textId="77777777" w:rsidR="00673468" w:rsidRPr="00C6042B" w:rsidRDefault="00673468" w:rsidP="00E238D7">
      <w:pPr>
        <w:spacing w:line="360" w:lineRule="auto"/>
        <w:ind w:firstLine="567"/>
        <w:rPr>
          <w:rFonts w:ascii="Arial" w:hAnsi="Arial" w:cs="Arial"/>
          <w:b/>
          <w:sz w:val="20"/>
        </w:rPr>
      </w:pPr>
    </w:p>
    <w:p w14:paraId="4EC94A75" w14:textId="77777777" w:rsidR="00673468" w:rsidRDefault="00673468" w:rsidP="00E238D7">
      <w:pPr>
        <w:pStyle w:val="PargrafodaLista"/>
        <w:numPr>
          <w:ilvl w:val="0"/>
          <w:numId w:val="1"/>
        </w:numPr>
        <w:spacing w:line="360" w:lineRule="auto"/>
        <w:ind w:left="0" w:firstLine="567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 xml:space="preserve">JUSTIFICATIVA </w:t>
      </w:r>
    </w:p>
    <w:p w14:paraId="1B3A5CB3" w14:textId="77777777" w:rsidR="006544FC" w:rsidRPr="00C6042B" w:rsidRDefault="006544FC" w:rsidP="006544FC">
      <w:pPr>
        <w:pStyle w:val="PargrafodaLista"/>
        <w:spacing w:line="360" w:lineRule="auto"/>
        <w:ind w:left="567"/>
        <w:rPr>
          <w:rFonts w:ascii="Arial" w:hAnsi="Arial" w:cs="Arial"/>
          <w:b/>
          <w:sz w:val="20"/>
        </w:rPr>
      </w:pPr>
    </w:p>
    <w:p w14:paraId="2903029D" w14:textId="0C1AFEF9" w:rsidR="00673468" w:rsidRPr="00F80C52" w:rsidRDefault="0018409E" w:rsidP="00D6259A">
      <w:pPr>
        <w:pStyle w:val="PargrafodaLista"/>
        <w:numPr>
          <w:ilvl w:val="1"/>
          <w:numId w:val="3"/>
        </w:numPr>
        <w:spacing w:line="360" w:lineRule="auto"/>
        <w:ind w:left="0" w:firstLine="567"/>
        <w:jc w:val="both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sz w:val="20"/>
        </w:rPr>
        <w:t>–</w:t>
      </w:r>
      <w:r w:rsidR="00E238D7" w:rsidRPr="00C6042B">
        <w:rPr>
          <w:rFonts w:ascii="Arial" w:hAnsi="Arial" w:cs="Arial"/>
          <w:sz w:val="20"/>
        </w:rPr>
        <w:t xml:space="preserve"> </w:t>
      </w:r>
      <w:r w:rsidR="00E67C4F" w:rsidRPr="00C6042B">
        <w:rPr>
          <w:rFonts w:ascii="Arial" w:hAnsi="Arial" w:cs="Arial"/>
          <w:sz w:val="20"/>
        </w:rPr>
        <w:t>A Secretaria Municipal de Saúde</w:t>
      </w:r>
      <w:r w:rsidR="00E97493" w:rsidRPr="00C6042B">
        <w:rPr>
          <w:rFonts w:ascii="Arial" w:hAnsi="Arial" w:cs="Arial"/>
          <w:sz w:val="20"/>
        </w:rPr>
        <w:t xml:space="preserve"> e Bem</w:t>
      </w:r>
      <w:r w:rsidR="006544FC">
        <w:rPr>
          <w:rFonts w:ascii="Arial" w:hAnsi="Arial" w:cs="Arial"/>
          <w:sz w:val="20"/>
        </w:rPr>
        <w:t>-</w:t>
      </w:r>
      <w:r w:rsidR="00E97493" w:rsidRPr="00C6042B">
        <w:rPr>
          <w:rFonts w:ascii="Arial" w:hAnsi="Arial" w:cs="Arial"/>
          <w:sz w:val="20"/>
        </w:rPr>
        <w:t>Estar Social</w:t>
      </w:r>
      <w:r w:rsidR="002069BC" w:rsidRPr="00C6042B">
        <w:rPr>
          <w:rFonts w:ascii="Arial" w:hAnsi="Arial" w:cs="Arial"/>
          <w:sz w:val="20"/>
        </w:rPr>
        <w:t xml:space="preserve"> do Município de Pinheiro Preto</w:t>
      </w:r>
      <w:r w:rsidR="00E67C4F" w:rsidRPr="00C6042B">
        <w:rPr>
          <w:rFonts w:ascii="Arial" w:hAnsi="Arial" w:cs="Arial"/>
          <w:sz w:val="20"/>
        </w:rPr>
        <w:t xml:space="preserve">, </w:t>
      </w:r>
      <w:r w:rsidR="002069BC" w:rsidRPr="00C6042B">
        <w:rPr>
          <w:rFonts w:ascii="Arial" w:hAnsi="Arial" w:cs="Arial"/>
          <w:sz w:val="20"/>
        </w:rPr>
        <w:t>necessita adquirir</w:t>
      </w:r>
      <w:r w:rsidR="00E6345B">
        <w:rPr>
          <w:rFonts w:ascii="Arial" w:hAnsi="Arial" w:cs="Arial"/>
          <w:sz w:val="20"/>
        </w:rPr>
        <w:t xml:space="preserve"> lixeirinhas</w:t>
      </w:r>
      <w:r w:rsidR="008D241D">
        <w:rPr>
          <w:rFonts w:ascii="Arial" w:hAnsi="Arial" w:cs="Arial"/>
          <w:sz w:val="20"/>
        </w:rPr>
        <w:t xml:space="preserve"> para câmbio</w:t>
      </w:r>
      <w:r w:rsidR="00E6345B">
        <w:rPr>
          <w:rFonts w:ascii="Arial" w:hAnsi="Arial" w:cs="Arial"/>
          <w:sz w:val="20"/>
        </w:rPr>
        <w:t xml:space="preserve"> de carro para distribuir à população durante campanhas de combate à Dengue</w:t>
      </w:r>
      <w:r w:rsidR="00D6259A">
        <w:rPr>
          <w:rFonts w:ascii="Arial" w:hAnsi="Arial" w:cs="Arial"/>
          <w:sz w:val="20"/>
        </w:rPr>
        <w:t xml:space="preserve">, com o intuito da conscientização da população sobre </w:t>
      </w:r>
      <w:r w:rsidR="00E6345B">
        <w:rPr>
          <w:rFonts w:ascii="Arial" w:hAnsi="Arial" w:cs="Arial"/>
          <w:sz w:val="20"/>
        </w:rPr>
        <w:t xml:space="preserve">os perigos dessa doença, bem como informar o que é necessário para fazer o controle do mosquito Aedes aegypti, o qual é o vetor transmissor da Dengue, Chikungunya, Zica e Febre amarela. </w:t>
      </w:r>
    </w:p>
    <w:p w14:paraId="738814BA" w14:textId="77777777" w:rsidR="00F80C52" w:rsidRPr="00F80C52" w:rsidRDefault="00F80C52" w:rsidP="00F80C52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46901FA7" w14:textId="77777777" w:rsidR="00E97493" w:rsidRPr="00C6042B" w:rsidRDefault="00E97493" w:rsidP="00E238D7">
      <w:pPr>
        <w:pStyle w:val="PargrafodaLista"/>
        <w:spacing w:line="360" w:lineRule="auto"/>
        <w:ind w:left="567"/>
        <w:jc w:val="both"/>
        <w:rPr>
          <w:rFonts w:ascii="Arial" w:hAnsi="Arial" w:cs="Arial"/>
          <w:b/>
          <w:sz w:val="20"/>
        </w:rPr>
      </w:pPr>
    </w:p>
    <w:p w14:paraId="221B1BB7" w14:textId="77777777" w:rsidR="00673468" w:rsidRDefault="00673468" w:rsidP="00E238D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OBJETO</w:t>
      </w:r>
    </w:p>
    <w:p w14:paraId="0503115A" w14:textId="77777777" w:rsidR="006544FC" w:rsidRPr="006544FC" w:rsidRDefault="006544FC" w:rsidP="006544FC">
      <w:pPr>
        <w:spacing w:line="360" w:lineRule="auto"/>
        <w:rPr>
          <w:rFonts w:ascii="Arial" w:hAnsi="Arial" w:cs="Arial"/>
          <w:b/>
          <w:sz w:val="20"/>
        </w:rPr>
      </w:pPr>
    </w:p>
    <w:p w14:paraId="61BD6350" w14:textId="45D296A1" w:rsidR="00883A3C" w:rsidRPr="00C6042B" w:rsidRDefault="00727EB1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2.1 </w:t>
      </w:r>
      <w:r w:rsidR="00E97493" w:rsidRPr="00C6042B">
        <w:rPr>
          <w:rFonts w:ascii="Arial" w:hAnsi="Arial" w:cs="Arial"/>
          <w:sz w:val="20"/>
        </w:rPr>
        <w:t>–</w:t>
      </w:r>
      <w:r w:rsidRPr="00C6042B">
        <w:rPr>
          <w:rFonts w:ascii="Arial" w:hAnsi="Arial" w:cs="Arial"/>
          <w:sz w:val="20"/>
        </w:rPr>
        <w:t xml:space="preserve"> </w:t>
      </w:r>
      <w:r w:rsidR="00E97493" w:rsidRPr="00C6042B">
        <w:rPr>
          <w:rFonts w:ascii="Arial" w:hAnsi="Arial" w:cs="Arial"/>
          <w:sz w:val="20"/>
        </w:rPr>
        <w:t xml:space="preserve">Aquisição </w:t>
      </w:r>
      <w:r w:rsidR="006544FC">
        <w:rPr>
          <w:rFonts w:ascii="Arial" w:hAnsi="Arial" w:cs="Arial"/>
          <w:sz w:val="20"/>
        </w:rPr>
        <w:t xml:space="preserve">de </w:t>
      </w:r>
      <w:r w:rsidR="00E6345B">
        <w:rPr>
          <w:rFonts w:ascii="Arial" w:hAnsi="Arial" w:cs="Arial"/>
          <w:sz w:val="20"/>
        </w:rPr>
        <w:t>lixeirinha</w:t>
      </w:r>
      <w:r w:rsidR="004B07A6">
        <w:rPr>
          <w:rFonts w:ascii="Arial" w:hAnsi="Arial" w:cs="Arial"/>
          <w:sz w:val="20"/>
        </w:rPr>
        <w:t>s</w:t>
      </w:r>
      <w:r w:rsidR="008D241D">
        <w:rPr>
          <w:rFonts w:ascii="Arial" w:hAnsi="Arial" w:cs="Arial"/>
          <w:sz w:val="20"/>
        </w:rPr>
        <w:t xml:space="preserve"> de câmbio</w:t>
      </w:r>
      <w:r w:rsidR="004B07A6">
        <w:rPr>
          <w:rFonts w:ascii="Arial" w:hAnsi="Arial" w:cs="Arial"/>
          <w:sz w:val="20"/>
        </w:rPr>
        <w:t xml:space="preserve"> </w:t>
      </w:r>
      <w:r w:rsidR="00E6345B">
        <w:rPr>
          <w:rFonts w:ascii="Arial" w:hAnsi="Arial" w:cs="Arial"/>
          <w:sz w:val="20"/>
        </w:rPr>
        <w:t xml:space="preserve">para carros, com arte sobre o combate ao Aedes aegypti, transmissor da </w:t>
      </w:r>
      <w:r w:rsidR="009257F3">
        <w:rPr>
          <w:rFonts w:ascii="Arial" w:hAnsi="Arial" w:cs="Arial"/>
          <w:sz w:val="20"/>
        </w:rPr>
        <w:t>D</w:t>
      </w:r>
      <w:r w:rsidR="00E6345B">
        <w:rPr>
          <w:rFonts w:ascii="Arial" w:hAnsi="Arial" w:cs="Arial"/>
          <w:sz w:val="20"/>
        </w:rPr>
        <w:t xml:space="preserve">engue e outras doenças, com intuito de conscientizar a população do município de Pinheiro Preto.  </w:t>
      </w:r>
    </w:p>
    <w:p w14:paraId="3997E80D" w14:textId="77777777" w:rsidR="00652D2C" w:rsidRPr="00C6042B" w:rsidRDefault="00652D2C" w:rsidP="00E238D7">
      <w:pPr>
        <w:spacing w:line="360" w:lineRule="auto"/>
        <w:ind w:left="708"/>
        <w:rPr>
          <w:rFonts w:ascii="Arial" w:hAnsi="Arial" w:cs="Arial"/>
          <w:sz w:val="20"/>
        </w:rPr>
      </w:pPr>
    </w:p>
    <w:p w14:paraId="13AE1B75" w14:textId="77777777" w:rsidR="00652D2C" w:rsidRDefault="00404A06" w:rsidP="00E238D7">
      <w:pPr>
        <w:pStyle w:val="Ttulo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ESPECIFICAÇÕES TÉ</w:t>
      </w:r>
      <w:r w:rsidR="00652D2C" w:rsidRPr="00C6042B">
        <w:rPr>
          <w:rFonts w:ascii="Arial" w:hAnsi="Arial" w:cs="Arial"/>
          <w:sz w:val="20"/>
        </w:rPr>
        <w:t>CNICAS</w:t>
      </w:r>
      <w:r w:rsidR="00F9731E" w:rsidRPr="00C6042B">
        <w:rPr>
          <w:rFonts w:ascii="Arial" w:hAnsi="Arial" w:cs="Arial"/>
          <w:sz w:val="20"/>
        </w:rPr>
        <w:t xml:space="preserve"> </w:t>
      </w:r>
      <w:r w:rsidR="00553029" w:rsidRPr="00C6042B">
        <w:rPr>
          <w:rFonts w:ascii="Arial" w:hAnsi="Arial" w:cs="Arial"/>
          <w:sz w:val="20"/>
        </w:rPr>
        <w:t>E QUANTIDADE</w:t>
      </w:r>
    </w:p>
    <w:p w14:paraId="19601E17" w14:textId="77777777" w:rsidR="0019343D" w:rsidRPr="0019343D" w:rsidRDefault="0019343D" w:rsidP="0019343D"/>
    <w:p w14:paraId="176F0FE1" w14:textId="7B3B3A36" w:rsidR="00EE3CF6" w:rsidRPr="004B07A6" w:rsidRDefault="006544FC" w:rsidP="004B07A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4B07A6">
        <w:rPr>
          <w:rFonts w:ascii="Arial" w:hAnsi="Arial" w:cs="Arial"/>
          <w:sz w:val="20"/>
        </w:rPr>
        <w:t xml:space="preserve"> </w:t>
      </w:r>
      <w:r w:rsidR="004B07A6" w:rsidRPr="004B07A6">
        <w:rPr>
          <w:rFonts w:ascii="Arial" w:hAnsi="Arial" w:cs="Arial"/>
          <w:sz w:val="20"/>
        </w:rPr>
        <w:t xml:space="preserve"> </w:t>
      </w:r>
      <w:r w:rsidR="004B07A6">
        <w:rPr>
          <w:rFonts w:ascii="Arial" w:hAnsi="Arial" w:cs="Arial"/>
          <w:sz w:val="20"/>
        </w:rPr>
        <w:t xml:space="preserve">Aquisição de </w:t>
      </w:r>
      <w:r w:rsidR="009257F3">
        <w:rPr>
          <w:rFonts w:ascii="Arial" w:hAnsi="Arial" w:cs="Arial"/>
          <w:sz w:val="20"/>
        </w:rPr>
        <w:t>2000</w:t>
      </w:r>
      <w:r w:rsidR="004B07A6">
        <w:rPr>
          <w:rFonts w:ascii="Arial" w:hAnsi="Arial" w:cs="Arial"/>
          <w:sz w:val="20"/>
        </w:rPr>
        <w:t xml:space="preserve"> </w:t>
      </w:r>
      <w:r w:rsidR="009257F3">
        <w:rPr>
          <w:rFonts w:ascii="Arial" w:hAnsi="Arial" w:cs="Arial"/>
          <w:sz w:val="20"/>
        </w:rPr>
        <w:t>lixeirinhas</w:t>
      </w:r>
      <w:r w:rsidR="008D241D">
        <w:rPr>
          <w:rFonts w:ascii="Arial" w:hAnsi="Arial" w:cs="Arial"/>
          <w:sz w:val="20"/>
        </w:rPr>
        <w:t xml:space="preserve"> em TNT, para câmbio de</w:t>
      </w:r>
      <w:r w:rsidR="009257F3">
        <w:rPr>
          <w:rFonts w:ascii="Arial" w:hAnsi="Arial" w:cs="Arial"/>
          <w:sz w:val="20"/>
        </w:rPr>
        <w:t xml:space="preserve"> carro,</w:t>
      </w:r>
      <w:r w:rsidR="00542334">
        <w:rPr>
          <w:rFonts w:ascii="Arial" w:hAnsi="Arial" w:cs="Arial"/>
          <w:sz w:val="20"/>
        </w:rPr>
        <w:t xml:space="preserve"> sendo </w:t>
      </w:r>
      <w:r w:rsidR="00E47F26">
        <w:rPr>
          <w:rFonts w:ascii="Arial" w:hAnsi="Arial" w:cs="Arial"/>
          <w:sz w:val="20"/>
        </w:rPr>
        <w:t xml:space="preserve">a </w:t>
      </w:r>
      <w:r w:rsidR="00542334">
        <w:rPr>
          <w:rFonts w:ascii="Arial" w:hAnsi="Arial" w:cs="Arial"/>
          <w:sz w:val="20"/>
        </w:rPr>
        <w:t xml:space="preserve">cor </w:t>
      </w:r>
      <w:r w:rsidR="00E47F26">
        <w:rPr>
          <w:rFonts w:ascii="Arial" w:hAnsi="Arial" w:cs="Arial"/>
          <w:sz w:val="20"/>
        </w:rPr>
        <w:t>a definir (</w:t>
      </w:r>
      <w:r w:rsidR="00542334">
        <w:rPr>
          <w:rFonts w:ascii="Arial" w:hAnsi="Arial" w:cs="Arial"/>
          <w:sz w:val="20"/>
        </w:rPr>
        <w:t>amarela</w:t>
      </w:r>
      <w:r w:rsidR="00E47F26">
        <w:rPr>
          <w:rFonts w:ascii="Arial" w:hAnsi="Arial" w:cs="Arial"/>
          <w:sz w:val="20"/>
        </w:rPr>
        <w:t>/</w:t>
      </w:r>
      <w:r w:rsidR="00E20DC4">
        <w:rPr>
          <w:rFonts w:ascii="Arial" w:hAnsi="Arial" w:cs="Arial"/>
          <w:sz w:val="20"/>
        </w:rPr>
        <w:t>vermelha</w:t>
      </w:r>
      <w:r w:rsidR="00E47F26">
        <w:rPr>
          <w:rFonts w:ascii="Arial" w:hAnsi="Arial" w:cs="Arial"/>
          <w:sz w:val="20"/>
        </w:rPr>
        <w:t>/</w:t>
      </w:r>
      <w:r w:rsidR="00E20DC4">
        <w:rPr>
          <w:rFonts w:ascii="Arial" w:hAnsi="Arial" w:cs="Arial"/>
          <w:sz w:val="20"/>
        </w:rPr>
        <w:t>azul</w:t>
      </w:r>
      <w:r w:rsidR="00E47F26">
        <w:rPr>
          <w:rFonts w:ascii="Arial" w:hAnsi="Arial" w:cs="Arial"/>
          <w:sz w:val="20"/>
        </w:rPr>
        <w:t>)</w:t>
      </w:r>
      <w:r w:rsidR="00E20DC4">
        <w:rPr>
          <w:rFonts w:ascii="Arial" w:hAnsi="Arial" w:cs="Arial"/>
          <w:sz w:val="20"/>
        </w:rPr>
        <w:t>.</w:t>
      </w:r>
      <w:r w:rsidR="00542334">
        <w:rPr>
          <w:rFonts w:ascii="Arial" w:hAnsi="Arial" w:cs="Arial"/>
          <w:sz w:val="20"/>
        </w:rPr>
        <w:t xml:space="preserve"> </w:t>
      </w:r>
      <w:r w:rsidR="00E20DC4">
        <w:rPr>
          <w:rFonts w:ascii="Arial" w:hAnsi="Arial" w:cs="Arial"/>
          <w:sz w:val="20"/>
        </w:rPr>
        <w:t>Deverão ser</w:t>
      </w:r>
      <w:r w:rsidR="009257F3">
        <w:rPr>
          <w:rFonts w:ascii="Arial" w:hAnsi="Arial" w:cs="Arial"/>
          <w:sz w:val="20"/>
        </w:rPr>
        <w:t xml:space="preserve"> </w:t>
      </w:r>
      <w:r w:rsidR="00421EB6">
        <w:rPr>
          <w:rFonts w:ascii="Arial" w:hAnsi="Arial" w:cs="Arial"/>
          <w:sz w:val="20"/>
        </w:rPr>
        <w:t>impressos com uma cor (monocolor)</w:t>
      </w:r>
      <w:r w:rsidR="00E20DC4">
        <w:rPr>
          <w:rFonts w:ascii="Arial" w:hAnsi="Arial" w:cs="Arial"/>
          <w:sz w:val="20"/>
        </w:rPr>
        <w:t>. No valor deverá estar incluso os materiais acima citados juntamente com a entrega destes</w:t>
      </w:r>
      <w:r w:rsidR="009F2FFC">
        <w:rPr>
          <w:rFonts w:ascii="Arial" w:hAnsi="Arial" w:cs="Arial"/>
          <w:sz w:val="20"/>
        </w:rPr>
        <w:t xml:space="preserve"> na </w:t>
      </w:r>
      <w:r w:rsidR="008A1FCD">
        <w:rPr>
          <w:rFonts w:ascii="Arial" w:hAnsi="Arial" w:cs="Arial"/>
          <w:sz w:val="20"/>
        </w:rPr>
        <w:t>Unidade</w:t>
      </w:r>
      <w:r w:rsidR="009F2FFC">
        <w:rPr>
          <w:rFonts w:ascii="Arial" w:hAnsi="Arial" w:cs="Arial"/>
          <w:sz w:val="20"/>
        </w:rPr>
        <w:t xml:space="preserve"> de Saúde do </w:t>
      </w:r>
      <w:r w:rsidR="00E20DC4">
        <w:rPr>
          <w:rFonts w:ascii="Arial" w:hAnsi="Arial" w:cs="Arial"/>
          <w:sz w:val="20"/>
        </w:rPr>
        <w:t xml:space="preserve">município de </w:t>
      </w:r>
      <w:r w:rsidR="009F2FFC">
        <w:rPr>
          <w:rFonts w:ascii="Arial" w:hAnsi="Arial" w:cs="Arial"/>
          <w:sz w:val="20"/>
        </w:rPr>
        <w:t>Pinheiro Preto / SC.</w:t>
      </w:r>
    </w:p>
    <w:p w14:paraId="1AC0F512" w14:textId="77777777" w:rsidR="00EE3CF6" w:rsidRPr="0070624F" w:rsidRDefault="00EE3CF6" w:rsidP="0070624F"/>
    <w:p w14:paraId="77866E34" w14:textId="77777777" w:rsidR="00652D2C" w:rsidRDefault="00652D2C" w:rsidP="006544FC">
      <w:pPr>
        <w:pStyle w:val="Ttulo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PRAZO, LOCAL E CONDIÇÕES DE ENTREGA OU EXECUÇÃO </w:t>
      </w:r>
    </w:p>
    <w:p w14:paraId="7B3EC9B5" w14:textId="77777777" w:rsidR="006544FC" w:rsidRPr="006544FC" w:rsidRDefault="006544FC" w:rsidP="006544FC"/>
    <w:p w14:paraId="32CD18AB" w14:textId="77777777" w:rsidR="00652D2C" w:rsidRPr="00C6042B" w:rsidRDefault="006D0DAF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bCs/>
          <w:sz w:val="20"/>
        </w:rPr>
        <w:t>4.1 - Os itens</w:t>
      </w:r>
      <w:r w:rsidR="00652D2C" w:rsidRPr="00C6042B">
        <w:rPr>
          <w:rFonts w:ascii="Arial" w:hAnsi="Arial" w:cs="Arial"/>
          <w:bCs/>
          <w:sz w:val="20"/>
        </w:rPr>
        <w:t xml:space="preserve"> deverão </w:t>
      </w:r>
      <w:r w:rsidR="00F962C8">
        <w:rPr>
          <w:rFonts w:ascii="Arial" w:hAnsi="Arial" w:cs="Arial"/>
          <w:bCs/>
          <w:sz w:val="20"/>
        </w:rPr>
        <w:t>ser entregues na unidade de saúde</w:t>
      </w:r>
      <w:r w:rsidR="00652D2C" w:rsidRPr="00C6042B">
        <w:rPr>
          <w:rFonts w:ascii="Arial" w:hAnsi="Arial" w:cs="Arial"/>
          <w:bCs/>
          <w:sz w:val="20"/>
        </w:rPr>
        <w:t xml:space="preserve">, </w:t>
      </w:r>
      <w:r w:rsidRPr="00C6042B">
        <w:rPr>
          <w:rFonts w:ascii="Arial" w:hAnsi="Arial" w:cs="Arial"/>
          <w:bCs/>
          <w:sz w:val="20"/>
        </w:rPr>
        <w:t xml:space="preserve">após </w:t>
      </w:r>
      <w:r w:rsidR="00652D2C" w:rsidRPr="00C6042B">
        <w:rPr>
          <w:rFonts w:ascii="Arial" w:hAnsi="Arial" w:cs="Arial"/>
          <w:sz w:val="20"/>
        </w:rPr>
        <w:t xml:space="preserve">o recebimento da Autorização de Fornecimento emitida pelo </w:t>
      </w:r>
      <w:r w:rsidR="0018409E" w:rsidRPr="00C6042B">
        <w:rPr>
          <w:rFonts w:ascii="Arial" w:hAnsi="Arial" w:cs="Arial"/>
          <w:sz w:val="20"/>
        </w:rPr>
        <w:t>setor de</w:t>
      </w:r>
      <w:r w:rsidR="00652D2C" w:rsidRPr="00C6042B">
        <w:rPr>
          <w:rFonts w:ascii="Arial" w:hAnsi="Arial" w:cs="Arial"/>
          <w:sz w:val="20"/>
        </w:rPr>
        <w:t xml:space="preserve"> Compras do Município.</w:t>
      </w:r>
    </w:p>
    <w:p w14:paraId="013831F7" w14:textId="77777777" w:rsidR="00E238D7" w:rsidRPr="00C6042B" w:rsidRDefault="00E238D7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63E17C0A" w14:textId="77777777" w:rsidR="00652D2C" w:rsidRPr="00C6042B" w:rsidRDefault="006D0DAF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4.</w:t>
      </w:r>
      <w:r w:rsidR="006544FC">
        <w:rPr>
          <w:rFonts w:ascii="Arial" w:hAnsi="Arial" w:cs="Arial"/>
          <w:sz w:val="20"/>
        </w:rPr>
        <w:t>2</w:t>
      </w:r>
      <w:r w:rsidRPr="00C6042B">
        <w:rPr>
          <w:rFonts w:ascii="Arial" w:hAnsi="Arial" w:cs="Arial"/>
          <w:sz w:val="20"/>
        </w:rPr>
        <w:t xml:space="preserve">- </w:t>
      </w:r>
      <w:r w:rsidR="00652D2C" w:rsidRPr="00C6042B">
        <w:rPr>
          <w:rFonts w:ascii="Arial" w:hAnsi="Arial" w:cs="Arial"/>
          <w:sz w:val="20"/>
        </w:rPr>
        <w:t>A entrega dos itens</w:t>
      </w:r>
      <w:r w:rsidR="00652D2C" w:rsidRPr="00C6042B">
        <w:rPr>
          <w:rFonts w:ascii="Arial" w:hAnsi="Arial" w:cs="Arial"/>
          <w:bCs/>
          <w:sz w:val="20"/>
        </w:rPr>
        <w:t xml:space="preserve"> </w:t>
      </w:r>
      <w:r w:rsidR="00652D2C" w:rsidRPr="00C6042B">
        <w:rPr>
          <w:rFonts w:ascii="Arial" w:hAnsi="Arial" w:cs="Arial"/>
          <w:sz w:val="20"/>
        </w:rPr>
        <w:t>e a emissão da respectiva nota fiscal estão condicionadas ao recebimento da Autorização de Fornecimento ou outro documento equivalente.</w:t>
      </w:r>
    </w:p>
    <w:p w14:paraId="5C606506" w14:textId="77777777" w:rsidR="00652D2C" w:rsidRPr="00C6042B" w:rsidRDefault="00652D2C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791070DE" w14:textId="0A688B64" w:rsidR="006544FC" w:rsidRDefault="006D0DAF" w:rsidP="008B260D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4.</w:t>
      </w:r>
      <w:r w:rsidR="006544FC">
        <w:rPr>
          <w:rFonts w:ascii="Arial" w:hAnsi="Arial" w:cs="Arial"/>
          <w:sz w:val="20"/>
        </w:rPr>
        <w:t>3</w:t>
      </w:r>
      <w:r w:rsidRPr="00C6042B">
        <w:rPr>
          <w:rFonts w:ascii="Arial" w:hAnsi="Arial" w:cs="Arial"/>
          <w:sz w:val="20"/>
        </w:rPr>
        <w:t xml:space="preserve"> - </w:t>
      </w:r>
      <w:r w:rsidR="00652D2C" w:rsidRPr="00C6042B">
        <w:rPr>
          <w:rFonts w:ascii="Arial" w:hAnsi="Arial" w:cs="Arial"/>
          <w:sz w:val="20"/>
        </w:rPr>
        <w:t>O contratado é obrigado a reparar, corrigir, remover, reconstruir ou substituir, às suas expensas, no todo ou em parte, o objeto em que se verificarem vícios, defeitos ou incorreções resultantes da execução ou de materiais empregados, mesmo após ter sido recebido definitivamente o objeto do contrato.</w:t>
      </w:r>
    </w:p>
    <w:p w14:paraId="67B832EC" w14:textId="20867F66" w:rsidR="008A1FCD" w:rsidRDefault="008A1FCD" w:rsidP="008B260D">
      <w:pPr>
        <w:spacing w:line="360" w:lineRule="auto"/>
        <w:jc w:val="both"/>
        <w:rPr>
          <w:rFonts w:ascii="Arial" w:hAnsi="Arial" w:cs="Arial"/>
          <w:sz w:val="20"/>
        </w:rPr>
      </w:pPr>
    </w:p>
    <w:p w14:paraId="62D2229A" w14:textId="77777777" w:rsidR="008A1FCD" w:rsidRPr="00A36E4B" w:rsidRDefault="008A1FCD" w:rsidP="008B260D">
      <w:pPr>
        <w:spacing w:line="360" w:lineRule="auto"/>
        <w:jc w:val="both"/>
        <w:rPr>
          <w:rFonts w:ascii="Arial" w:hAnsi="Arial" w:cs="Arial"/>
          <w:sz w:val="20"/>
        </w:rPr>
      </w:pPr>
    </w:p>
    <w:p w14:paraId="06C6DEC0" w14:textId="77777777" w:rsidR="00652D2C" w:rsidRDefault="00652D2C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lastRenderedPageBreak/>
        <w:t xml:space="preserve">(05) </w:t>
      </w:r>
      <w:r w:rsidR="00307D90" w:rsidRPr="00C6042B">
        <w:rPr>
          <w:rFonts w:ascii="Arial" w:hAnsi="Arial" w:cs="Arial"/>
          <w:sz w:val="20"/>
        </w:rPr>
        <w:t>PRAZO E CONDIÇÕES DE GARANTIA</w:t>
      </w:r>
    </w:p>
    <w:p w14:paraId="165C2705" w14:textId="77777777" w:rsidR="00A36E4B" w:rsidRPr="00A36E4B" w:rsidRDefault="00A36E4B" w:rsidP="00A36E4B"/>
    <w:p w14:paraId="6851B84A" w14:textId="77777777" w:rsidR="00652D2C" w:rsidRPr="00C6042B" w:rsidRDefault="00AA08D9" w:rsidP="00E238D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5.1 - </w:t>
      </w:r>
      <w:bookmarkStart w:id="0" w:name="_Hlk51671673"/>
      <w:r w:rsidR="000B7447" w:rsidRPr="00C6042B">
        <w:rPr>
          <w:rFonts w:ascii="Arial" w:hAnsi="Arial" w:cs="Arial"/>
          <w:sz w:val="20"/>
        </w:rPr>
        <w:t xml:space="preserve">A garantia dos itens e serviços deverá ser de no mínimo </w:t>
      </w:r>
      <w:r w:rsidR="00F07057" w:rsidRPr="00C6042B">
        <w:rPr>
          <w:rFonts w:ascii="Arial" w:hAnsi="Arial" w:cs="Arial"/>
          <w:sz w:val="20"/>
        </w:rPr>
        <w:t>60</w:t>
      </w:r>
      <w:r w:rsidR="000B7447" w:rsidRPr="00C6042B">
        <w:rPr>
          <w:rFonts w:ascii="Arial" w:hAnsi="Arial" w:cs="Arial"/>
          <w:sz w:val="20"/>
        </w:rPr>
        <w:t xml:space="preserve"> (</w:t>
      </w:r>
      <w:r w:rsidR="00F07057" w:rsidRPr="00C6042B">
        <w:rPr>
          <w:rFonts w:ascii="Arial" w:hAnsi="Arial" w:cs="Arial"/>
          <w:sz w:val="20"/>
        </w:rPr>
        <w:t>sessenta</w:t>
      </w:r>
      <w:r w:rsidR="000B7447" w:rsidRPr="00C6042B">
        <w:rPr>
          <w:rFonts w:ascii="Arial" w:hAnsi="Arial" w:cs="Arial"/>
          <w:sz w:val="20"/>
        </w:rPr>
        <w:t xml:space="preserve">) </w:t>
      </w:r>
      <w:r w:rsidR="00F07057" w:rsidRPr="00C6042B">
        <w:rPr>
          <w:rFonts w:ascii="Arial" w:hAnsi="Arial" w:cs="Arial"/>
          <w:sz w:val="20"/>
        </w:rPr>
        <w:t>dias</w:t>
      </w:r>
      <w:r w:rsidR="000B7447" w:rsidRPr="00C6042B">
        <w:rPr>
          <w:rFonts w:ascii="Arial" w:hAnsi="Arial" w:cs="Arial"/>
          <w:sz w:val="20"/>
        </w:rPr>
        <w:t>, contados a partir da emissão da Nota Fiscal.</w:t>
      </w:r>
    </w:p>
    <w:bookmarkEnd w:id="0"/>
    <w:p w14:paraId="2217E80B" w14:textId="77777777" w:rsidR="00307D90" w:rsidRPr="00C6042B" w:rsidRDefault="00307D90" w:rsidP="00E238D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A2DBCD3" w14:textId="77777777" w:rsidR="00307D90" w:rsidRDefault="00C477E0" w:rsidP="006544FC">
      <w:pPr>
        <w:pStyle w:val="Ttulo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RESPONSÁVEL PELO RECEBIMENTO, ENDEREÇO ELETRÔNICO E TELEFONE</w:t>
      </w:r>
    </w:p>
    <w:p w14:paraId="17B1A16D" w14:textId="77777777" w:rsidR="006544FC" w:rsidRPr="006544FC" w:rsidRDefault="006544FC" w:rsidP="006544FC">
      <w:pPr>
        <w:pStyle w:val="PargrafodaLista"/>
        <w:ind w:left="750"/>
      </w:pPr>
    </w:p>
    <w:p w14:paraId="148AA3F9" w14:textId="20607FE0" w:rsidR="00F110C9" w:rsidRPr="00C6042B" w:rsidRDefault="00F110C9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6.1 - A fiscalização do presente contrato ficará a cargo d</w:t>
      </w:r>
      <w:r w:rsidR="0018409E" w:rsidRPr="00C6042B">
        <w:rPr>
          <w:rFonts w:ascii="Arial" w:hAnsi="Arial" w:cs="Arial"/>
          <w:sz w:val="20"/>
        </w:rPr>
        <w:t>a Secretária Municipal de Saúde do Município</w:t>
      </w:r>
    </w:p>
    <w:p w14:paraId="25C144FA" w14:textId="77777777" w:rsidR="00F110C9" w:rsidRPr="00C6042B" w:rsidRDefault="0018409E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b/>
          <w:sz w:val="20"/>
        </w:rPr>
        <w:t>ZILDETE MARIA DENARDI</w:t>
      </w:r>
      <w:r w:rsidR="00F110C9" w:rsidRPr="00C6042B">
        <w:rPr>
          <w:rFonts w:ascii="Arial" w:hAnsi="Arial" w:cs="Arial"/>
          <w:sz w:val="20"/>
        </w:rPr>
        <w:t>, telefone (49) 35</w:t>
      </w:r>
      <w:r w:rsidRPr="00C6042B">
        <w:rPr>
          <w:rFonts w:ascii="Arial" w:hAnsi="Arial" w:cs="Arial"/>
          <w:sz w:val="20"/>
        </w:rPr>
        <w:t>62 1494</w:t>
      </w:r>
      <w:r w:rsidR="00F110C9" w:rsidRPr="00C6042B">
        <w:rPr>
          <w:rFonts w:ascii="Arial" w:hAnsi="Arial" w:cs="Arial"/>
          <w:sz w:val="20"/>
        </w:rPr>
        <w:t xml:space="preserve">, e-mail: </w:t>
      </w:r>
      <w:r w:rsidRPr="00C6042B">
        <w:rPr>
          <w:rFonts w:ascii="Arial" w:hAnsi="Arial" w:cs="Arial"/>
          <w:sz w:val="20"/>
        </w:rPr>
        <w:t>saude@pinheiropreto.sc.gov.br</w:t>
      </w:r>
    </w:p>
    <w:p w14:paraId="027FE32C" w14:textId="77777777" w:rsidR="00F110C9" w:rsidRPr="00C6042B" w:rsidRDefault="00F110C9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7F3AB2DF" w14:textId="77777777" w:rsidR="00F110C9" w:rsidRPr="00C6042B" w:rsidRDefault="00F110C9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6.2 - Caberá ao(s) servidor(es) designado(s) bem como a comissão de recebimento verificar se os itens, atendem a todas as especificações e demais requisitos exigidos, bem como autorizar o pagamento da respectiva nota fiscal, e participar de todos os atos que se fizerem necessários para o adimplemento a que se referir o objeto licitado.</w:t>
      </w:r>
    </w:p>
    <w:p w14:paraId="09ED1572" w14:textId="77777777" w:rsidR="00F82EF3" w:rsidRPr="00C6042B" w:rsidRDefault="00F82EF3" w:rsidP="00E238D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75C6757" w14:textId="77777777" w:rsidR="00307D90" w:rsidRPr="00C6042B" w:rsidRDefault="005B725F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(07) CONDIÇÕES E PRAZOS DE PAGAMENTO</w:t>
      </w:r>
    </w:p>
    <w:p w14:paraId="5EF565E5" w14:textId="1C9CA608" w:rsidR="00E238D7" w:rsidRPr="00C6042B" w:rsidRDefault="005B725F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7.1 - </w:t>
      </w:r>
      <w:r w:rsidR="00307D90" w:rsidRPr="00C6042B">
        <w:rPr>
          <w:rFonts w:ascii="Arial" w:hAnsi="Arial" w:cs="Arial"/>
          <w:sz w:val="20"/>
        </w:rPr>
        <w:t xml:space="preserve">O pagamento será efetuado </w:t>
      </w:r>
      <w:r w:rsidR="00307D90" w:rsidRPr="00C6042B">
        <w:rPr>
          <w:rFonts w:ascii="Arial" w:hAnsi="Arial" w:cs="Arial"/>
          <w:b/>
          <w:sz w:val="20"/>
        </w:rPr>
        <w:t>em até</w:t>
      </w:r>
      <w:r w:rsidR="00307D90" w:rsidRPr="00C6042B">
        <w:rPr>
          <w:rFonts w:ascii="Arial" w:hAnsi="Arial" w:cs="Arial"/>
          <w:sz w:val="20"/>
        </w:rPr>
        <w:t xml:space="preserve"> </w:t>
      </w:r>
      <w:r w:rsidR="00307D90" w:rsidRPr="00C6042B">
        <w:rPr>
          <w:rFonts w:ascii="Arial" w:hAnsi="Arial" w:cs="Arial"/>
          <w:b/>
          <w:sz w:val="20"/>
        </w:rPr>
        <w:t>30 (trinta) dias</w:t>
      </w:r>
      <w:r w:rsidR="00307D90" w:rsidRPr="00C6042B">
        <w:rPr>
          <w:rFonts w:ascii="Arial" w:hAnsi="Arial" w:cs="Arial"/>
          <w:sz w:val="20"/>
        </w:rPr>
        <w:t xml:space="preserve"> após a entrega</w:t>
      </w:r>
      <w:r w:rsidRPr="00C6042B">
        <w:rPr>
          <w:rFonts w:ascii="Arial" w:hAnsi="Arial" w:cs="Arial"/>
          <w:sz w:val="20"/>
        </w:rPr>
        <w:t xml:space="preserve">, instalações, </w:t>
      </w:r>
      <w:r w:rsidR="00307D90" w:rsidRPr="00C6042B">
        <w:rPr>
          <w:rFonts w:ascii="Arial" w:hAnsi="Arial" w:cs="Arial"/>
          <w:sz w:val="20"/>
        </w:rPr>
        <w:t>e recebimento definitivo, com o devido adimplemento contratual, de forma parcelada, mediante emissão e apresentação da Nota Fiscal</w:t>
      </w:r>
      <w:r w:rsidR="0007351B">
        <w:rPr>
          <w:rFonts w:ascii="Arial" w:hAnsi="Arial" w:cs="Arial"/>
          <w:sz w:val="20"/>
        </w:rPr>
        <w:t>.</w:t>
      </w:r>
    </w:p>
    <w:p w14:paraId="0752F49C" w14:textId="77777777" w:rsidR="00E238D7" w:rsidRPr="0007351B" w:rsidRDefault="00307D90" w:rsidP="0007351B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  </w:t>
      </w:r>
    </w:p>
    <w:p w14:paraId="147EC62A" w14:textId="77777777" w:rsidR="00307D90" w:rsidRPr="00C6042B" w:rsidRDefault="0007351B" w:rsidP="00E238D7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7.1.1</w:t>
      </w:r>
      <w:r w:rsidR="005D0B7A" w:rsidRPr="00C6042B">
        <w:rPr>
          <w:rFonts w:ascii="Arial" w:hAnsi="Arial" w:cs="Arial"/>
          <w:sz w:val="20"/>
        </w:rPr>
        <w:t xml:space="preserve"> - </w:t>
      </w:r>
      <w:r w:rsidR="00307D90" w:rsidRPr="00C6042B">
        <w:rPr>
          <w:rFonts w:ascii="Arial" w:hAnsi="Arial" w:cs="Arial"/>
          <w:sz w:val="20"/>
        </w:rPr>
        <w:t xml:space="preserve">O pagamento somente será autorizado depois de efetuado o “recebimento definitivo” pelo servidor competente na nota fiscal apresentada. </w:t>
      </w:r>
    </w:p>
    <w:p w14:paraId="5E84E34B" w14:textId="77777777" w:rsidR="00E238D7" w:rsidRPr="00C6042B" w:rsidRDefault="00E238D7" w:rsidP="00E238D7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</w:p>
    <w:p w14:paraId="2B108A44" w14:textId="77777777" w:rsidR="00307D90" w:rsidRPr="00C6042B" w:rsidRDefault="0007351B" w:rsidP="00E238D7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</w:t>
      </w:r>
      <w:r w:rsidR="005D0B7A" w:rsidRPr="00C6042B">
        <w:rPr>
          <w:rFonts w:ascii="Arial" w:hAnsi="Arial" w:cs="Arial"/>
          <w:sz w:val="20"/>
        </w:rPr>
        <w:t xml:space="preserve"> - </w:t>
      </w:r>
      <w:r w:rsidR="00307D90" w:rsidRPr="00C6042B">
        <w:rPr>
          <w:rFonts w:ascii="Arial" w:hAnsi="Arial" w:cs="Arial"/>
          <w:sz w:val="20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34951A43" w14:textId="77777777" w:rsidR="00E04F5E" w:rsidRPr="00C6042B" w:rsidRDefault="00E04F5E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571D41B9" w14:textId="77777777" w:rsidR="00307D90" w:rsidRPr="00C6042B" w:rsidRDefault="005D0B7A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7.2 - </w:t>
      </w:r>
      <w:r w:rsidR="00307D90" w:rsidRPr="00C6042B">
        <w:rPr>
          <w:rFonts w:ascii="Arial" w:hAnsi="Arial" w:cs="Arial"/>
          <w:sz w:val="20"/>
        </w:rPr>
        <w:t xml:space="preserve">A Nota Fiscal/Fatura deverá ser emitida de acordo com os valores unitários e totais discriminados na Cláusula </w:t>
      </w:r>
      <w:r w:rsidRPr="00C6042B">
        <w:rPr>
          <w:rFonts w:ascii="Arial" w:hAnsi="Arial" w:cs="Arial"/>
          <w:sz w:val="20"/>
        </w:rPr>
        <w:t>do contrato</w:t>
      </w:r>
      <w:r w:rsidR="00307D90" w:rsidRPr="00C6042B">
        <w:rPr>
          <w:rFonts w:ascii="Arial" w:hAnsi="Arial" w:cs="Arial"/>
          <w:sz w:val="20"/>
        </w:rPr>
        <w:t xml:space="preserve">. </w:t>
      </w:r>
    </w:p>
    <w:p w14:paraId="186F37B1" w14:textId="77777777" w:rsidR="00307D90" w:rsidRPr="00C6042B" w:rsidRDefault="00307D90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7DB840D6" w14:textId="77777777" w:rsidR="00307D90" w:rsidRPr="00C6042B" w:rsidRDefault="005D0B7A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  <w:u w:val="single"/>
        </w:rPr>
        <w:t xml:space="preserve">7.3 - </w:t>
      </w:r>
      <w:r w:rsidR="00307D90" w:rsidRPr="00C6042B">
        <w:rPr>
          <w:rFonts w:ascii="Arial" w:hAnsi="Arial" w:cs="Arial"/>
          <w:sz w:val="20"/>
          <w:u w:val="single"/>
        </w:rPr>
        <w:t>A Nota Fiscal deverá ser emitida em nome do</w:t>
      </w:r>
      <w:r w:rsidR="00E04F5E" w:rsidRPr="00C6042B">
        <w:rPr>
          <w:rFonts w:ascii="Arial" w:hAnsi="Arial" w:cs="Arial"/>
          <w:sz w:val="20"/>
          <w:u w:val="single"/>
        </w:rPr>
        <w:t xml:space="preserve"> FUNDO MUNICIPAL DA SAÚDE DE PINHEIRO PRETO</w:t>
      </w:r>
      <w:r w:rsidR="00307D90" w:rsidRPr="00C6042B">
        <w:rPr>
          <w:rFonts w:ascii="Arial" w:hAnsi="Arial" w:cs="Arial"/>
          <w:sz w:val="20"/>
          <w:u w:val="single"/>
        </w:rPr>
        <w:t xml:space="preserve"> com indicação do CNPJ específico sob </w:t>
      </w:r>
      <w:r w:rsidR="00E04F5E" w:rsidRPr="00C6042B">
        <w:rPr>
          <w:rFonts w:ascii="Arial" w:hAnsi="Arial" w:cs="Arial"/>
          <w:sz w:val="20"/>
          <w:u w:val="single"/>
        </w:rPr>
        <w:t>Nº 10.642.703/0001-77</w:t>
      </w:r>
    </w:p>
    <w:p w14:paraId="209C5325" w14:textId="77777777" w:rsidR="00307D90" w:rsidRPr="00C6042B" w:rsidRDefault="00307D90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282E8098" w14:textId="77777777" w:rsidR="00307D90" w:rsidRPr="00C6042B" w:rsidRDefault="005D0B7A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7.</w:t>
      </w:r>
      <w:r w:rsidR="00E04F5E" w:rsidRPr="00C6042B">
        <w:rPr>
          <w:rFonts w:ascii="Arial" w:hAnsi="Arial" w:cs="Arial"/>
          <w:sz w:val="20"/>
        </w:rPr>
        <w:t>4</w:t>
      </w:r>
      <w:r w:rsidRPr="00C6042B">
        <w:rPr>
          <w:rFonts w:ascii="Arial" w:hAnsi="Arial" w:cs="Arial"/>
          <w:sz w:val="20"/>
        </w:rPr>
        <w:t xml:space="preserve"> - </w:t>
      </w:r>
      <w:r w:rsidR="00307D90" w:rsidRPr="00C6042B">
        <w:rPr>
          <w:rFonts w:ascii="Arial" w:hAnsi="Arial" w:cs="Arial"/>
          <w:sz w:val="20"/>
        </w:rPr>
        <w:t xml:space="preserve">O arquivo </w:t>
      </w:r>
      <w:proofErr w:type="spellStart"/>
      <w:r w:rsidR="00307D90" w:rsidRPr="00C6042B">
        <w:rPr>
          <w:rFonts w:ascii="Arial" w:hAnsi="Arial" w:cs="Arial"/>
          <w:sz w:val="20"/>
        </w:rPr>
        <w:t>xml</w:t>
      </w:r>
      <w:proofErr w:type="spellEnd"/>
      <w:r w:rsidR="00307D90" w:rsidRPr="00C6042B">
        <w:rPr>
          <w:rFonts w:ascii="Arial" w:hAnsi="Arial" w:cs="Arial"/>
          <w:sz w:val="20"/>
        </w:rPr>
        <w:t xml:space="preserve"> das notas fiscais eletrônicas deverá ser encaminhado obrigatoriamente no seguinte e-mail: </w:t>
      </w:r>
      <w:hyperlink r:id="rId6" w:history="1">
        <w:r w:rsidR="00E04F5E" w:rsidRPr="00C6042B">
          <w:rPr>
            <w:rStyle w:val="Hyperlink"/>
            <w:rFonts w:ascii="Arial" w:hAnsi="Arial" w:cs="Arial"/>
            <w:sz w:val="20"/>
          </w:rPr>
          <w:t>notas@pinheiropreto.sc.gov.br</w:t>
        </w:r>
      </w:hyperlink>
      <w:r w:rsidR="00E04F5E" w:rsidRPr="00C6042B">
        <w:rPr>
          <w:rFonts w:ascii="Arial" w:hAnsi="Arial" w:cs="Arial"/>
          <w:sz w:val="20"/>
        </w:rPr>
        <w:t xml:space="preserve"> </w:t>
      </w:r>
      <w:r w:rsidR="00307D90" w:rsidRPr="00C6042B">
        <w:rPr>
          <w:rFonts w:ascii="Arial" w:hAnsi="Arial" w:cs="Arial"/>
          <w:sz w:val="20"/>
        </w:rPr>
        <w:t xml:space="preserve"> para seu devido pagamento.</w:t>
      </w:r>
    </w:p>
    <w:p w14:paraId="1B080C01" w14:textId="77777777" w:rsidR="00307D90" w:rsidRPr="00C6042B" w:rsidRDefault="00307D90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1EC15277" w14:textId="77777777" w:rsidR="00F9731E" w:rsidRDefault="005D0B7A" w:rsidP="008B260D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lastRenderedPageBreak/>
        <w:t>7.</w:t>
      </w:r>
      <w:r w:rsidR="00E04F5E" w:rsidRPr="00C6042B">
        <w:rPr>
          <w:rFonts w:ascii="Arial" w:hAnsi="Arial" w:cs="Arial"/>
          <w:sz w:val="20"/>
        </w:rPr>
        <w:t>5</w:t>
      </w:r>
      <w:r w:rsidRPr="00C6042B">
        <w:rPr>
          <w:rFonts w:ascii="Arial" w:hAnsi="Arial" w:cs="Arial"/>
          <w:sz w:val="20"/>
        </w:rPr>
        <w:t xml:space="preserve"> - </w:t>
      </w:r>
      <w:r w:rsidR="00307D90" w:rsidRPr="00C6042B">
        <w:rPr>
          <w:rFonts w:ascii="Arial" w:hAnsi="Arial" w:cs="Arial"/>
          <w:sz w:val="20"/>
        </w:rPr>
        <w:t>Os pagamentos far-se-ão através de crédito em conta corrente bancária, a partir da data final do período de adimplemento a que se referir.</w:t>
      </w:r>
    </w:p>
    <w:p w14:paraId="7985595F" w14:textId="77777777" w:rsidR="00CC4DC6" w:rsidRDefault="00CC4DC6" w:rsidP="008B260D">
      <w:pPr>
        <w:spacing w:line="360" w:lineRule="auto"/>
        <w:jc w:val="both"/>
        <w:rPr>
          <w:rFonts w:ascii="Arial" w:hAnsi="Arial" w:cs="Arial"/>
          <w:sz w:val="20"/>
        </w:rPr>
      </w:pPr>
    </w:p>
    <w:p w14:paraId="0BC28FEB" w14:textId="77777777" w:rsidR="00A36E4B" w:rsidRPr="00C6042B" w:rsidRDefault="00A36E4B" w:rsidP="008B260D">
      <w:pPr>
        <w:spacing w:line="360" w:lineRule="auto"/>
        <w:jc w:val="both"/>
        <w:rPr>
          <w:rFonts w:ascii="Arial" w:hAnsi="Arial" w:cs="Arial"/>
          <w:sz w:val="20"/>
        </w:rPr>
      </w:pPr>
    </w:p>
    <w:p w14:paraId="4217EE55" w14:textId="77777777" w:rsidR="00F9731E" w:rsidRDefault="00487505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(08) OBRIGAÇÕES DA CONTRATADA</w:t>
      </w:r>
    </w:p>
    <w:p w14:paraId="2B1F030E" w14:textId="77777777" w:rsidR="00CC4DC6" w:rsidRPr="00CC4DC6" w:rsidRDefault="00CC4DC6" w:rsidP="00CC4DC6"/>
    <w:p w14:paraId="5FC4F132" w14:textId="77777777" w:rsidR="00487505" w:rsidRPr="00C6042B" w:rsidRDefault="00487505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8.1 - A vencedora ficará obrigada a entregar os itens, de acordo com as especificações exigidas, na forma, nos locais, prazos e preços estipulados na sua proposta e na Autorização de Fornecimento.</w:t>
      </w:r>
    </w:p>
    <w:p w14:paraId="21660573" w14:textId="77777777" w:rsidR="00487505" w:rsidRPr="00C6042B" w:rsidRDefault="00487505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61EBD109" w14:textId="77777777" w:rsidR="00487505" w:rsidRPr="00C6042B" w:rsidRDefault="00487505" w:rsidP="00E238D7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C6042B">
        <w:rPr>
          <w:rFonts w:ascii="Arial" w:hAnsi="Arial" w:cs="Arial"/>
          <w:bCs/>
          <w:sz w:val="20"/>
        </w:rPr>
        <w:t>8.2 - Deverá observar todas as normas legais vigentes, obrigando-se a manter as condições de habilitação exigidas</w:t>
      </w:r>
      <w:r w:rsidR="00787D4A">
        <w:rPr>
          <w:rFonts w:ascii="Arial" w:hAnsi="Arial" w:cs="Arial"/>
          <w:bCs/>
          <w:sz w:val="20"/>
        </w:rPr>
        <w:t>.</w:t>
      </w:r>
    </w:p>
    <w:p w14:paraId="2EBF3251" w14:textId="77777777" w:rsidR="00487505" w:rsidRPr="00C6042B" w:rsidRDefault="00487505" w:rsidP="00E238D7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14:paraId="77FA246A" w14:textId="77777777" w:rsidR="00F9731E" w:rsidRPr="00C6042B" w:rsidRDefault="00487505" w:rsidP="00E238D7">
      <w:pPr>
        <w:spacing w:line="360" w:lineRule="auto"/>
        <w:rPr>
          <w:rFonts w:ascii="Arial" w:hAnsi="Arial" w:cs="Arial"/>
          <w:sz w:val="20"/>
        </w:rPr>
      </w:pPr>
      <w:r w:rsidRPr="00C6042B">
        <w:rPr>
          <w:rFonts w:ascii="Arial" w:hAnsi="Arial" w:cs="Arial"/>
          <w:bCs/>
          <w:sz w:val="20"/>
        </w:rPr>
        <w:t>8.3 - A empresa deverá arcar com todos os encargos de sua atividade, sejam eles trabalhistas, sociais, previdenciários, fiscais ou comerciais.</w:t>
      </w:r>
    </w:p>
    <w:p w14:paraId="5253F24A" w14:textId="77777777" w:rsidR="002D45FA" w:rsidRPr="00C6042B" w:rsidRDefault="002D45FA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7982DD6B" w14:textId="77777777" w:rsidR="002D45FA" w:rsidRPr="00C6042B" w:rsidRDefault="002D45FA" w:rsidP="00E238D7">
      <w:pPr>
        <w:spacing w:line="360" w:lineRule="auto"/>
        <w:rPr>
          <w:rFonts w:ascii="Arial" w:hAnsi="Arial" w:cs="Arial"/>
          <w:sz w:val="20"/>
        </w:rPr>
      </w:pPr>
    </w:p>
    <w:p w14:paraId="2C75383A" w14:textId="77777777" w:rsidR="00872875" w:rsidRDefault="009D55AF" w:rsidP="00E238D7">
      <w:pPr>
        <w:spacing w:line="360" w:lineRule="auto"/>
        <w:ind w:firstLine="708"/>
        <w:jc w:val="both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(09) CONDIÇÕES PARA PARTICIPAÇÃO</w:t>
      </w:r>
      <w:r w:rsidR="00872875" w:rsidRPr="00C6042B">
        <w:rPr>
          <w:rFonts w:ascii="Arial" w:hAnsi="Arial" w:cs="Arial"/>
          <w:b/>
          <w:sz w:val="20"/>
        </w:rPr>
        <w:t>/PROCEDIMENTO E CRITÉRIO DE ACEITAÇÃO DO OBJETO.</w:t>
      </w:r>
    </w:p>
    <w:p w14:paraId="27FAC158" w14:textId="77777777" w:rsidR="006544FC" w:rsidRPr="00C6042B" w:rsidRDefault="006544FC" w:rsidP="00E238D7">
      <w:pPr>
        <w:spacing w:line="360" w:lineRule="auto"/>
        <w:ind w:firstLine="708"/>
        <w:jc w:val="both"/>
        <w:rPr>
          <w:rFonts w:ascii="Arial" w:hAnsi="Arial" w:cs="Arial"/>
          <w:b/>
          <w:sz w:val="20"/>
        </w:rPr>
      </w:pPr>
    </w:p>
    <w:p w14:paraId="59D81041" w14:textId="3FDB2BDE" w:rsidR="009D55AF" w:rsidRPr="00C6042B" w:rsidRDefault="009D55AF" w:rsidP="00E2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0"/>
        </w:rPr>
      </w:pPr>
      <w:r w:rsidRPr="00C6042B">
        <w:rPr>
          <w:rFonts w:ascii="Arial" w:hAnsi="Arial" w:cs="Arial"/>
          <w:color w:val="000000"/>
          <w:sz w:val="20"/>
        </w:rPr>
        <w:t>9.1. – Caso haja necessidade de acréscimo de materiais posteriormente, ficará a cargo da proponente vencedora, sem qualquer ajuste</w:t>
      </w:r>
      <w:r w:rsidR="0048545A">
        <w:rPr>
          <w:rFonts w:ascii="Arial" w:hAnsi="Arial" w:cs="Arial"/>
          <w:color w:val="000000"/>
          <w:sz w:val="20"/>
        </w:rPr>
        <w:t xml:space="preserve"> </w:t>
      </w:r>
      <w:r w:rsidRPr="00C6042B">
        <w:rPr>
          <w:rFonts w:ascii="Arial" w:hAnsi="Arial" w:cs="Arial"/>
          <w:color w:val="000000"/>
          <w:sz w:val="20"/>
        </w:rPr>
        <w:t>dos itens e/ou preços cotados.</w:t>
      </w:r>
    </w:p>
    <w:p w14:paraId="50F46BCC" w14:textId="77777777" w:rsidR="009D55AF" w:rsidRPr="00C6042B" w:rsidRDefault="009D55AF" w:rsidP="00654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9.1.2 – Não será admitido que as proponentes interessadas aleguem desconhecimento de fatos/situações ou apresentem necessidades de serviços adicionais após a apresentação da proposta.</w:t>
      </w:r>
    </w:p>
    <w:p w14:paraId="4BD85750" w14:textId="77777777" w:rsidR="00E42CD5" w:rsidRPr="00C6042B" w:rsidRDefault="00E42CD5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459A689C" w14:textId="77777777" w:rsidR="000B7447" w:rsidRPr="00C6042B" w:rsidRDefault="00C47691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9</w:t>
      </w:r>
      <w:r w:rsidR="000B7447" w:rsidRPr="00C6042B">
        <w:rPr>
          <w:rFonts w:ascii="Arial" w:hAnsi="Arial" w:cs="Arial"/>
          <w:sz w:val="20"/>
        </w:rPr>
        <w:t>.</w:t>
      </w:r>
      <w:r w:rsidRPr="00C6042B">
        <w:rPr>
          <w:rFonts w:ascii="Arial" w:hAnsi="Arial" w:cs="Arial"/>
          <w:sz w:val="20"/>
        </w:rPr>
        <w:t>3</w:t>
      </w:r>
      <w:r w:rsidR="000B7447" w:rsidRPr="00C6042B">
        <w:rPr>
          <w:rFonts w:ascii="Arial" w:hAnsi="Arial" w:cs="Arial"/>
          <w:sz w:val="20"/>
        </w:rPr>
        <w:t xml:space="preserve"> – Serão recusados os itens imprestáveis ou defeituosos que não atendam as especificações e/ou não estejam adequados para uso.</w:t>
      </w:r>
    </w:p>
    <w:p w14:paraId="4FAC0CA0" w14:textId="77777777" w:rsidR="000B7447" w:rsidRPr="00C6042B" w:rsidRDefault="000B7447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166D3BCE" w14:textId="77777777" w:rsidR="000B7447" w:rsidRPr="00C6042B" w:rsidRDefault="00C47691" w:rsidP="00E238D7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C6042B">
        <w:rPr>
          <w:rFonts w:ascii="Arial" w:hAnsi="Arial" w:cs="Arial"/>
          <w:sz w:val="20"/>
        </w:rPr>
        <w:t>9.4</w:t>
      </w:r>
      <w:r w:rsidR="000B7447" w:rsidRPr="00C6042B">
        <w:rPr>
          <w:rFonts w:ascii="Arial" w:hAnsi="Arial" w:cs="Arial"/>
          <w:sz w:val="20"/>
        </w:rPr>
        <w:t xml:space="preserve"> – </w:t>
      </w:r>
      <w:r w:rsidR="000B7447" w:rsidRPr="00C6042B">
        <w:rPr>
          <w:rFonts w:ascii="Arial" w:hAnsi="Arial" w:cs="Arial"/>
          <w:bCs/>
          <w:sz w:val="20"/>
        </w:rPr>
        <w:t>A proponente vencedora deverá responder pelos vícios, defeitos ou danos causados a terceiros/Município referente à entrega dos itens, assumindo os gastos e despesas que se fizerem necessários para o adimplemento das obrigações e providenciar a imediata correção das deficiências, falhas ou irregularidades apontadas pela solicitante.</w:t>
      </w:r>
    </w:p>
    <w:p w14:paraId="779C13F7" w14:textId="77777777" w:rsidR="000B7447" w:rsidRPr="00C6042B" w:rsidRDefault="000B7447" w:rsidP="00E238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ab/>
      </w:r>
      <w:r w:rsidR="00C47691" w:rsidRPr="00C6042B">
        <w:rPr>
          <w:rFonts w:ascii="Arial" w:hAnsi="Arial" w:cs="Arial"/>
          <w:sz w:val="20"/>
        </w:rPr>
        <w:t>9</w:t>
      </w:r>
      <w:r w:rsidRPr="00C6042B">
        <w:rPr>
          <w:rFonts w:ascii="Arial" w:hAnsi="Arial" w:cs="Arial"/>
          <w:sz w:val="20"/>
        </w:rPr>
        <w:t>.</w:t>
      </w:r>
      <w:r w:rsidR="00C47691" w:rsidRPr="00C6042B">
        <w:rPr>
          <w:rFonts w:ascii="Arial" w:hAnsi="Arial" w:cs="Arial"/>
          <w:sz w:val="20"/>
        </w:rPr>
        <w:t>4</w:t>
      </w:r>
      <w:r w:rsidRPr="00C6042B">
        <w:rPr>
          <w:rFonts w:ascii="Arial" w:hAnsi="Arial" w:cs="Arial"/>
          <w:sz w:val="20"/>
        </w:rPr>
        <w:t>.1 – A proponente vencedora deverá substituir às suas expensas, no prazo de até 05 (cinco) dias úteis, após o recebimento da notificação expedida pela Secretaria solicitante, o(s) item(s), caso se constate defeitos de fabricação, ou qualquer anormalidade que esteja em desacordo com as especificações deste Edital, dentre outros.</w:t>
      </w:r>
    </w:p>
    <w:p w14:paraId="39B6EB88" w14:textId="77777777" w:rsidR="00124782" w:rsidRPr="00C6042B" w:rsidRDefault="00124782" w:rsidP="00E238D7">
      <w:pPr>
        <w:spacing w:line="360" w:lineRule="auto"/>
        <w:rPr>
          <w:rFonts w:ascii="Arial" w:hAnsi="Arial" w:cs="Arial"/>
          <w:sz w:val="20"/>
        </w:rPr>
      </w:pPr>
    </w:p>
    <w:p w14:paraId="3976A389" w14:textId="77777777" w:rsidR="00872875" w:rsidRDefault="00B55E38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(1</w:t>
      </w:r>
      <w:r w:rsidR="00787D4A">
        <w:rPr>
          <w:rFonts w:ascii="Arial" w:hAnsi="Arial" w:cs="Arial"/>
          <w:sz w:val="20"/>
        </w:rPr>
        <w:t>0</w:t>
      </w:r>
      <w:r w:rsidRPr="00C6042B">
        <w:rPr>
          <w:rFonts w:ascii="Arial" w:hAnsi="Arial" w:cs="Arial"/>
          <w:sz w:val="20"/>
        </w:rPr>
        <w:t>) VALORES REFERENCIAIS DE MERCADO</w:t>
      </w:r>
    </w:p>
    <w:p w14:paraId="176CA486" w14:textId="77777777" w:rsidR="006544FC" w:rsidRPr="006544FC" w:rsidRDefault="006544FC" w:rsidP="006544FC"/>
    <w:p w14:paraId="3DF075C8" w14:textId="4DE1D71E" w:rsidR="00F962C8" w:rsidRPr="00C6042B" w:rsidRDefault="00B55E38" w:rsidP="00E238D7">
      <w:pPr>
        <w:spacing w:line="360" w:lineRule="auto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1</w:t>
      </w:r>
      <w:r w:rsidR="00787D4A">
        <w:rPr>
          <w:rFonts w:ascii="Arial" w:hAnsi="Arial" w:cs="Arial"/>
          <w:sz w:val="20"/>
        </w:rPr>
        <w:t>0</w:t>
      </w:r>
      <w:r w:rsidRPr="00C6042B">
        <w:rPr>
          <w:rFonts w:ascii="Arial" w:hAnsi="Arial" w:cs="Arial"/>
          <w:sz w:val="20"/>
        </w:rPr>
        <w:t xml:space="preserve">.1 </w:t>
      </w:r>
      <w:r w:rsidR="006544FC">
        <w:rPr>
          <w:rFonts w:ascii="Arial" w:hAnsi="Arial" w:cs="Arial"/>
          <w:sz w:val="20"/>
        </w:rPr>
        <w:t>–</w:t>
      </w:r>
      <w:r w:rsidRPr="00C6042B">
        <w:rPr>
          <w:rFonts w:ascii="Arial" w:hAnsi="Arial" w:cs="Arial"/>
          <w:sz w:val="20"/>
        </w:rPr>
        <w:t xml:space="preserve"> </w:t>
      </w:r>
      <w:r w:rsidR="006544FC">
        <w:rPr>
          <w:rFonts w:ascii="Arial" w:hAnsi="Arial" w:cs="Arial"/>
          <w:sz w:val="20"/>
        </w:rPr>
        <w:t xml:space="preserve">Segue </w:t>
      </w:r>
      <w:r w:rsidR="0048545A">
        <w:rPr>
          <w:rFonts w:ascii="Arial" w:hAnsi="Arial" w:cs="Arial"/>
          <w:sz w:val="20"/>
        </w:rPr>
        <w:t xml:space="preserve">três </w:t>
      </w:r>
      <w:r w:rsidR="006544FC">
        <w:rPr>
          <w:rFonts w:ascii="Arial" w:hAnsi="Arial" w:cs="Arial"/>
          <w:sz w:val="20"/>
        </w:rPr>
        <w:t>orçamentos em anexo.</w:t>
      </w:r>
    </w:p>
    <w:p w14:paraId="4CE34FF9" w14:textId="77777777" w:rsidR="00872875" w:rsidRDefault="00872875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lastRenderedPageBreak/>
        <w:t>(1</w:t>
      </w:r>
      <w:r w:rsidR="00787D4A">
        <w:rPr>
          <w:rFonts w:ascii="Arial" w:hAnsi="Arial" w:cs="Arial"/>
          <w:sz w:val="20"/>
        </w:rPr>
        <w:t>1</w:t>
      </w:r>
      <w:r w:rsidRPr="00C6042B">
        <w:rPr>
          <w:rFonts w:ascii="Arial" w:hAnsi="Arial" w:cs="Arial"/>
          <w:sz w:val="20"/>
        </w:rPr>
        <w:t xml:space="preserve">) </w:t>
      </w:r>
      <w:r w:rsidR="00B55E38" w:rsidRPr="00C6042B">
        <w:rPr>
          <w:rFonts w:ascii="Arial" w:hAnsi="Arial" w:cs="Arial"/>
          <w:sz w:val="20"/>
        </w:rPr>
        <w:t>DOTAÇÃO ORÇAMENTÁRIA</w:t>
      </w:r>
    </w:p>
    <w:p w14:paraId="477FE6E3" w14:textId="77777777" w:rsidR="006544FC" w:rsidRPr="006544FC" w:rsidRDefault="006544FC" w:rsidP="006544FC"/>
    <w:p w14:paraId="10C96DBB" w14:textId="7AC91658" w:rsidR="00872875" w:rsidRPr="004A739C" w:rsidRDefault="00B55E38" w:rsidP="00E238D7">
      <w:pPr>
        <w:pStyle w:val="Ttulo3"/>
        <w:tabs>
          <w:tab w:val="left" w:pos="3168"/>
        </w:tabs>
        <w:spacing w:line="360" w:lineRule="auto"/>
        <w:jc w:val="both"/>
        <w:rPr>
          <w:rFonts w:ascii="Arial" w:hAnsi="Arial" w:cs="Arial"/>
          <w:color w:val="FF0000"/>
          <w:sz w:val="20"/>
        </w:rPr>
      </w:pPr>
      <w:r w:rsidRPr="00C6042B">
        <w:rPr>
          <w:rFonts w:ascii="Arial" w:hAnsi="Arial" w:cs="Arial"/>
          <w:b w:val="0"/>
          <w:sz w:val="20"/>
        </w:rPr>
        <w:t>1</w:t>
      </w:r>
      <w:r w:rsidR="00787D4A">
        <w:rPr>
          <w:rFonts w:ascii="Arial" w:hAnsi="Arial" w:cs="Arial"/>
          <w:b w:val="0"/>
          <w:sz w:val="20"/>
        </w:rPr>
        <w:t>1</w:t>
      </w:r>
      <w:r w:rsidRPr="00C6042B">
        <w:rPr>
          <w:rFonts w:ascii="Arial" w:hAnsi="Arial" w:cs="Arial"/>
          <w:b w:val="0"/>
          <w:sz w:val="20"/>
        </w:rPr>
        <w:t xml:space="preserve">.1 </w:t>
      </w:r>
      <w:r w:rsidR="00FB40EB">
        <w:rPr>
          <w:rFonts w:ascii="Arial" w:hAnsi="Arial" w:cs="Arial"/>
          <w:b w:val="0"/>
          <w:sz w:val="20"/>
        </w:rPr>
        <w:t>–</w:t>
      </w:r>
      <w:r w:rsidR="00D65A09">
        <w:rPr>
          <w:rFonts w:ascii="Arial" w:hAnsi="Arial" w:cs="Arial"/>
          <w:b w:val="0"/>
          <w:sz w:val="20"/>
        </w:rPr>
        <w:t xml:space="preserve"> </w:t>
      </w:r>
      <w:r w:rsidR="009C13BB">
        <w:rPr>
          <w:rFonts w:ascii="Arial" w:hAnsi="Arial" w:cs="Arial"/>
          <w:b w:val="0"/>
          <w:sz w:val="20"/>
        </w:rPr>
        <w:t>Os materiais descritos neste termo de referência poderão ser pagos através do</w:t>
      </w:r>
      <w:r w:rsidR="006544FC">
        <w:rPr>
          <w:rFonts w:ascii="Arial" w:hAnsi="Arial" w:cs="Arial"/>
          <w:b w:val="0"/>
          <w:sz w:val="20"/>
        </w:rPr>
        <w:t xml:space="preserve">s recursos da </w:t>
      </w:r>
      <w:r w:rsidR="00F962C8">
        <w:rPr>
          <w:rFonts w:ascii="Arial" w:hAnsi="Arial" w:cs="Arial"/>
          <w:b w:val="0"/>
          <w:sz w:val="20"/>
        </w:rPr>
        <w:t>Secretaria d</w:t>
      </w:r>
      <w:r w:rsidR="00231EE1">
        <w:rPr>
          <w:rFonts w:ascii="Arial" w:hAnsi="Arial" w:cs="Arial"/>
          <w:b w:val="0"/>
          <w:sz w:val="20"/>
        </w:rPr>
        <w:t>a</w:t>
      </w:r>
      <w:r w:rsidR="00F962C8">
        <w:rPr>
          <w:rFonts w:ascii="Arial" w:hAnsi="Arial" w:cs="Arial"/>
          <w:b w:val="0"/>
          <w:sz w:val="20"/>
        </w:rPr>
        <w:t xml:space="preserve"> Saúde.</w:t>
      </w:r>
      <w:r w:rsidR="009C13BB">
        <w:rPr>
          <w:rFonts w:ascii="Arial" w:hAnsi="Arial" w:cs="Arial"/>
          <w:b w:val="0"/>
          <w:sz w:val="20"/>
        </w:rPr>
        <w:t xml:space="preserve"> </w:t>
      </w:r>
    </w:p>
    <w:p w14:paraId="1A835B8E" w14:textId="77777777" w:rsidR="00872875" w:rsidRDefault="00872875" w:rsidP="00E238D7">
      <w:pPr>
        <w:spacing w:line="360" w:lineRule="auto"/>
        <w:jc w:val="both"/>
        <w:rPr>
          <w:rFonts w:ascii="Arial" w:hAnsi="Arial" w:cs="Arial"/>
          <w:b/>
          <w:color w:val="FF0000"/>
          <w:sz w:val="20"/>
          <w:highlight w:val="cyan"/>
        </w:rPr>
      </w:pPr>
    </w:p>
    <w:p w14:paraId="3C5C080A" w14:textId="77777777" w:rsidR="00A36E4B" w:rsidRPr="00C6042B" w:rsidRDefault="00A36E4B" w:rsidP="00E238D7">
      <w:pPr>
        <w:spacing w:line="360" w:lineRule="auto"/>
        <w:jc w:val="both"/>
        <w:rPr>
          <w:rFonts w:ascii="Arial" w:hAnsi="Arial" w:cs="Arial"/>
          <w:b/>
          <w:color w:val="FF0000"/>
          <w:sz w:val="20"/>
          <w:highlight w:val="cyan"/>
        </w:rPr>
      </w:pPr>
    </w:p>
    <w:p w14:paraId="31AD3CFA" w14:textId="77777777" w:rsidR="00872875" w:rsidRDefault="00872875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(1</w:t>
      </w:r>
      <w:r w:rsidR="00787D4A">
        <w:rPr>
          <w:rFonts w:ascii="Arial" w:hAnsi="Arial" w:cs="Arial"/>
          <w:sz w:val="20"/>
        </w:rPr>
        <w:t>2</w:t>
      </w:r>
      <w:r w:rsidRPr="00C6042B">
        <w:rPr>
          <w:rFonts w:ascii="Arial" w:hAnsi="Arial" w:cs="Arial"/>
          <w:sz w:val="20"/>
        </w:rPr>
        <w:t xml:space="preserve">) </w:t>
      </w:r>
      <w:r w:rsidR="00A36E4B" w:rsidRPr="00C6042B">
        <w:rPr>
          <w:rFonts w:ascii="Arial" w:hAnsi="Arial" w:cs="Arial"/>
          <w:sz w:val="20"/>
        </w:rPr>
        <w:t>PRAZO DE VIGÊNCIA CONTRATO</w:t>
      </w:r>
    </w:p>
    <w:p w14:paraId="5E091863" w14:textId="77777777" w:rsidR="006544FC" w:rsidRPr="006544FC" w:rsidRDefault="006544FC" w:rsidP="006544FC"/>
    <w:p w14:paraId="1DF97871" w14:textId="61FF8B57" w:rsidR="00F962C8" w:rsidRPr="002527E8" w:rsidRDefault="00B55E38" w:rsidP="00F962C8">
      <w:pPr>
        <w:spacing w:line="360" w:lineRule="auto"/>
        <w:jc w:val="both"/>
        <w:rPr>
          <w:rFonts w:ascii="Arial" w:hAnsi="Arial" w:cs="Arial"/>
          <w:sz w:val="20"/>
        </w:rPr>
      </w:pPr>
      <w:r w:rsidRPr="00F1010E">
        <w:rPr>
          <w:rFonts w:ascii="Arial" w:hAnsi="Arial" w:cs="Arial"/>
          <w:sz w:val="20"/>
        </w:rPr>
        <w:t>1</w:t>
      </w:r>
      <w:r w:rsidR="00787D4A" w:rsidRPr="00F1010E">
        <w:rPr>
          <w:rFonts w:ascii="Arial" w:hAnsi="Arial" w:cs="Arial"/>
          <w:sz w:val="20"/>
        </w:rPr>
        <w:t>2</w:t>
      </w:r>
      <w:r w:rsidRPr="00F1010E">
        <w:rPr>
          <w:rFonts w:ascii="Arial" w:hAnsi="Arial" w:cs="Arial"/>
          <w:sz w:val="20"/>
        </w:rPr>
        <w:t xml:space="preserve">.1 </w:t>
      </w:r>
      <w:r w:rsidR="002F5CC3" w:rsidRPr="00F1010E">
        <w:rPr>
          <w:rFonts w:ascii="Arial" w:hAnsi="Arial" w:cs="Arial"/>
          <w:sz w:val="20"/>
        </w:rPr>
        <w:t>–</w:t>
      </w:r>
      <w:r w:rsidR="00B24A26" w:rsidRPr="00F1010E">
        <w:rPr>
          <w:rFonts w:ascii="Arial" w:hAnsi="Arial" w:cs="Arial"/>
          <w:sz w:val="20"/>
        </w:rPr>
        <w:t xml:space="preserve"> </w:t>
      </w:r>
      <w:r w:rsidR="00E47F26">
        <w:rPr>
          <w:rFonts w:ascii="Arial" w:hAnsi="Arial" w:cs="Arial"/>
          <w:sz w:val="20"/>
        </w:rPr>
        <w:t>Ap</w:t>
      </w:r>
      <w:r w:rsidR="00F962C8">
        <w:rPr>
          <w:rFonts w:ascii="Arial" w:hAnsi="Arial" w:cs="Arial"/>
          <w:sz w:val="20"/>
        </w:rPr>
        <w:t xml:space="preserve">ós a assinatura </w:t>
      </w:r>
      <w:r w:rsidR="00E47F26">
        <w:rPr>
          <w:rFonts w:ascii="Arial" w:hAnsi="Arial" w:cs="Arial"/>
          <w:sz w:val="20"/>
        </w:rPr>
        <w:t>do contrato até 31.12.2020.</w:t>
      </w:r>
    </w:p>
    <w:p w14:paraId="068E3ECD" w14:textId="77777777" w:rsidR="00872875" w:rsidRPr="00F1010E" w:rsidRDefault="00872875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1A0BF759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581CBFA3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61F0B3CB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6A2E5BF1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0F8A2DA8" w14:textId="77777777" w:rsidR="00E238D7" w:rsidRPr="00C6042B" w:rsidRDefault="00E238D7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4306383C" w14:textId="77777777" w:rsidR="006240F8" w:rsidRPr="00C6042B" w:rsidRDefault="00E04F5E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ZILDETE MARIA DENARDI</w:t>
      </w:r>
    </w:p>
    <w:p w14:paraId="60A82418" w14:textId="77777777" w:rsidR="00E04F5E" w:rsidRPr="00C6042B" w:rsidRDefault="00E04F5E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Secretária Municipal de Saúde</w:t>
      </w:r>
    </w:p>
    <w:p w14:paraId="2D7DA5CE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sectPr w:rsidR="006240F8" w:rsidRPr="00C6042B" w:rsidSect="00E04F5E">
      <w:pgSz w:w="11906" w:h="16838"/>
      <w:pgMar w:top="1985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C62"/>
    <w:multiLevelType w:val="multilevel"/>
    <w:tmpl w:val="479EE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DC7BAD"/>
    <w:multiLevelType w:val="hybridMultilevel"/>
    <w:tmpl w:val="5F54A126"/>
    <w:lvl w:ilvl="0" w:tplc="CC5CA2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B5294"/>
    <w:multiLevelType w:val="hybridMultilevel"/>
    <w:tmpl w:val="E6DAF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6526"/>
    <w:multiLevelType w:val="hybridMultilevel"/>
    <w:tmpl w:val="5FD6285E"/>
    <w:lvl w:ilvl="0" w:tplc="920C4EC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E4869"/>
    <w:multiLevelType w:val="hybridMultilevel"/>
    <w:tmpl w:val="6BD665B8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68"/>
    <w:rsid w:val="00002EA8"/>
    <w:rsid w:val="00006418"/>
    <w:rsid w:val="00014B80"/>
    <w:rsid w:val="00027C71"/>
    <w:rsid w:val="00034061"/>
    <w:rsid w:val="0007351B"/>
    <w:rsid w:val="00080336"/>
    <w:rsid w:val="000956B7"/>
    <w:rsid w:val="000961BF"/>
    <w:rsid w:val="000B7447"/>
    <w:rsid w:val="000C70FF"/>
    <w:rsid w:val="000D0EBA"/>
    <w:rsid w:val="00124782"/>
    <w:rsid w:val="0012684A"/>
    <w:rsid w:val="001542EA"/>
    <w:rsid w:val="00162E70"/>
    <w:rsid w:val="0018409E"/>
    <w:rsid w:val="0019343D"/>
    <w:rsid w:val="001F3A55"/>
    <w:rsid w:val="002069BC"/>
    <w:rsid w:val="00231EE1"/>
    <w:rsid w:val="0024271C"/>
    <w:rsid w:val="002527E8"/>
    <w:rsid w:val="0027426F"/>
    <w:rsid w:val="002A2903"/>
    <w:rsid w:val="002A3259"/>
    <w:rsid w:val="002B5C86"/>
    <w:rsid w:val="002D0925"/>
    <w:rsid w:val="002D45FA"/>
    <w:rsid w:val="002F299C"/>
    <w:rsid w:val="002F574D"/>
    <w:rsid w:val="002F5CC3"/>
    <w:rsid w:val="00301F03"/>
    <w:rsid w:val="00307D90"/>
    <w:rsid w:val="00344215"/>
    <w:rsid w:val="00356886"/>
    <w:rsid w:val="00381E0A"/>
    <w:rsid w:val="00390213"/>
    <w:rsid w:val="00393C27"/>
    <w:rsid w:val="003E5700"/>
    <w:rsid w:val="00404A06"/>
    <w:rsid w:val="00421EB6"/>
    <w:rsid w:val="0048545A"/>
    <w:rsid w:val="00487505"/>
    <w:rsid w:val="004A739C"/>
    <w:rsid w:val="004B05D8"/>
    <w:rsid w:val="004B07A6"/>
    <w:rsid w:val="004B27A8"/>
    <w:rsid w:val="004B4195"/>
    <w:rsid w:val="004E0773"/>
    <w:rsid w:val="004F7FFB"/>
    <w:rsid w:val="00506235"/>
    <w:rsid w:val="00533E71"/>
    <w:rsid w:val="00542334"/>
    <w:rsid w:val="00545FD8"/>
    <w:rsid w:val="00553029"/>
    <w:rsid w:val="005548EF"/>
    <w:rsid w:val="0057687C"/>
    <w:rsid w:val="005856DA"/>
    <w:rsid w:val="00594D97"/>
    <w:rsid w:val="005B41FD"/>
    <w:rsid w:val="005B4C27"/>
    <w:rsid w:val="005B725F"/>
    <w:rsid w:val="005D0B7A"/>
    <w:rsid w:val="005F4C78"/>
    <w:rsid w:val="00605324"/>
    <w:rsid w:val="00623766"/>
    <w:rsid w:val="006240F8"/>
    <w:rsid w:val="00637BEB"/>
    <w:rsid w:val="00652D2C"/>
    <w:rsid w:val="006544FC"/>
    <w:rsid w:val="00673468"/>
    <w:rsid w:val="00690C51"/>
    <w:rsid w:val="006A0639"/>
    <w:rsid w:val="006B630C"/>
    <w:rsid w:val="006D0DAF"/>
    <w:rsid w:val="0070624F"/>
    <w:rsid w:val="00727EB1"/>
    <w:rsid w:val="007546A1"/>
    <w:rsid w:val="00765017"/>
    <w:rsid w:val="0077539E"/>
    <w:rsid w:val="00787D4A"/>
    <w:rsid w:val="00787D5E"/>
    <w:rsid w:val="007B63E2"/>
    <w:rsid w:val="007D00E2"/>
    <w:rsid w:val="00830B85"/>
    <w:rsid w:val="00832CDB"/>
    <w:rsid w:val="00872875"/>
    <w:rsid w:val="00883A3C"/>
    <w:rsid w:val="008945A3"/>
    <w:rsid w:val="008A1FCD"/>
    <w:rsid w:val="008B260D"/>
    <w:rsid w:val="008B55DD"/>
    <w:rsid w:val="008B7113"/>
    <w:rsid w:val="008D241D"/>
    <w:rsid w:val="009257F3"/>
    <w:rsid w:val="00980CFB"/>
    <w:rsid w:val="009B2F8D"/>
    <w:rsid w:val="009B5EA1"/>
    <w:rsid w:val="009C13BB"/>
    <w:rsid w:val="009D55AF"/>
    <w:rsid w:val="009E5731"/>
    <w:rsid w:val="009F2FFC"/>
    <w:rsid w:val="00A36E4B"/>
    <w:rsid w:val="00A50D8C"/>
    <w:rsid w:val="00A52C15"/>
    <w:rsid w:val="00A614C4"/>
    <w:rsid w:val="00A736AA"/>
    <w:rsid w:val="00A809F7"/>
    <w:rsid w:val="00A8434E"/>
    <w:rsid w:val="00A84B91"/>
    <w:rsid w:val="00A87254"/>
    <w:rsid w:val="00AA08D9"/>
    <w:rsid w:val="00AA5DA6"/>
    <w:rsid w:val="00AB0292"/>
    <w:rsid w:val="00B22409"/>
    <w:rsid w:val="00B24A26"/>
    <w:rsid w:val="00B55E38"/>
    <w:rsid w:val="00B566C0"/>
    <w:rsid w:val="00B7246C"/>
    <w:rsid w:val="00BA39D8"/>
    <w:rsid w:val="00BB64BA"/>
    <w:rsid w:val="00C02EBC"/>
    <w:rsid w:val="00C1483B"/>
    <w:rsid w:val="00C30AC9"/>
    <w:rsid w:val="00C47691"/>
    <w:rsid w:val="00C477E0"/>
    <w:rsid w:val="00C6042B"/>
    <w:rsid w:val="00C74233"/>
    <w:rsid w:val="00C77060"/>
    <w:rsid w:val="00C90749"/>
    <w:rsid w:val="00C92B61"/>
    <w:rsid w:val="00CA001C"/>
    <w:rsid w:val="00CC4DC6"/>
    <w:rsid w:val="00D007AB"/>
    <w:rsid w:val="00D17FA1"/>
    <w:rsid w:val="00D24B63"/>
    <w:rsid w:val="00D318D7"/>
    <w:rsid w:val="00D6259A"/>
    <w:rsid w:val="00D65A09"/>
    <w:rsid w:val="00D72286"/>
    <w:rsid w:val="00DA1282"/>
    <w:rsid w:val="00DC1E2F"/>
    <w:rsid w:val="00DD3ABD"/>
    <w:rsid w:val="00DE12AD"/>
    <w:rsid w:val="00E01930"/>
    <w:rsid w:val="00E030B3"/>
    <w:rsid w:val="00E04F5E"/>
    <w:rsid w:val="00E20DC4"/>
    <w:rsid w:val="00E238D7"/>
    <w:rsid w:val="00E42CD5"/>
    <w:rsid w:val="00E47F26"/>
    <w:rsid w:val="00E565C8"/>
    <w:rsid w:val="00E5686D"/>
    <w:rsid w:val="00E6345B"/>
    <w:rsid w:val="00E67C4F"/>
    <w:rsid w:val="00E763BF"/>
    <w:rsid w:val="00E82E71"/>
    <w:rsid w:val="00E84272"/>
    <w:rsid w:val="00E97493"/>
    <w:rsid w:val="00EE3CF6"/>
    <w:rsid w:val="00F07057"/>
    <w:rsid w:val="00F1010E"/>
    <w:rsid w:val="00F110C9"/>
    <w:rsid w:val="00F13F78"/>
    <w:rsid w:val="00F479A1"/>
    <w:rsid w:val="00F70A87"/>
    <w:rsid w:val="00F80C52"/>
    <w:rsid w:val="00F82EF3"/>
    <w:rsid w:val="00F962C8"/>
    <w:rsid w:val="00F9731E"/>
    <w:rsid w:val="00F97C84"/>
    <w:rsid w:val="00FB40EB"/>
    <w:rsid w:val="00FC3FB0"/>
    <w:rsid w:val="00FC6793"/>
    <w:rsid w:val="00FC6943"/>
    <w:rsid w:val="00FD5FCA"/>
    <w:rsid w:val="00FE28C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4290"/>
  <w15:docId w15:val="{FA3995F2-9FCE-4CB0-988F-3FE091FD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0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52D2C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346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652D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52D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52D2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04F5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4F5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F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5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E9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624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tas@pinheiropreto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2629-73E6-477C-847E-9C2A162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kalyne</dc:creator>
  <cp:lastModifiedBy>User</cp:lastModifiedBy>
  <cp:revision>4</cp:revision>
  <cp:lastPrinted>2019-01-28T10:10:00Z</cp:lastPrinted>
  <dcterms:created xsi:type="dcterms:W3CDTF">2020-09-21T15:15:00Z</dcterms:created>
  <dcterms:modified xsi:type="dcterms:W3CDTF">2020-09-23T11:37:00Z</dcterms:modified>
</cp:coreProperties>
</file>