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C80D" w14:textId="77777777" w:rsidR="00E97703" w:rsidRPr="0077164F" w:rsidRDefault="00E97703" w:rsidP="00EE7677">
      <w:pPr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 </w:t>
      </w:r>
      <w:r w:rsidR="00E062D9" w:rsidRPr="0077164F">
        <w:rPr>
          <w:rFonts w:ascii="Arial" w:hAnsi="Arial" w:cs="Arial"/>
          <w:b/>
          <w:bCs/>
          <w:spacing w:val="2"/>
        </w:rPr>
        <w:t xml:space="preserve">AVISO DE LICITAÇÃO </w:t>
      </w:r>
    </w:p>
    <w:p w14:paraId="6475D236" w14:textId="359D51AC" w:rsidR="00D92276" w:rsidRDefault="00E062D9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PREGÃO ELETRÔNICO Nº </w:t>
      </w:r>
      <w:r w:rsidR="00846C7D" w:rsidRPr="0077164F">
        <w:rPr>
          <w:rFonts w:ascii="Arial" w:hAnsi="Arial" w:cs="Arial"/>
          <w:b/>
          <w:bCs/>
          <w:spacing w:val="2"/>
        </w:rPr>
        <w:t>06</w:t>
      </w:r>
      <w:r w:rsidR="001C5685" w:rsidRPr="0077164F">
        <w:rPr>
          <w:rFonts w:ascii="Arial" w:hAnsi="Arial" w:cs="Arial"/>
          <w:b/>
          <w:bCs/>
          <w:spacing w:val="2"/>
        </w:rPr>
        <w:t>6</w:t>
      </w:r>
      <w:r w:rsidRPr="0077164F">
        <w:rPr>
          <w:rFonts w:ascii="Arial" w:hAnsi="Arial" w:cs="Arial"/>
          <w:b/>
          <w:bCs/>
          <w:spacing w:val="2"/>
        </w:rPr>
        <w:t>/2020</w:t>
      </w:r>
    </w:p>
    <w:p w14:paraId="6F5301A2" w14:textId="5E728EFF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6BE4C33F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5BE82AD3" w14:textId="77777777" w:rsidR="0077164F" w:rsidRDefault="00E062D9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77164F">
        <w:rPr>
          <w:rFonts w:ascii="Arial" w:hAnsi="Arial" w:cs="Arial"/>
          <w:b/>
        </w:rPr>
        <w:t xml:space="preserve">O MUNICÍPIO DE PINHEIRO PRETO, </w:t>
      </w:r>
      <w:r w:rsidRPr="0077164F">
        <w:rPr>
          <w:rFonts w:ascii="Arial" w:hAnsi="Arial" w:cs="Arial"/>
        </w:rPr>
        <w:t xml:space="preserve">através de seu Prefeito, </w:t>
      </w:r>
      <w:r w:rsidRPr="0077164F">
        <w:rPr>
          <w:rFonts w:ascii="Arial" w:hAnsi="Arial" w:cs="Arial"/>
          <w:spacing w:val="2"/>
        </w:rPr>
        <w:t xml:space="preserve"> torna público, que </w:t>
      </w:r>
      <w:r w:rsidR="00EE7677" w:rsidRPr="0077164F">
        <w:rPr>
          <w:rFonts w:ascii="Arial" w:hAnsi="Arial" w:cs="Arial"/>
          <w:spacing w:val="2"/>
        </w:rPr>
        <w:t>realizará</w:t>
      </w:r>
      <w:r w:rsidRPr="0077164F">
        <w:rPr>
          <w:rFonts w:ascii="Arial" w:hAnsi="Arial" w:cs="Arial"/>
          <w:spacing w:val="2"/>
        </w:rPr>
        <w:t xml:space="preserve"> na sede da prefeitura, através da plataforma eletrônica </w:t>
      </w:r>
      <w:hyperlink r:id="rId4" w:history="1">
        <w:r w:rsidR="00EE7677" w:rsidRPr="0077164F">
          <w:rPr>
            <w:rStyle w:val="Hyperlink"/>
            <w:rFonts w:ascii="Arial" w:hAnsi="Arial" w:cs="Arial"/>
            <w:spacing w:val="2"/>
          </w:rPr>
          <w:t>www.bll.org.br</w:t>
        </w:r>
      </w:hyperlink>
      <w:r w:rsidR="00EE7677" w:rsidRPr="0077164F">
        <w:rPr>
          <w:rFonts w:ascii="Arial" w:hAnsi="Arial" w:cs="Arial"/>
          <w:spacing w:val="2"/>
        </w:rPr>
        <w:t xml:space="preserve"> (</w:t>
      </w:r>
      <w:r w:rsidRPr="0077164F">
        <w:rPr>
          <w:rFonts w:ascii="Arial" w:hAnsi="Arial" w:cs="Arial"/>
          <w:spacing w:val="2"/>
        </w:rPr>
        <w:t>Bolsa de Licitações do Brasil</w:t>
      </w:r>
      <w:r w:rsidR="00EE7677" w:rsidRPr="0077164F">
        <w:rPr>
          <w:rFonts w:ascii="Arial" w:hAnsi="Arial" w:cs="Arial"/>
          <w:spacing w:val="2"/>
        </w:rPr>
        <w:t>)</w:t>
      </w:r>
      <w:r w:rsidRPr="0077164F">
        <w:rPr>
          <w:rFonts w:ascii="Arial" w:hAnsi="Arial" w:cs="Arial"/>
          <w:spacing w:val="2"/>
        </w:rPr>
        <w:t>, certame licitatório, na modalidade Pregão Eletrônico Nº 0</w:t>
      </w:r>
      <w:r w:rsidR="00846C7D" w:rsidRPr="0077164F">
        <w:rPr>
          <w:rFonts w:ascii="Arial" w:hAnsi="Arial" w:cs="Arial"/>
          <w:spacing w:val="2"/>
        </w:rPr>
        <w:t>6</w:t>
      </w:r>
      <w:r w:rsidR="001C5685" w:rsidRPr="0077164F">
        <w:rPr>
          <w:rFonts w:ascii="Arial" w:hAnsi="Arial" w:cs="Arial"/>
          <w:spacing w:val="2"/>
        </w:rPr>
        <w:t>6</w:t>
      </w:r>
      <w:r w:rsidRPr="0077164F">
        <w:rPr>
          <w:rFonts w:ascii="Arial" w:hAnsi="Arial" w:cs="Arial"/>
          <w:spacing w:val="2"/>
        </w:rPr>
        <w:t>/2020, cujo objeto consiste n</w:t>
      </w:r>
      <w:r w:rsidR="00846C7D" w:rsidRPr="0077164F">
        <w:rPr>
          <w:rFonts w:ascii="Arial" w:hAnsi="Arial" w:cs="Arial"/>
          <w:spacing w:val="2"/>
        </w:rPr>
        <w:t xml:space="preserve">o </w:t>
      </w:r>
      <w:r w:rsidR="00846C7D" w:rsidRPr="0077164F">
        <w:rPr>
          <w:rFonts w:ascii="Arial" w:hAnsi="Arial" w:cs="Arial"/>
          <w:b/>
        </w:rPr>
        <w:t>REGISTRO DE PREÇO PARA FUTURA</w:t>
      </w:r>
      <w:r w:rsidR="001C5685" w:rsidRPr="0077164F">
        <w:rPr>
          <w:rFonts w:ascii="Arial" w:hAnsi="Arial" w:cs="Arial"/>
          <w:b/>
        </w:rPr>
        <w:t xml:space="preserve"> E PARCELADAS DE </w:t>
      </w:r>
      <w:bookmarkStart w:id="0" w:name="_Hlk507145639"/>
      <w:r w:rsidR="001C5685" w:rsidRPr="0077164F">
        <w:rPr>
          <w:rFonts w:ascii="Arial" w:hAnsi="Arial" w:cs="Arial"/>
          <w:b/>
        </w:rPr>
        <w:t xml:space="preserve">UNIFORMES PARA O </w:t>
      </w:r>
      <w:r w:rsidR="002B1DF9" w:rsidRPr="0077164F">
        <w:rPr>
          <w:rFonts w:ascii="Arial" w:hAnsi="Arial" w:cs="Arial"/>
          <w:b/>
        </w:rPr>
        <w:t xml:space="preserve">CRAS, CONSELHO TUTELAR E </w:t>
      </w:r>
      <w:r w:rsidR="001C5685" w:rsidRPr="0077164F">
        <w:rPr>
          <w:rFonts w:ascii="Arial" w:hAnsi="Arial" w:cs="Arial"/>
          <w:b/>
        </w:rPr>
        <w:t>AS SECRETARIAS DE PINHEIRO PRETO,</w:t>
      </w:r>
      <w:bookmarkEnd w:id="0"/>
      <w:r w:rsidR="001C5685" w:rsidRPr="0077164F">
        <w:rPr>
          <w:rFonts w:ascii="Arial" w:hAnsi="Arial" w:cs="Arial"/>
          <w:b/>
        </w:rPr>
        <w:t xml:space="preserve"> </w:t>
      </w:r>
      <w:r w:rsidRPr="0077164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7F0B2FC6" w14:textId="77777777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5E313427" w14:textId="77777777" w:rsidR="0077164F" w:rsidRDefault="00E062D9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Declara aberta o acolhimento das propostas comerciais até às 08:15h do dia </w:t>
      </w:r>
      <w:r w:rsidR="00B36E7F" w:rsidRPr="0077164F">
        <w:rPr>
          <w:rFonts w:ascii="Arial" w:hAnsi="Arial" w:cs="Arial"/>
          <w:b/>
          <w:bCs/>
          <w:spacing w:val="2"/>
        </w:rPr>
        <w:t>2</w:t>
      </w:r>
      <w:r w:rsidR="001C5685" w:rsidRPr="0077164F">
        <w:rPr>
          <w:rFonts w:ascii="Arial" w:hAnsi="Arial" w:cs="Arial"/>
          <w:b/>
          <w:bCs/>
          <w:spacing w:val="2"/>
        </w:rPr>
        <w:t>9</w:t>
      </w:r>
      <w:r w:rsidRPr="0077164F">
        <w:rPr>
          <w:rFonts w:ascii="Arial" w:hAnsi="Arial" w:cs="Arial"/>
          <w:b/>
          <w:bCs/>
          <w:spacing w:val="2"/>
        </w:rPr>
        <w:t>/0</w:t>
      </w:r>
      <w:r w:rsidR="00846C7D" w:rsidRPr="0077164F">
        <w:rPr>
          <w:rFonts w:ascii="Arial" w:hAnsi="Arial" w:cs="Arial"/>
          <w:b/>
          <w:bCs/>
          <w:spacing w:val="2"/>
        </w:rPr>
        <w:t>9</w:t>
      </w:r>
      <w:r w:rsidRPr="0077164F">
        <w:rPr>
          <w:rFonts w:ascii="Arial" w:hAnsi="Arial" w:cs="Arial"/>
          <w:b/>
          <w:bCs/>
          <w:spacing w:val="2"/>
        </w:rPr>
        <w:t xml:space="preserve">/2020, início da sessão na mesma data a partir das 08:30h. </w:t>
      </w:r>
    </w:p>
    <w:p w14:paraId="780860AC" w14:textId="20AAAD89" w:rsidR="00E062D9" w:rsidRDefault="00E062D9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7164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77164F">
        <w:rPr>
          <w:rFonts w:ascii="Arial" w:hAnsi="Arial" w:cs="Arial"/>
        </w:rPr>
        <w:t xml:space="preserve">pelo site </w:t>
      </w:r>
      <w:hyperlink r:id="rId5" w:history="1">
        <w:r w:rsidRPr="0077164F">
          <w:rPr>
            <w:rStyle w:val="Hyperlink"/>
            <w:rFonts w:ascii="Arial" w:hAnsi="Arial" w:cs="Arial"/>
          </w:rPr>
          <w:t>www.pinheiropreto.sc.gov.br</w:t>
        </w:r>
      </w:hyperlink>
      <w:r w:rsidRPr="0077164F">
        <w:rPr>
          <w:rFonts w:ascii="Arial" w:hAnsi="Arial" w:cs="Arial"/>
          <w:spacing w:val="2"/>
        </w:rPr>
        <w:t xml:space="preserve"> com</w:t>
      </w:r>
      <w:r w:rsidRPr="0077164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4ED033CA" w14:textId="245FB01D" w:rsid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5F41950" w14:textId="77777777" w:rsidR="0077164F" w:rsidRPr="0077164F" w:rsidRDefault="0077164F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74719ED1" w14:textId="33E70FBB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PINHEIRO PRETO-SC,</w:t>
      </w:r>
      <w:r w:rsidR="00B36E7F" w:rsidRPr="0077164F">
        <w:rPr>
          <w:rFonts w:ascii="Arial" w:hAnsi="Arial" w:cs="Arial"/>
        </w:rPr>
        <w:t>1</w:t>
      </w:r>
      <w:r w:rsidR="001C5685" w:rsidRPr="0077164F">
        <w:rPr>
          <w:rFonts w:ascii="Arial" w:hAnsi="Arial" w:cs="Arial"/>
        </w:rPr>
        <w:t>5</w:t>
      </w:r>
      <w:r w:rsidRPr="0077164F">
        <w:rPr>
          <w:rFonts w:ascii="Arial" w:hAnsi="Arial" w:cs="Arial"/>
        </w:rPr>
        <w:t xml:space="preserve"> DE </w:t>
      </w:r>
      <w:r w:rsidR="00B36E7F" w:rsidRPr="0077164F">
        <w:rPr>
          <w:rFonts w:ascii="Arial" w:hAnsi="Arial" w:cs="Arial"/>
        </w:rPr>
        <w:t>SETEMBRO</w:t>
      </w:r>
      <w:r w:rsidRPr="0077164F">
        <w:rPr>
          <w:rFonts w:ascii="Arial" w:hAnsi="Arial" w:cs="Arial"/>
        </w:rPr>
        <w:t xml:space="preserve"> DE 2020</w:t>
      </w:r>
    </w:p>
    <w:p w14:paraId="263C5D7B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10733EEE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6AE37F15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74241094" w14:textId="77777777" w:rsidR="0077164F" w:rsidRDefault="0077164F" w:rsidP="00EE7677">
      <w:pPr>
        <w:jc w:val="center"/>
        <w:rPr>
          <w:rFonts w:ascii="Arial" w:hAnsi="Arial" w:cs="Arial"/>
        </w:rPr>
      </w:pPr>
    </w:p>
    <w:p w14:paraId="45E6AD57" w14:textId="348F2FA8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PEDRO RABUSKE</w:t>
      </w:r>
    </w:p>
    <w:p w14:paraId="3D94AE5C" w14:textId="77777777" w:rsidR="000544A3" w:rsidRPr="0077164F" w:rsidRDefault="00E062D9" w:rsidP="00EE7677">
      <w:pPr>
        <w:ind w:left="1134" w:right="850"/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PREFEITO</w:t>
      </w:r>
    </w:p>
    <w:sectPr w:rsidR="000544A3" w:rsidRPr="0077164F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C5685"/>
    <w:rsid w:val="002B1DF9"/>
    <w:rsid w:val="00402371"/>
    <w:rsid w:val="0044117F"/>
    <w:rsid w:val="004D2067"/>
    <w:rsid w:val="005B0163"/>
    <w:rsid w:val="00765DEA"/>
    <w:rsid w:val="0077164F"/>
    <w:rsid w:val="0079350F"/>
    <w:rsid w:val="00846C7D"/>
    <w:rsid w:val="008D00BA"/>
    <w:rsid w:val="00B15B02"/>
    <w:rsid w:val="00B36E7F"/>
    <w:rsid w:val="00B70927"/>
    <w:rsid w:val="00D221F2"/>
    <w:rsid w:val="00D92276"/>
    <w:rsid w:val="00DD3421"/>
    <w:rsid w:val="00E062D9"/>
    <w:rsid w:val="00E457E8"/>
    <w:rsid w:val="00E97703"/>
    <w:rsid w:val="00EE7677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1C5685"/>
    <w:pPr>
      <w:suppressAutoHyphens w:val="0"/>
      <w:ind w:left="708"/>
    </w:pPr>
    <w:rPr>
      <w:color w:val="00000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c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2020-09-15T10:17:00Z</cp:lastPrinted>
  <dcterms:created xsi:type="dcterms:W3CDTF">2020-08-26T12:22:00Z</dcterms:created>
  <dcterms:modified xsi:type="dcterms:W3CDTF">2020-09-15T10:19:00Z</dcterms:modified>
</cp:coreProperties>
</file>