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3C" w:rsidRDefault="00972E3C">
      <w:pPr>
        <w:spacing w:after="0" w:line="240" w:lineRule="auto"/>
        <w:jc w:val="center"/>
      </w:pPr>
    </w:p>
    <w:p w:rsidR="00972E3C" w:rsidRDefault="00972E3C">
      <w:pPr>
        <w:spacing w:after="0" w:line="240" w:lineRule="auto"/>
        <w:jc w:val="center"/>
      </w:pPr>
    </w:p>
    <w:p w:rsidR="00972E3C" w:rsidRDefault="004512A8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3500F6">
        <w:rPr>
          <w:rFonts w:ascii="Arial" w:eastAsia="Times New Roman" w:hAnsi="Arial" w:cs="Arial"/>
          <w:b/>
          <w:sz w:val="23"/>
          <w:szCs w:val="23"/>
          <w:lang w:eastAsia="pt-BR"/>
        </w:rPr>
        <w:t>330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3500F6">
        <w:rPr>
          <w:rFonts w:ascii="Arial" w:eastAsia="Times New Roman" w:hAnsi="Arial" w:cs="Arial"/>
          <w:b/>
          <w:sz w:val="23"/>
          <w:szCs w:val="23"/>
          <w:lang w:eastAsia="pt-BR"/>
        </w:rPr>
        <w:t>15</w:t>
      </w:r>
      <w:r w:rsidR="00372690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ABRIL DE 2020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a funcionária </w:t>
      </w:r>
      <w:r w:rsidR="003500F6">
        <w:rPr>
          <w:rFonts w:ascii="Arial" w:hAnsi="Arial" w:cs="Arial"/>
        </w:rPr>
        <w:t>SONIA MARIA HENTZ</w:t>
      </w:r>
      <w:r w:rsidR="000D3F2D">
        <w:rPr>
          <w:rFonts w:ascii="Arial" w:eastAsia="Times New Roman" w:hAnsi="Arial" w:cs="Arial"/>
          <w:sz w:val="23"/>
          <w:szCs w:val="23"/>
          <w:lang w:eastAsia="pt-BR"/>
        </w:rPr>
        <w:t>,</w:t>
      </w:r>
      <w:r w:rsidR="003500F6">
        <w:rPr>
          <w:rFonts w:ascii="Arial" w:eastAsia="Times New Roman" w:hAnsi="Arial" w:cs="Arial"/>
          <w:sz w:val="23"/>
          <w:szCs w:val="23"/>
          <w:lang w:eastAsia="pt-BR"/>
        </w:rPr>
        <w:t xml:space="preserve"> ocupante do cargo Diretora de Informática e Transparência,</w:t>
      </w:r>
      <w:r w:rsidR="000D3F2D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para atuar como Fiscal do contrato Administrativo decorrente do Pregão Presencial nº 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0</w:t>
      </w:r>
      <w:r w:rsidR="003500F6">
        <w:rPr>
          <w:rFonts w:ascii="Arial" w:eastAsia="Times New Roman" w:hAnsi="Arial" w:cs="Arial"/>
          <w:sz w:val="23"/>
          <w:szCs w:val="23"/>
          <w:lang w:eastAsia="pt-BR"/>
        </w:rPr>
        <w:t>24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972E3C" w:rsidRDefault="00972E3C">
      <w:pPr>
        <w:jc w:val="both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3500F6">
        <w:rPr>
          <w:rFonts w:ascii="Arial" w:hAnsi="Arial" w:cs="Arial"/>
          <w:sz w:val="23"/>
          <w:szCs w:val="23"/>
        </w:rPr>
        <w:t>15</w:t>
      </w:r>
      <w:bookmarkStart w:id="0" w:name="_GoBack"/>
      <w:bookmarkEnd w:id="0"/>
      <w:r>
        <w:rPr>
          <w:rFonts w:ascii="Arial" w:hAnsi="Arial" w:cs="Arial"/>
          <w:sz w:val="23"/>
          <w:szCs w:val="23"/>
        </w:rPr>
        <w:t xml:space="preserve"> DE ABRIL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 20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20.</w:t>
      </w: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972E3C" w:rsidRDefault="00972E3C">
      <w:pPr>
        <w:pStyle w:val="Recuodecorpodetexto"/>
        <w:ind w:left="0"/>
        <w:rPr>
          <w:sz w:val="23"/>
          <w:szCs w:val="23"/>
        </w:rPr>
      </w:pPr>
    </w:p>
    <w:p w:rsidR="00972E3C" w:rsidRDefault="00972E3C"/>
    <w:sectPr w:rsidR="00972E3C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82F" w:rsidRDefault="00FB682F">
      <w:pPr>
        <w:spacing w:after="0" w:line="240" w:lineRule="auto"/>
      </w:pPr>
      <w:r>
        <w:separator/>
      </w:r>
    </w:p>
  </w:endnote>
  <w:endnote w:type="continuationSeparator" w:id="0">
    <w:p w:rsidR="00FB682F" w:rsidRDefault="00FB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E3C" w:rsidRDefault="004512A8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13132063"/>
      <w:docPartObj>
        <w:docPartGallery w:val="Page Numbers (Bottom of Page)"/>
        <w:docPartUnique/>
      </w:docPartObj>
    </w:sdtPr>
    <w:sdtEndPr/>
    <w:sdtContent>
      <w:p w:rsidR="00972E3C" w:rsidRDefault="004512A8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3500F6">
          <w:rPr>
            <w:noProof/>
          </w:rPr>
          <w:t>4</w:t>
        </w:r>
        <w:r>
          <w:fldChar w:fldCharType="end"/>
        </w:r>
      </w:p>
      <w:p w:rsidR="00972E3C" w:rsidRDefault="00FB682F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82F" w:rsidRDefault="00FB682F">
      <w:pPr>
        <w:spacing w:after="0" w:line="240" w:lineRule="auto"/>
      </w:pPr>
      <w:r>
        <w:separator/>
      </w:r>
    </w:p>
  </w:footnote>
  <w:footnote w:type="continuationSeparator" w:id="0">
    <w:p w:rsidR="00FB682F" w:rsidRDefault="00FB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1314072"/>
      <w:docPartObj>
        <w:docPartGallery w:val="Page Numbers (Top of Page)"/>
        <w:docPartUnique/>
      </w:docPartObj>
    </w:sdtPr>
    <w:sdtEndPr/>
    <w:sdtContent>
      <w:p w:rsidR="00972E3C" w:rsidRDefault="004512A8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972E3C" w:rsidRDefault="004512A8">
    <w:pPr>
      <w:pStyle w:val="Cabealho"/>
      <w:jc w:val="center"/>
    </w:pPr>
    <w:r>
      <w:rPr>
        <w:rFonts w:ascii="Arial" w:hAnsi="Arial" w:cs="Arial"/>
      </w:rPr>
      <w:t>Estado de Santa Catarina</w:t>
    </w:r>
  </w:p>
  <w:p w:rsidR="00972E3C" w:rsidRDefault="004512A8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3C"/>
    <w:rsid w:val="000D3F2D"/>
    <w:rsid w:val="003500F6"/>
    <w:rsid w:val="00372690"/>
    <w:rsid w:val="004512A8"/>
    <w:rsid w:val="00972E3C"/>
    <w:rsid w:val="00F50B6C"/>
    <w:rsid w:val="00FB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EA557-8B78-4D70-9FE0-8380C0B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1080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2020-04-15T14:47:00Z</cp:lastPrinted>
  <dcterms:created xsi:type="dcterms:W3CDTF">2020-04-15T14:48:00Z</dcterms:created>
  <dcterms:modified xsi:type="dcterms:W3CDTF">2020-04-15T14:48:00Z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