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A9EC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>MUNICÍPIO DE PINHEIRO PRETO</w:t>
      </w:r>
    </w:p>
    <w:p w14:paraId="6FA7857E" w14:textId="3DBA72CF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 xml:space="preserve">AVISO DE ALTERAÇÃO DE </w:t>
      </w:r>
      <w:r w:rsidR="006E390E" w:rsidRPr="006E390E">
        <w:rPr>
          <w:rFonts w:ascii="Arial" w:hAnsi="Arial" w:cs="Arial"/>
          <w:sz w:val="22"/>
          <w:szCs w:val="22"/>
        </w:rPr>
        <w:t>HORÁRIO</w:t>
      </w:r>
      <w:r w:rsidRPr="006E390E">
        <w:rPr>
          <w:rFonts w:ascii="Arial" w:hAnsi="Arial" w:cs="Arial"/>
          <w:sz w:val="22"/>
          <w:szCs w:val="22"/>
        </w:rPr>
        <w:t xml:space="preserve"> DE ABERTURA DE EDITAL DE LICITAÇÃO Nº </w:t>
      </w:r>
      <w:r w:rsidR="006E390E" w:rsidRPr="006E390E">
        <w:rPr>
          <w:rFonts w:ascii="Arial" w:hAnsi="Arial" w:cs="Arial"/>
          <w:sz w:val="22"/>
          <w:szCs w:val="22"/>
        </w:rPr>
        <w:t>027/2020</w:t>
      </w:r>
    </w:p>
    <w:p w14:paraId="08B92CE9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 xml:space="preserve">MODALIDADE PREGÃO PRESENCIAL  </w:t>
      </w:r>
    </w:p>
    <w:p w14:paraId="42FC9D1E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3F13FDD7" w14:textId="67B76E69" w:rsidR="00A45215" w:rsidRPr="006E390E" w:rsidRDefault="00A45215" w:rsidP="00A45215">
      <w:pPr>
        <w:pStyle w:val="Default"/>
        <w:jc w:val="both"/>
        <w:rPr>
          <w:sz w:val="22"/>
          <w:szCs w:val="22"/>
        </w:rPr>
      </w:pPr>
      <w:r w:rsidRPr="006E390E">
        <w:rPr>
          <w:sz w:val="22"/>
          <w:szCs w:val="22"/>
        </w:rPr>
        <w:t xml:space="preserve">OBJETO: </w:t>
      </w:r>
      <w:bookmarkStart w:id="0" w:name="__DdeLink__95273_2082170992"/>
      <w:bookmarkStart w:id="1" w:name="_Hlk536082826"/>
      <w:r w:rsidR="006E390E" w:rsidRPr="006E390E">
        <w:rPr>
          <w:b/>
          <w:sz w:val="22"/>
          <w:szCs w:val="22"/>
        </w:rPr>
        <w:t xml:space="preserve">REGISTRO DE PREÇOS PARA </w:t>
      </w:r>
      <w:bookmarkEnd w:id="0"/>
      <w:bookmarkEnd w:id="1"/>
      <w:r w:rsidR="006E390E" w:rsidRPr="006E390E">
        <w:rPr>
          <w:b/>
          <w:sz w:val="22"/>
          <w:szCs w:val="22"/>
        </w:rPr>
        <w:t xml:space="preserve">AQUISIÇÃO FUTURA, COM PEDIDOS PARCELADOS, DE </w:t>
      </w:r>
      <w:r w:rsidR="006E390E" w:rsidRPr="006E390E">
        <w:rPr>
          <w:b/>
          <w:bCs/>
          <w:sz w:val="22"/>
          <w:szCs w:val="22"/>
        </w:rPr>
        <w:t>CAIXAS DE BOMBONS PARA SEREM DISTRIBUÍDOS PELA SECRETARIA DA EDUCAÇÃO E PELA SECRETARIA DE SAÚDE E BEM-ESTAR SOCIAL NAS UNIDADES ESCOLARES, PARA IDOSO, PARA AS FAMÍLIAS BENEFICIÁRIAS E INTEGRANTES DAS OFICINAS DO CRAS EM ALUSÃO AS FESTIVIDADES DE PÁSCOA E NATAL</w:t>
      </w:r>
      <w:r w:rsidRPr="006E390E">
        <w:rPr>
          <w:b/>
          <w:bCs/>
          <w:sz w:val="22"/>
          <w:szCs w:val="22"/>
        </w:rPr>
        <w:t>.</w:t>
      </w:r>
    </w:p>
    <w:p w14:paraId="6DC1DEBC" w14:textId="77777777" w:rsidR="00A45215" w:rsidRPr="006E390E" w:rsidRDefault="00A45215" w:rsidP="00A45215">
      <w:pPr>
        <w:pStyle w:val="Default"/>
        <w:rPr>
          <w:sz w:val="22"/>
          <w:szCs w:val="22"/>
        </w:rPr>
      </w:pPr>
    </w:p>
    <w:p w14:paraId="7CFDFE63" w14:textId="18832237" w:rsidR="00A45215" w:rsidRPr="006E390E" w:rsidRDefault="006E390E" w:rsidP="00A452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decreto municipal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nº 5.200 de 18 de março de 2020</w:t>
      </w:r>
      <w:r w:rsidR="00C45FBB" w:rsidRPr="006E390E">
        <w:rPr>
          <w:rFonts w:ascii="Arial" w:hAnsi="Arial" w:cs="Arial"/>
          <w:sz w:val="22"/>
          <w:szCs w:val="22"/>
        </w:rPr>
        <w:t>,</w:t>
      </w:r>
      <w:r w:rsidR="00A45215" w:rsidRPr="006E390E">
        <w:rPr>
          <w:rFonts w:ascii="Arial" w:hAnsi="Arial" w:cs="Arial"/>
          <w:sz w:val="22"/>
          <w:szCs w:val="22"/>
        </w:rPr>
        <w:t xml:space="preserve"> faz saber a todos os interessados que fica alterado </w:t>
      </w:r>
      <w:r>
        <w:rPr>
          <w:rFonts w:ascii="Arial" w:hAnsi="Arial" w:cs="Arial"/>
          <w:sz w:val="22"/>
          <w:szCs w:val="22"/>
        </w:rPr>
        <w:t>hora</w:t>
      </w:r>
      <w:r w:rsidR="00A45215" w:rsidRPr="006E390E">
        <w:rPr>
          <w:rFonts w:ascii="Arial" w:hAnsi="Arial" w:cs="Arial"/>
          <w:sz w:val="22"/>
          <w:szCs w:val="22"/>
        </w:rPr>
        <w:t xml:space="preserve"> de abertura da sessão das propostas</w:t>
      </w:r>
      <w:r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o</w:t>
      </w:r>
      <w:r w:rsidRPr="006E390E">
        <w:rPr>
          <w:rFonts w:ascii="Arial" w:hAnsi="Arial" w:cs="Arial"/>
          <w:sz w:val="22"/>
          <w:szCs w:val="22"/>
        </w:rPr>
        <w:t xml:space="preserve"> pregão presencial 027/2020</w:t>
      </w:r>
      <w:r w:rsidR="00A45215" w:rsidRPr="006E390E">
        <w:rPr>
          <w:rFonts w:ascii="Arial" w:hAnsi="Arial" w:cs="Arial"/>
          <w:sz w:val="22"/>
          <w:szCs w:val="22"/>
        </w:rPr>
        <w:t xml:space="preserve"> para o dia </w:t>
      </w:r>
      <w:r>
        <w:rPr>
          <w:rFonts w:ascii="Arial" w:hAnsi="Arial" w:cs="Arial"/>
          <w:b/>
          <w:sz w:val="22"/>
          <w:szCs w:val="22"/>
        </w:rPr>
        <w:t>31</w:t>
      </w:r>
      <w:r w:rsidR="00A45215" w:rsidRPr="006E390E">
        <w:rPr>
          <w:rFonts w:ascii="Arial" w:hAnsi="Arial" w:cs="Arial"/>
          <w:b/>
          <w:sz w:val="22"/>
          <w:szCs w:val="22"/>
        </w:rPr>
        <w:t>/03/2020 COM PROTOCOLO ATÉ 08:15 E ABERTURA DOS ENVELOPES NA MESMA DATA AS 08:30</w:t>
      </w:r>
      <w:r w:rsidR="00A45215" w:rsidRPr="006E390E">
        <w:rPr>
          <w:rFonts w:ascii="Arial" w:hAnsi="Arial" w:cs="Arial"/>
          <w:sz w:val="22"/>
          <w:szCs w:val="22"/>
        </w:rPr>
        <w:t xml:space="preserve">. Os demais termos e cláusulas do edital permanecem inalteradas. </w:t>
      </w:r>
    </w:p>
    <w:p w14:paraId="371521A3" w14:textId="77777777" w:rsidR="00A45215" w:rsidRPr="006E390E" w:rsidRDefault="00A45215" w:rsidP="00A45215">
      <w:pPr>
        <w:jc w:val="both"/>
        <w:rPr>
          <w:rFonts w:ascii="Arial" w:hAnsi="Arial" w:cs="Arial"/>
          <w:sz w:val="22"/>
          <w:szCs w:val="22"/>
        </w:rPr>
      </w:pPr>
    </w:p>
    <w:p w14:paraId="40B845DA" w14:textId="77777777" w:rsidR="00A45215" w:rsidRPr="006E390E" w:rsidRDefault="00A45215" w:rsidP="00A45215">
      <w:pPr>
        <w:jc w:val="both"/>
        <w:rPr>
          <w:rFonts w:ascii="Arial" w:hAnsi="Arial" w:cs="Arial"/>
          <w:sz w:val="22"/>
          <w:szCs w:val="22"/>
        </w:rPr>
      </w:pPr>
    </w:p>
    <w:p w14:paraId="785C9BA7" w14:textId="1A15106E" w:rsidR="00A45215" w:rsidRPr="006E390E" w:rsidRDefault="00A45215" w:rsidP="00A45215">
      <w:pPr>
        <w:jc w:val="both"/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 xml:space="preserve">Pinheiro Preto, </w:t>
      </w:r>
      <w:r w:rsidR="006E390E">
        <w:rPr>
          <w:rFonts w:ascii="Arial" w:hAnsi="Arial" w:cs="Arial"/>
          <w:sz w:val="22"/>
          <w:szCs w:val="22"/>
        </w:rPr>
        <w:t>18</w:t>
      </w:r>
      <w:r w:rsidRPr="006E390E">
        <w:rPr>
          <w:rFonts w:ascii="Arial" w:hAnsi="Arial" w:cs="Arial"/>
          <w:sz w:val="22"/>
          <w:szCs w:val="22"/>
        </w:rPr>
        <w:t xml:space="preserve"> de março de 2020.</w:t>
      </w:r>
    </w:p>
    <w:p w14:paraId="3A8FFC9A" w14:textId="15CFCE21" w:rsidR="00AE5460" w:rsidRPr="006E390E" w:rsidRDefault="00AE5460">
      <w:pPr>
        <w:rPr>
          <w:sz w:val="22"/>
          <w:szCs w:val="22"/>
        </w:rPr>
      </w:pPr>
    </w:p>
    <w:p w14:paraId="602378D7" w14:textId="4BDFBA6E" w:rsidR="00A45215" w:rsidRPr="006E390E" w:rsidRDefault="00A45215">
      <w:pPr>
        <w:rPr>
          <w:sz w:val="22"/>
          <w:szCs w:val="22"/>
        </w:rPr>
      </w:pPr>
    </w:p>
    <w:p w14:paraId="08978177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</w:p>
    <w:p w14:paraId="55336757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</w:p>
    <w:p w14:paraId="52F9A5D4" w14:textId="374E62DC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  <w:r w:rsidRPr="006E390E">
        <w:rPr>
          <w:rFonts w:ascii="Arial" w:hAnsi="Arial" w:cs="Arial"/>
          <w:b w:val="0"/>
          <w:sz w:val="22"/>
          <w:szCs w:val="22"/>
        </w:rPr>
        <w:t>PEDRO RABUSKE</w:t>
      </w:r>
    </w:p>
    <w:p w14:paraId="4E5B89EF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  <w:r w:rsidRPr="006E390E">
        <w:rPr>
          <w:rFonts w:ascii="Arial" w:hAnsi="Arial" w:cs="Arial"/>
          <w:b w:val="0"/>
          <w:sz w:val="22"/>
          <w:szCs w:val="22"/>
        </w:rPr>
        <w:t>Prefeito</w:t>
      </w:r>
    </w:p>
    <w:p w14:paraId="60FFDE22" w14:textId="77777777" w:rsidR="00A45215" w:rsidRPr="006E390E" w:rsidRDefault="00A45215">
      <w:pPr>
        <w:rPr>
          <w:sz w:val="22"/>
          <w:szCs w:val="22"/>
        </w:rPr>
      </w:pPr>
    </w:p>
    <w:sectPr w:rsidR="00A45215" w:rsidRPr="006E3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15"/>
    <w:rsid w:val="002E1691"/>
    <w:rsid w:val="006E390E"/>
    <w:rsid w:val="00A45215"/>
    <w:rsid w:val="00AE5460"/>
    <w:rsid w:val="00C4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166F"/>
  <w15:chartTrackingRefBased/>
  <w15:docId w15:val="{2E16D99F-A78E-4226-BFAA-A79E202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15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5215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45215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Default">
    <w:name w:val="Default"/>
    <w:rsid w:val="00A4521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2020-03-03T16:06:00Z</cp:lastPrinted>
  <dcterms:created xsi:type="dcterms:W3CDTF">2020-03-03T15:58:00Z</dcterms:created>
  <dcterms:modified xsi:type="dcterms:W3CDTF">2020-03-18T19:23:00Z</dcterms:modified>
</cp:coreProperties>
</file>