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612065E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8D2ED0">
        <w:rPr>
          <w:rFonts w:ascii="Arial" w:hAnsi="Arial" w:cs="Arial"/>
          <w:b/>
          <w:bCs/>
          <w:sz w:val="22"/>
          <w:szCs w:val="22"/>
        </w:rPr>
        <w:t>025/2020</w:t>
      </w:r>
    </w:p>
    <w:p w14:paraId="18E402A0" w14:textId="7777777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4D2067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4A8FAEFE" w14:textId="42D1651E" w:rsidR="00B70927" w:rsidRPr="004D2067" w:rsidRDefault="00B70927" w:rsidP="00B709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206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4D206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8D2ED0">
        <w:rPr>
          <w:rFonts w:ascii="Arial" w:hAnsi="Arial" w:cs="Arial"/>
          <w:sz w:val="22"/>
          <w:szCs w:val="22"/>
        </w:rPr>
        <w:t>27/03/2020</w:t>
      </w:r>
      <w:r w:rsidRPr="004D2067">
        <w:rPr>
          <w:rFonts w:ascii="Arial" w:hAnsi="Arial" w:cs="Arial"/>
          <w:b/>
          <w:sz w:val="22"/>
          <w:szCs w:val="22"/>
        </w:rPr>
        <w:t xml:space="preserve"> </w:t>
      </w:r>
      <w:r w:rsidRPr="004D2067">
        <w:rPr>
          <w:rFonts w:ascii="Arial" w:hAnsi="Arial" w:cs="Arial"/>
          <w:sz w:val="22"/>
          <w:szCs w:val="22"/>
        </w:rPr>
        <w:t xml:space="preserve">Licitação Modalidade </w:t>
      </w:r>
      <w:r w:rsidRPr="004D2067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8D2ED0">
        <w:rPr>
          <w:rFonts w:ascii="Arial" w:hAnsi="Arial" w:cs="Arial"/>
          <w:b/>
          <w:bCs/>
          <w:sz w:val="22"/>
          <w:szCs w:val="22"/>
        </w:rPr>
        <w:t>025/2020</w:t>
      </w:r>
      <w:r w:rsidRPr="004D2067">
        <w:rPr>
          <w:rFonts w:ascii="Arial" w:hAnsi="Arial" w:cs="Arial"/>
          <w:b/>
          <w:bCs/>
          <w:sz w:val="22"/>
          <w:szCs w:val="22"/>
        </w:rPr>
        <w:t>,</w:t>
      </w:r>
      <w:r w:rsidRPr="004D2067">
        <w:rPr>
          <w:rFonts w:ascii="Arial" w:hAnsi="Arial" w:cs="Arial"/>
          <w:sz w:val="22"/>
          <w:szCs w:val="22"/>
        </w:rPr>
        <w:t xml:space="preserve"> </w:t>
      </w:r>
      <w:r w:rsidR="004D2067" w:rsidRPr="004D2067">
        <w:rPr>
          <w:rFonts w:ascii="Arial" w:hAnsi="Arial" w:cs="Arial"/>
          <w:b/>
          <w:sz w:val="22"/>
          <w:szCs w:val="22"/>
        </w:rPr>
        <w:t>visando</w:t>
      </w:r>
      <w:r w:rsidR="004D2067" w:rsidRPr="004D2067">
        <w:rPr>
          <w:rFonts w:ascii="Arial" w:hAnsi="Arial" w:cs="Arial"/>
          <w:sz w:val="22"/>
          <w:szCs w:val="22"/>
        </w:rPr>
        <w:t xml:space="preserve"> </w:t>
      </w:r>
      <w:r w:rsidR="004D2067" w:rsidRPr="004D2067">
        <w:rPr>
          <w:rFonts w:ascii="Arial" w:hAnsi="Arial" w:cs="Arial"/>
          <w:b/>
          <w:sz w:val="22"/>
          <w:szCs w:val="22"/>
        </w:rPr>
        <w:t>REGISTRO DE PREÇOS PARA AQUISIÇÕES FUTURAS, COM ENTREGAS PARCELADAS, DE NITROGÊNIO LÍQUIDO E MATERIAL PARA O PROGRAMA DE MELHORAMENTO DE BOVINO DE LEITE DA SECRETARIA MUNICIPAL DE AGRICULTURA</w:t>
      </w:r>
      <w:r w:rsidR="004D2067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Pr="004D206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06EE33CD" w:rsidR="00B70927" w:rsidRPr="004D2067" w:rsidRDefault="00B70927" w:rsidP="00B70927">
      <w:pPr>
        <w:jc w:val="both"/>
        <w:rPr>
          <w:sz w:val="22"/>
          <w:szCs w:val="22"/>
        </w:rPr>
      </w:pPr>
      <w:r w:rsidRPr="004D206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8D2ED0">
        <w:rPr>
          <w:rFonts w:ascii="Arial" w:hAnsi="Arial" w:cs="Arial"/>
          <w:b/>
          <w:bCs/>
          <w:sz w:val="22"/>
          <w:szCs w:val="22"/>
        </w:rPr>
        <w:t>27/03/2020</w:t>
      </w:r>
      <w:r w:rsidRPr="004D2067">
        <w:rPr>
          <w:rFonts w:ascii="Arial" w:hAnsi="Arial" w:cs="Arial"/>
          <w:sz w:val="22"/>
          <w:szCs w:val="22"/>
        </w:rPr>
        <w:t xml:space="preserve">, até às </w:t>
      </w:r>
      <w:r w:rsidR="00DD3421" w:rsidRPr="004D2067">
        <w:rPr>
          <w:rFonts w:ascii="Arial" w:hAnsi="Arial" w:cs="Arial"/>
          <w:sz w:val="22"/>
          <w:szCs w:val="22"/>
        </w:rPr>
        <w:t>08</w:t>
      </w:r>
      <w:r w:rsidRPr="004D2067">
        <w:rPr>
          <w:rFonts w:ascii="Arial" w:hAnsi="Arial" w:cs="Arial"/>
          <w:sz w:val="22"/>
          <w:szCs w:val="22"/>
        </w:rPr>
        <w:t>:</w:t>
      </w:r>
      <w:r w:rsidR="00E457E8" w:rsidRPr="004D2067">
        <w:rPr>
          <w:rFonts w:ascii="Arial" w:hAnsi="Arial" w:cs="Arial"/>
          <w:sz w:val="22"/>
          <w:szCs w:val="22"/>
        </w:rPr>
        <w:t>15</w:t>
      </w:r>
      <w:r w:rsidRPr="004D2067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DD3421" w:rsidRPr="004D2067">
        <w:rPr>
          <w:rFonts w:ascii="Arial" w:hAnsi="Arial" w:cs="Arial"/>
          <w:sz w:val="22"/>
          <w:szCs w:val="22"/>
        </w:rPr>
        <w:t>08</w:t>
      </w:r>
      <w:r w:rsidRPr="004D2067">
        <w:rPr>
          <w:rFonts w:ascii="Arial" w:hAnsi="Arial" w:cs="Arial"/>
          <w:sz w:val="22"/>
          <w:szCs w:val="22"/>
        </w:rPr>
        <w:t>:</w:t>
      </w:r>
      <w:r w:rsidR="00E457E8" w:rsidRPr="004D2067">
        <w:rPr>
          <w:rFonts w:ascii="Arial" w:hAnsi="Arial" w:cs="Arial"/>
          <w:sz w:val="22"/>
          <w:szCs w:val="22"/>
        </w:rPr>
        <w:t>30</w:t>
      </w:r>
      <w:r w:rsidRPr="004D2067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4D2067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4D2067" w:rsidRDefault="00B70927" w:rsidP="00B70927">
      <w:pPr>
        <w:jc w:val="both"/>
        <w:rPr>
          <w:sz w:val="22"/>
          <w:szCs w:val="22"/>
        </w:rPr>
      </w:pPr>
      <w:r w:rsidRPr="004D2067">
        <w:rPr>
          <w:rFonts w:ascii="Arial" w:hAnsi="Arial" w:cs="Arial"/>
          <w:sz w:val="22"/>
          <w:szCs w:val="22"/>
        </w:rPr>
        <w:t xml:space="preserve">Maiores informações poderão </w:t>
      </w:r>
      <w:bookmarkStart w:id="0" w:name="_GoBack"/>
      <w:bookmarkEnd w:id="0"/>
      <w:r w:rsidRPr="004D2067">
        <w:rPr>
          <w:rFonts w:ascii="Arial" w:hAnsi="Arial" w:cs="Arial"/>
          <w:sz w:val="22"/>
          <w:szCs w:val="22"/>
        </w:rPr>
        <w:t xml:space="preserve">ser obtidas na Sede Administrativa de Pinheiro Preto, sito na Av. Mal. Costa e Silva, n. 111, fone (49) 3562-2000, ou pelo site </w:t>
      </w:r>
      <w:hyperlink r:id="rId4" w:history="1">
        <w:r w:rsidRPr="004D2067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4D2067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4D2067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EF2FFF6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D2ED0">
        <w:rPr>
          <w:rFonts w:ascii="Arial" w:hAnsi="Arial" w:cs="Arial"/>
          <w:sz w:val="22"/>
          <w:szCs w:val="22"/>
        </w:rPr>
        <w:t>12</w:t>
      </w:r>
      <w:r w:rsidRPr="004D2067">
        <w:rPr>
          <w:rFonts w:ascii="Arial" w:hAnsi="Arial" w:cs="Arial"/>
          <w:sz w:val="22"/>
          <w:szCs w:val="22"/>
        </w:rPr>
        <w:t xml:space="preserve"> DE </w:t>
      </w:r>
      <w:r w:rsidR="008D2ED0">
        <w:rPr>
          <w:rFonts w:ascii="Arial" w:hAnsi="Arial" w:cs="Arial"/>
          <w:sz w:val="22"/>
          <w:szCs w:val="22"/>
        </w:rPr>
        <w:t>MARÇO</w:t>
      </w:r>
      <w:r w:rsidRPr="004D2067">
        <w:rPr>
          <w:rFonts w:ascii="Arial" w:hAnsi="Arial" w:cs="Arial"/>
          <w:sz w:val="22"/>
          <w:szCs w:val="22"/>
        </w:rPr>
        <w:t xml:space="preserve"> DE 20</w:t>
      </w:r>
      <w:r w:rsidR="008D2ED0">
        <w:rPr>
          <w:rFonts w:ascii="Arial" w:hAnsi="Arial" w:cs="Arial"/>
          <w:sz w:val="22"/>
          <w:szCs w:val="22"/>
        </w:rPr>
        <w:t>20</w:t>
      </w:r>
      <w:r w:rsidRPr="004D2067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4D2067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4D2067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4D2067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4D2067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4D2067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4D2067" w:rsidRDefault="00B70927" w:rsidP="00B70927">
      <w:pPr>
        <w:jc w:val="center"/>
        <w:rPr>
          <w:sz w:val="22"/>
          <w:szCs w:val="22"/>
        </w:rPr>
      </w:pPr>
      <w:r w:rsidRPr="004D2067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4D2067" w:rsidRDefault="00B70927" w:rsidP="00B70927">
      <w:pPr>
        <w:rPr>
          <w:sz w:val="22"/>
          <w:szCs w:val="22"/>
        </w:rPr>
      </w:pPr>
    </w:p>
    <w:p w14:paraId="3FE4FD3A" w14:textId="77777777" w:rsidR="000544A3" w:rsidRPr="004D2067" w:rsidRDefault="000544A3">
      <w:pPr>
        <w:rPr>
          <w:sz w:val="22"/>
          <w:szCs w:val="22"/>
        </w:rPr>
      </w:pPr>
    </w:p>
    <w:sectPr w:rsidR="000544A3" w:rsidRPr="004D2067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D2067"/>
    <w:rsid w:val="00765DEA"/>
    <w:rsid w:val="0079350F"/>
    <w:rsid w:val="008D2ED0"/>
    <w:rsid w:val="00B70927"/>
    <w:rsid w:val="00D221F2"/>
    <w:rsid w:val="00DD3421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2020-03-12T19:50:00Z</cp:lastPrinted>
  <dcterms:created xsi:type="dcterms:W3CDTF">2018-08-27T18:38:00Z</dcterms:created>
  <dcterms:modified xsi:type="dcterms:W3CDTF">2020-03-12T19:51:00Z</dcterms:modified>
</cp:coreProperties>
</file>