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4A9EC" w14:textId="77777777" w:rsidR="00A45215" w:rsidRPr="00C406D8" w:rsidRDefault="00A45215" w:rsidP="00A45215">
      <w:pPr>
        <w:pStyle w:val="Ttulo"/>
        <w:tabs>
          <w:tab w:val="left" w:pos="1620"/>
        </w:tabs>
        <w:rPr>
          <w:rFonts w:ascii="Arial" w:hAnsi="Arial" w:cs="Arial"/>
          <w:szCs w:val="24"/>
        </w:rPr>
      </w:pPr>
      <w:r w:rsidRPr="00C406D8">
        <w:rPr>
          <w:rFonts w:ascii="Arial" w:hAnsi="Arial" w:cs="Arial"/>
          <w:szCs w:val="24"/>
        </w:rPr>
        <w:t>MUNICÍPIO DE PINHEIRO PRETO</w:t>
      </w:r>
    </w:p>
    <w:p w14:paraId="6FA7857E" w14:textId="7A791B33" w:rsidR="00A45215" w:rsidRPr="00C406D8" w:rsidRDefault="00A45215" w:rsidP="00A45215">
      <w:pPr>
        <w:pStyle w:val="Ttulo"/>
        <w:tabs>
          <w:tab w:val="left" w:pos="1620"/>
        </w:tabs>
        <w:rPr>
          <w:rFonts w:ascii="Arial" w:hAnsi="Arial" w:cs="Arial"/>
          <w:szCs w:val="24"/>
        </w:rPr>
      </w:pPr>
      <w:r w:rsidRPr="00C406D8">
        <w:rPr>
          <w:rFonts w:ascii="Arial" w:hAnsi="Arial" w:cs="Arial"/>
          <w:szCs w:val="24"/>
        </w:rPr>
        <w:t xml:space="preserve">AVISO DE ALTERAÇÃO DE </w:t>
      </w:r>
      <w:r>
        <w:rPr>
          <w:rFonts w:ascii="Arial" w:hAnsi="Arial" w:cs="Arial"/>
          <w:szCs w:val="24"/>
        </w:rPr>
        <w:t xml:space="preserve">DATA DE </w:t>
      </w:r>
      <w:r w:rsidRPr="00C406D8">
        <w:rPr>
          <w:rFonts w:ascii="Arial" w:hAnsi="Arial" w:cs="Arial"/>
          <w:szCs w:val="24"/>
        </w:rPr>
        <w:t xml:space="preserve">ABERTURA DE EDITAL DE LICITAÇÃO Nº </w:t>
      </w:r>
      <w:r>
        <w:rPr>
          <w:rFonts w:ascii="Arial" w:hAnsi="Arial" w:cs="Arial"/>
          <w:szCs w:val="24"/>
        </w:rPr>
        <w:t>021/2020</w:t>
      </w:r>
    </w:p>
    <w:p w14:paraId="08B92CE9" w14:textId="77777777" w:rsidR="00A45215" w:rsidRDefault="00A45215" w:rsidP="00A45215">
      <w:pPr>
        <w:pStyle w:val="Ttulo"/>
        <w:tabs>
          <w:tab w:val="left" w:pos="1620"/>
        </w:tabs>
        <w:rPr>
          <w:rFonts w:ascii="Arial" w:hAnsi="Arial" w:cs="Arial"/>
          <w:szCs w:val="24"/>
        </w:rPr>
      </w:pPr>
      <w:r w:rsidRPr="00C406D8">
        <w:rPr>
          <w:rFonts w:ascii="Arial" w:hAnsi="Arial" w:cs="Arial"/>
          <w:szCs w:val="24"/>
        </w:rPr>
        <w:t xml:space="preserve">MODALIDADE </w:t>
      </w:r>
      <w:r>
        <w:rPr>
          <w:rFonts w:ascii="Arial" w:hAnsi="Arial" w:cs="Arial"/>
          <w:szCs w:val="24"/>
        </w:rPr>
        <w:t xml:space="preserve">PREGÃO PRESENCIAL  </w:t>
      </w:r>
    </w:p>
    <w:p w14:paraId="42FC9D1E" w14:textId="77777777" w:rsidR="00A45215" w:rsidRDefault="00A45215" w:rsidP="00A45215">
      <w:pPr>
        <w:pStyle w:val="Ttulo"/>
        <w:tabs>
          <w:tab w:val="left" w:pos="1620"/>
        </w:tabs>
        <w:rPr>
          <w:rFonts w:ascii="Arial" w:hAnsi="Arial" w:cs="Arial"/>
          <w:szCs w:val="24"/>
        </w:rPr>
      </w:pPr>
    </w:p>
    <w:p w14:paraId="3F13FDD7" w14:textId="0621C598" w:rsidR="00A45215" w:rsidRPr="00A45215" w:rsidRDefault="00A45215" w:rsidP="00A45215">
      <w:pPr>
        <w:pStyle w:val="Default"/>
        <w:jc w:val="both"/>
      </w:pPr>
      <w:r w:rsidRPr="00C406D8">
        <w:t xml:space="preserve">OBJETO: </w:t>
      </w:r>
      <w:r w:rsidRPr="00A45215">
        <w:rPr>
          <w:b/>
          <w:bCs/>
          <w:sz w:val="22"/>
          <w:szCs w:val="22"/>
        </w:rPr>
        <w:t>REGISTRO DE PREÇOS PARA AQUISIÇÃO FUTURA, COM PEDIDOS PARCELADOS, DE GÊNEROS ALIMENTÍCIOS, PARA O ÓRGÃO GERENCIADOR MUNICÍPIO DE PINHEIRO PRETO - SECRETARIA DE ADMINISTRAÇÃO E SECRETARIA DE SAÚDE E BEM ESTAR SOCIAL, DESTINADOS À AUTORIDADES QUE VISITEM A ADMINISTRAÇÃO MUNICIPAL, BEM COMO PARA CONSUMO EM REUNIÕES/TREINAMENTOS</w:t>
      </w:r>
      <w:r>
        <w:rPr>
          <w:b/>
          <w:bCs/>
          <w:sz w:val="22"/>
          <w:szCs w:val="22"/>
        </w:rPr>
        <w:t>.</w:t>
      </w:r>
    </w:p>
    <w:p w14:paraId="6DC1DEBC" w14:textId="77777777" w:rsidR="00A45215" w:rsidRPr="00C406D8" w:rsidRDefault="00A45215" w:rsidP="00A45215">
      <w:pPr>
        <w:pStyle w:val="Default"/>
      </w:pPr>
    </w:p>
    <w:p w14:paraId="7CFDFE63" w14:textId="70C36A82" w:rsidR="00A45215" w:rsidRDefault="00A45215" w:rsidP="00A452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Tendo em vista </w:t>
      </w:r>
      <w:r w:rsidR="00C45FBB">
        <w:rPr>
          <w:rFonts w:ascii="Arial" w:hAnsi="Arial" w:cs="Arial"/>
        </w:rPr>
        <w:t>a não</w:t>
      </w:r>
      <w:r>
        <w:rPr>
          <w:rFonts w:ascii="Arial" w:hAnsi="Arial" w:cs="Arial"/>
        </w:rPr>
        <w:t xml:space="preserve"> publicaç</w:t>
      </w:r>
      <w:r w:rsidR="00C45FBB">
        <w:rPr>
          <w:rFonts w:ascii="Arial" w:hAnsi="Arial" w:cs="Arial"/>
        </w:rPr>
        <w:t>ão</w:t>
      </w:r>
      <w:r>
        <w:rPr>
          <w:rFonts w:ascii="Arial" w:hAnsi="Arial" w:cs="Arial"/>
        </w:rPr>
        <w:t xml:space="preserve"> do</w:t>
      </w:r>
      <w:r w:rsidR="00C45FBB">
        <w:rPr>
          <w:rFonts w:ascii="Arial" w:hAnsi="Arial" w:cs="Arial"/>
        </w:rPr>
        <w:t xml:space="preserve"> aviso de</w:t>
      </w:r>
      <w:r>
        <w:rPr>
          <w:rFonts w:ascii="Arial" w:hAnsi="Arial" w:cs="Arial"/>
        </w:rPr>
        <w:t xml:space="preserve"> edital licitatório pregão presencial </w:t>
      </w:r>
      <w:r>
        <w:rPr>
          <w:rFonts w:ascii="Arial" w:hAnsi="Arial" w:cs="Arial"/>
        </w:rPr>
        <w:t>021/2020</w:t>
      </w:r>
      <w:r w:rsidR="00C45FBB">
        <w:rPr>
          <w:rFonts w:ascii="Arial" w:hAnsi="Arial" w:cs="Arial"/>
        </w:rPr>
        <w:t xml:space="preserve"> no Diário Oficial dos Municípios,</w:t>
      </w:r>
      <w:r>
        <w:rPr>
          <w:rFonts w:ascii="Arial" w:hAnsi="Arial" w:cs="Arial"/>
        </w:rPr>
        <w:t xml:space="preserve"> faz saber a todos os interessados </w:t>
      </w:r>
      <w:r w:rsidRPr="00C406D8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fica</w:t>
      </w:r>
      <w:r w:rsidRPr="00C406D8">
        <w:rPr>
          <w:rFonts w:ascii="Arial" w:hAnsi="Arial" w:cs="Arial"/>
        </w:rPr>
        <w:t xml:space="preserve"> alterado </w:t>
      </w:r>
      <w:r>
        <w:rPr>
          <w:rFonts w:ascii="Arial" w:hAnsi="Arial" w:cs="Arial"/>
        </w:rPr>
        <w:t xml:space="preserve">a data de abertura da sessão </w:t>
      </w:r>
      <w:r w:rsidRPr="00C406D8">
        <w:rPr>
          <w:rFonts w:ascii="Arial" w:hAnsi="Arial" w:cs="Arial"/>
        </w:rPr>
        <w:t xml:space="preserve">das propostas para </w:t>
      </w:r>
      <w:r>
        <w:rPr>
          <w:rFonts w:ascii="Arial" w:hAnsi="Arial" w:cs="Arial"/>
        </w:rPr>
        <w:t xml:space="preserve">o dia </w:t>
      </w:r>
      <w:r>
        <w:rPr>
          <w:rFonts w:ascii="Arial" w:hAnsi="Arial" w:cs="Arial"/>
          <w:b/>
        </w:rPr>
        <w:t>17/03/2020</w:t>
      </w:r>
      <w:r>
        <w:rPr>
          <w:rFonts w:ascii="Arial" w:hAnsi="Arial" w:cs="Arial"/>
          <w:b/>
        </w:rPr>
        <w:t xml:space="preserve"> COM PROTOCOLO ATÉ </w:t>
      </w:r>
      <w:r>
        <w:rPr>
          <w:rFonts w:ascii="Arial" w:hAnsi="Arial" w:cs="Arial"/>
          <w:b/>
        </w:rPr>
        <w:t>08</w:t>
      </w:r>
      <w:r>
        <w:rPr>
          <w:rFonts w:ascii="Arial" w:hAnsi="Arial" w:cs="Arial"/>
          <w:b/>
        </w:rPr>
        <w:t xml:space="preserve">:15 E ABERTURA DOS ENVELOPES NA MESMA DATA AS </w:t>
      </w:r>
      <w:r>
        <w:rPr>
          <w:rFonts w:ascii="Arial" w:hAnsi="Arial" w:cs="Arial"/>
          <w:b/>
        </w:rPr>
        <w:t>08</w:t>
      </w:r>
      <w:r>
        <w:rPr>
          <w:rFonts w:ascii="Arial" w:hAnsi="Arial" w:cs="Arial"/>
          <w:b/>
        </w:rPr>
        <w:t>:30</w:t>
      </w:r>
      <w:r>
        <w:rPr>
          <w:rFonts w:ascii="Arial" w:hAnsi="Arial" w:cs="Arial"/>
        </w:rPr>
        <w:t>. O</w:t>
      </w:r>
      <w:r w:rsidRPr="00C406D8">
        <w:rPr>
          <w:rFonts w:ascii="Arial" w:hAnsi="Arial" w:cs="Arial"/>
        </w:rPr>
        <w:t xml:space="preserve">s demais termos e cláusulas do edital permanecem inalteradas. </w:t>
      </w:r>
    </w:p>
    <w:p w14:paraId="371521A3" w14:textId="77777777" w:rsidR="00A45215" w:rsidRDefault="00A45215" w:rsidP="00A45215">
      <w:pPr>
        <w:jc w:val="both"/>
        <w:rPr>
          <w:rFonts w:ascii="Arial" w:hAnsi="Arial" w:cs="Arial"/>
        </w:rPr>
      </w:pPr>
    </w:p>
    <w:p w14:paraId="40B845DA" w14:textId="77777777" w:rsidR="00A45215" w:rsidRDefault="00A45215" w:rsidP="00A45215">
      <w:pPr>
        <w:jc w:val="both"/>
        <w:rPr>
          <w:rFonts w:ascii="Arial" w:hAnsi="Arial" w:cs="Arial"/>
        </w:rPr>
      </w:pPr>
      <w:bookmarkStart w:id="0" w:name="_GoBack"/>
      <w:bookmarkEnd w:id="0"/>
    </w:p>
    <w:p w14:paraId="785C9BA7" w14:textId="319C2FEE" w:rsidR="00A45215" w:rsidRDefault="00A45215" w:rsidP="00A45215">
      <w:pPr>
        <w:jc w:val="both"/>
        <w:rPr>
          <w:rFonts w:ascii="Arial" w:hAnsi="Arial" w:cs="Arial"/>
        </w:rPr>
      </w:pPr>
      <w:r w:rsidRPr="00C406D8">
        <w:rPr>
          <w:rFonts w:ascii="Arial" w:hAnsi="Arial" w:cs="Arial"/>
        </w:rPr>
        <w:t xml:space="preserve">Pinheiro Preto, </w:t>
      </w:r>
      <w:r>
        <w:rPr>
          <w:rFonts w:ascii="Arial" w:hAnsi="Arial" w:cs="Arial"/>
        </w:rPr>
        <w:t>03</w:t>
      </w:r>
      <w:r>
        <w:rPr>
          <w:rFonts w:ascii="Arial" w:hAnsi="Arial" w:cs="Arial"/>
        </w:rPr>
        <w:t xml:space="preserve"> de m</w:t>
      </w:r>
      <w:r>
        <w:rPr>
          <w:rFonts w:ascii="Arial" w:hAnsi="Arial" w:cs="Arial"/>
        </w:rPr>
        <w:t>arço</w:t>
      </w:r>
      <w:r>
        <w:rPr>
          <w:rFonts w:ascii="Arial" w:hAnsi="Arial" w:cs="Arial"/>
        </w:rPr>
        <w:t xml:space="preserve"> de 20</w:t>
      </w:r>
      <w:r>
        <w:rPr>
          <w:rFonts w:ascii="Arial" w:hAnsi="Arial" w:cs="Arial"/>
        </w:rPr>
        <w:t>20</w:t>
      </w:r>
      <w:r>
        <w:rPr>
          <w:rFonts w:ascii="Arial" w:hAnsi="Arial" w:cs="Arial"/>
        </w:rPr>
        <w:t>.</w:t>
      </w:r>
    </w:p>
    <w:p w14:paraId="3A8FFC9A" w14:textId="15CFCE21" w:rsidR="00AE5460" w:rsidRDefault="00AE5460"/>
    <w:p w14:paraId="602378D7" w14:textId="4BDFBA6E" w:rsidR="00A45215" w:rsidRDefault="00A45215"/>
    <w:p w14:paraId="08978177" w14:textId="77777777" w:rsidR="00A45215" w:rsidRDefault="00A45215" w:rsidP="00A45215">
      <w:pPr>
        <w:pStyle w:val="Ttulo"/>
        <w:tabs>
          <w:tab w:val="left" w:pos="1620"/>
        </w:tabs>
        <w:rPr>
          <w:rFonts w:ascii="Arial" w:hAnsi="Arial" w:cs="Arial"/>
          <w:b w:val="0"/>
          <w:sz w:val="22"/>
          <w:szCs w:val="22"/>
        </w:rPr>
      </w:pPr>
    </w:p>
    <w:p w14:paraId="55336757" w14:textId="77777777" w:rsidR="00A45215" w:rsidRDefault="00A45215" w:rsidP="00A45215">
      <w:pPr>
        <w:pStyle w:val="Ttulo"/>
        <w:tabs>
          <w:tab w:val="left" w:pos="1620"/>
        </w:tabs>
        <w:rPr>
          <w:rFonts w:ascii="Arial" w:hAnsi="Arial" w:cs="Arial"/>
          <w:b w:val="0"/>
          <w:sz w:val="22"/>
          <w:szCs w:val="22"/>
        </w:rPr>
      </w:pPr>
    </w:p>
    <w:p w14:paraId="52F9A5D4" w14:textId="374E62DC" w:rsidR="00A45215" w:rsidRPr="00F526B8" w:rsidRDefault="00A45215" w:rsidP="00A45215">
      <w:pPr>
        <w:pStyle w:val="Ttulo"/>
        <w:tabs>
          <w:tab w:val="left" w:pos="1620"/>
        </w:tabs>
        <w:rPr>
          <w:rFonts w:ascii="Arial" w:hAnsi="Arial" w:cs="Arial"/>
          <w:b w:val="0"/>
          <w:sz w:val="22"/>
          <w:szCs w:val="22"/>
        </w:rPr>
      </w:pPr>
      <w:r w:rsidRPr="00F526B8">
        <w:rPr>
          <w:rFonts w:ascii="Arial" w:hAnsi="Arial" w:cs="Arial"/>
          <w:b w:val="0"/>
          <w:sz w:val="22"/>
          <w:szCs w:val="22"/>
        </w:rPr>
        <w:t>PEDRO RABUSKE</w:t>
      </w:r>
    </w:p>
    <w:p w14:paraId="4E5B89EF" w14:textId="77777777" w:rsidR="00A45215" w:rsidRPr="00F526B8" w:rsidRDefault="00A45215" w:rsidP="00A45215">
      <w:pPr>
        <w:pStyle w:val="Ttulo"/>
        <w:tabs>
          <w:tab w:val="left" w:pos="1620"/>
        </w:tabs>
        <w:rPr>
          <w:rFonts w:ascii="Arial" w:hAnsi="Arial" w:cs="Arial"/>
          <w:b w:val="0"/>
          <w:sz w:val="22"/>
          <w:szCs w:val="22"/>
        </w:rPr>
      </w:pPr>
      <w:r w:rsidRPr="00F526B8">
        <w:rPr>
          <w:rFonts w:ascii="Arial" w:hAnsi="Arial" w:cs="Arial"/>
          <w:b w:val="0"/>
          <w:sz w:val="22"/>
          <w:szCs w:val="22"/>
        </w:rPr>
        <w:t>Prefeito</w:t>
      </w:r>
    </w:p>
    <w:p w14:paraId="60FFDE22" w14:textId="77777777" w:rsidR="00A45215" w:rsidRDefault="00A45215"/>
    <w:sectPr w:rsidR="00A452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215"/>
    <w:rsid w:val="002E1691"/>
    <w:rsid w:val="00A45215"/>
    <w:rsid w:val="00AE5460"/>
    <w:rsid w:val="00C4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2166F"/>
  <w15:chartTrackingRefBased/>
  <w15:docId w15:val="{2E16D99F-A78E-4226-BFAA-A79E202EA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215"/>
    <w:pPr>
      <w:suppressAutoHyphens/>
      <w:spacing w:after="0" w:line="240" w:lineRule="auto"/>
    </w:pPr>
    <w:rPr>
      <w:rFonts w:ascii="Times New Roman" w:eastAsia="Times New Roman" w:hAnsi="Times New Roman" w:cs="Times New Roman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A45215"/>
    <w:pPr>
      <w:suppressAutoHyphens w:val="0"/>
      <w:jc w:val="center"/>
    </w:pPr>
    <w:rPr>
      <w:b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A45215"/>
    <w:rPr>
      <w:rFonts w:ascii="Times New Roman" w:eastAsia="Times New Roman" w:hAnsi="Times New Roman" w:cs="Times New Roman"/>
      <w:b/>
      <w:szCs w:val="20"/>
      <w:lang w:eastAsia="pt-BR"/>
    </w:rPr>
  </w:style>
  <w:style w:type="paragraph" w:customStyle="1" w:styleId="Default">
    <w:name w:val="Default"/>
    <w:rsid w:val="00A45215"/>
    <w:pPr>
      <w:autoSpaceDE w:val="0"/>
      <w:autoSpaceDN w:val="0"/>
      <w:adjustRightInd w:val="0"/>
      <w:spacing w:after="0" w:line="240" w:lineRule="auto"/>
    </w:pPr>
    <w:rPr>
      <w:rFonts w:cs="Arial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2020-03-03T16:06:00Z</cp:lastPrinted>
  <dcterms:created xsi:type="dcterms:W3CDTF">2020-03-03T15:58:00Z</dcterms:created>
  <dcterms:modified xsi:type="dcterms:W3CDTF">2020-03-03T16:19:00Z</dcterms:modified>
</cp:coreProperties>
</file>