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706C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AVISO DE LICITAÇÃO</w:t>
      </w:r>
    </w:p>
    <w:p w14:paraId="5F19DE3C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7E6F9F6D" w14:textId="2B08B4FA" w:rsidR="00254D17" w:rsidRDefault="00254D17" w:rsidP="00254D1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191612">
        <w:rPr>
          <w:rFonts w:ascii="Arial" w:hAnsi="Arial" w:cs="Arial"/>
          <w:b/>
          <w:bCs/>
          <w:sz w:val="23"/>
          <w:szCs w:val="23"/>
        </w:rPr>
        <w:t>067/2019</w:t>
      </w:r>
    </w:p>
    <w:p w14:paraId="1B440D90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CC9159F" w14:textId="77777777" w:rsidR="00254D17" w:rsidRDefault="00254D17" w:rsidP="00254D17">
      <w:pPr>
        <w:jc w:val="center"/>
        <w:rPr>
          <w:rFonts w:ascii="Arial" w:hAnsi="Arial" w:cs="Arial"/>
          <w:b/>
        </w:rPr>
      </w:pPr>
    </w:p>
    <w:p w14:paraId="694F331A" w14:textId="499019D9" w:rsidR="00254D17" w:rsidRPr="002C743C" w:rsidRDefault="00254D17" w:rsidP="00254D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191612">
        <w:rPr>
          <w:rFonts w:ascii="Arial" w:hAnsi="Arial" w:cs="Arial"/>
        </w:rPr>
        <w:t>16/07/2019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191612">
        <w:rPr>
          <w:rFonts w:ascii="Arial" w:hAnsi="Arial" w:cs="Arial"/>
          <w:b/>
          <w:bCs/>
          <w:sz w:val="23"/>
          <w:szCs w:val="23"/>
        </w:rPr>
        <w:t>067/2019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191612" w:rsidRPr="00535ADC">
        <w:rPr>
          <w:rFonts w:ascii="Arial" w:hAnsi="Arial" w:cs="Arial"/>
          <w:b/>
          <w:bCs/>
        </w:rPr>
        <w:t>REGISTRO DE PREÇOS PARA AQUISIÇÕES FUTURAS, COM ENTREGAS PARCELADAS DE BRINDES PARA A SECRETARIA DE SAÚDE E BEM ESTAR SOCIAL</w:t>
      </w:r>
      <w:r w:rsidR="004F46D4">
        <w:rPr>
          <w:rFonts w:ascii="Arial" w:hAnsi="Arial" w:cs="Arial"/>
          <w:b/>
          <w:sz w:val="22"/>
          <w:szCs w:val="22"/>
        </w:rPr>
        <w:t>.</w:t>
      </w:r>
    </w:p>
    <w:p w14:paraId="1E684B15" w14:textId="77777777" w:rsidR="00254D17" w:rsidRDefault="00254D17" w:rsidP="00254D17">
      <w:pPr>
        <w:jc w:val="both"/>
        <w:rPr>
          <w:rFonts w:ascii="Arial" w:hAnsi="Arial" w:cs="Arial"/>
          <w:b/>
          <w:sz w:val="20"/>
        </w:rPr>
      </w:pPr>
    </w:p>
    <w:p w14:paraId="221527EB" w14:textId="700AC40A" w:rsidR="00254D17" w:rsidRDefault="00254D17" w:rsidP="00254D1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191612">
        <w:rPr>
          <w:rFonts w:ascii="Arial" w:hAnsi="Arial" w:cs="Arial"/>
          <w:b/>
          <w:bCs/>
        </w:rPr>
        <w:t>16/07/2019</w:t>
      </w:r>
      <w:r>
        <w:rPr>
          <w:rFonts w:ascii="Arial" w:hAnsi="Arial" w:cs="Arial"/>
        </w:rPr>
        <w:t xml:space="preserve">, até às </w:t>
      </w:r>
      <w:r w:rsidR="004F46D4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4F46D4">
        <w:rPr>
          <w:rFonts w:ascii="Arial" w:hAnsi="Arial" w:cs="Arial"/>
        </w:rPr>
        <w:t>1</w:t>
      </w:r>
      <w:r>
        <w:rPr>
          <w:rFonts w:ascii="Arial" w:hAnsi="Arial" w:cs="Arial"/>
        </w:rPr>
        <w:t>5hs, com abertura dos envelopes contendo as propostas de preços</w:t>
      </w:r>
      <w:bookmarkStart w:id="0" w:name="_GoBack"/>
      <w:bookmarkEnd w:id="0"/>
      <w:r>
        <w:rPr>
          <w:rFonts w:ascii="Arial" w:hAnsi="Arial" w:cs="Arial"/>
        </w:rPr>
        <w:t xml:space="preserve"> nesta mesma data, às 1</w:t>
      </w:r>
      <w:r w:rsidR="004F46D4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4F46D4">
        <w:rPr>
          <w:rFonts w:ascii="Arial" w:hAnsi="Arial" w:cs="Arial"/>
        </w:rPr>
        <w:t>3</w:t>
      </w:r>
      <w:r>
        <w:rPr>
          <w:rFonts w:ascii="Arial" w:hAnsi="Arial" w:cs="Arial"/>
        </w:rPr>
        <w:t>0hs.</w:t>
      </w:r>
    </w:p>
    <w:p w14:paraId="20A91A32" w14:textId="77777777" w:rsidR="00254D17" w:rsidRDefault="00254D17" w:rsidP="00254D17">
      <w:pPr>
        <w:jc w:val="both"/>
        <w:rPr>
          <w:rFonts w:ascii="Arial" w:hAnsi="Arial" w:cs="Arial"/>
        </w:rPr>
      </w:pPr>
    </w:p>
    <w:p w14:paraId="125EB002" w14:textId="77777777" w:rsidR="00254D17" w:rsidRDefault="00254D17" w:rsidP="00254D1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5592E6E9" w14:textId="77777777" w:rsidR="00254D17" w:rsidRDefault="00254D17" w:rsidP="00254D17">
      <w:pPr>
        <w:jc w:val="both"/>
        <w:rPr>
          <w:rFonts w:ascii="Arial" w:hAnsi="Arial" w:cs="Arial"/>
        </w:rPr>
      </w:pPr>
    </w:p>
    <w:p w14:paraId="7FB15C98" w14:textId="0F29C474" w:rsidR="00254D17" w:rsidRDefault="00254D17" w:rsidP="00254D1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191612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4F46D4">
        <w:rPr>
          <w:rFonts w:ascii="Arial" w:hAnsi="Arial" w:cs="Arial"/>
        </w:rPr>
        <w:t>JU</w:t>
      </w:r>
      <w:r w:rsidR="0019161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</w:t>
      </w:r>
      <w:r w:rsidR="004F46D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23A3F42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1F99B38D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6689E344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52E086A3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0A99FA61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50270293" w14:textId="77777777" w:rsidR="00254D17" w:rsidRDefault="00254D17" w:rsidP="00254D17">
      <w:pPr>
        <w:jc w:val="center"/>
      </w:pPr>
      <w:r>
        <w:rPr>
          <w:rFonts w:ascii="Arial" w:hAnsi="Arial" w:cs="Arial"/>
        </w:rPr>
        <w:t>PEDRO RABUSKE</w:t>
      </w:r>
    </w:p>
    <w:p w14:paraId="039AA91B" w14:textId="77777777" w:rsidR="00254D17" w:rsidRDefault="00254D17" w:rsidP="00254D17">
      <w:pPr>
        <w:jc w:val="center"/>
      </w:pPr>
      <w:r>
        <w:rPr>
          <w:rFonts w:ascii="Arial" w:hAnsi="Arial" w:cs="Arial"/>
        </w:rPr>
        <w:t>Prefeito Municipal</w:t>
      </w:r>
    </w:p>
    <w:p w14:paraId="5F563345" w14:textId="77777777" w:rsidR="00254D17" w:rsidRDefault="00254D17" w:rsidP="00254D17"/>
    <w:p w14:paraId="08F9BC54" w14:textId="77777777" w:rsidR="00254D17" w:rsidRDefault="00254D17" w:rsidP="00254D17"/>
    <w:p w14:paraId="23F9D2D6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F3"/>
    <w:rsid w:val="00191612"/>
    <w:rsid w:val="00197FF3"/>
    <w:rsid w:val="00244E3F"/>
    <w:rsid w:val="00254D17"/>
    <w:rsid w:val="003F0BE0"/>
    <w:rsid w:val="004F46D4"/>
    <w:rsid w:val="0073773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0245"/>
  <w15:chartTrackingRefBased/>
  <w15:docId w15:val="{7F67C685-78B6-4FC6-A5E0-1C574A7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5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4</cp:revision>
  <dcterms:created xsi:type="dcterms:W3CDTF">2018-05-30T18:49:00Z</dcterms:created>
  <dcterms:modified xsi:type="dcterms:W3CDTF">2019-07-01T16:17:00Z</dcterms:modified>
</cp:coreProperties>
</file>