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47E3D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11BBBF35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AVISO DE LICITAÇÃO</w:t>
      </w:r>
    </w:p>
    <w:p w14:paraId="6AA30DF2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MUNICÍPIO DE PINHEIRO PRETO</w:t>
      </w:r>
    </w:p>
    <w:p w14:paraId="0C5AF7E0" w14:textId="20557EDB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 xml:space="preserve">EDITAL DE LICITAÇÃO Nº </w:t>
      </w:r>
      <w:r w:rsidR="00E73C09">
        <w:rPr>
          <w:rFonts w:ascii="Arial" w:hAnsi="Arial" w:cs="Arial"/>
          <w:b/>
          <w:bCs/>
          <w:sz w:val="22"/>
          <w:szCs w:val="22"/>
        </w:rPr>
        <w:t>064/2019</w:t>
      </w:r>
    </w:p>
    <w:p w14:paraId="18E402A0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b/>
          <w:sz w:val="22"/>
          <w:szCs w:val="22"/>
        </w:rPr>
        <w:t>MODALIDADE PREGÃO PRESENCIAL</w:t>
      </w:r>
    </w:p>
    <w:p w14:paraId="7E457B14" w14:textId="77777777" w:rsidR="00B70927" w:rsidRPr="0094350D" w:rsidRDefault="00B70927" w:rsidP="00B70927">
      <w:pPr>
        <w:jc w:val="center"/>
        <w:rPr>
          <w:rFonts w:ascii="Arial" w:hAnsi="Arial" w:cs="Arial"/>
          <w:b/>
          <w:sz w:val="22"/>
          <w:szCs w:val="22"/>
        </w:rPr>
      </w:pPr>
    </w:p>
    <w:p w14:paraId="05392284" w14:textId="7DC0D0BA" w:rsidR="00B70927" w:rsidRDefault="00B70927" w:rsidP="00B70927">
      <w:pPr>
        <w:jc w:val="both"/>
        <w:rPr>
          <w:rFonts w:ascii="Arial" w:hAnsi="Arial" w:cs="Arial"/>
          <w:b/>
        </w:rPr>
      </w:pPr>
      <w:r w:rsidRPr="0094350D">
        <w:rPr>
          <w:rFonts w:ascii="Arial" w:hAnsi="Arial" w:cs="Arial"/>
          <w:b/>
          <w:sz w:val="22"/>
          <w:szCs w:val="22"/>
        </w:rPr>
        <w:t xml:space="preserve">O MUNICÍPIO DE PINHEIRO PRETO, </w:t>
      </w:r>
      <w:r w:rsidRPr="0094350D">
        <w:rPr>
          <w:rFonts w:ascii="Arial" w:hAnsi="Arial" w:cs="Arial"/>
          <w:sz w:val="22"/>
          <w:szCs w:val="22"/>
        </w:rPr>
        <w:t xml:space="preserve">através de seu Prefeito, faz saber a todos, que realizará na data de </w:t>
      </w:r>
      <w:r w:rsidR="00E73C09">
        <w:rPr>
          <w:rFonts w:ascii="Arial" w:hAnsi="Arial" w:cs="Arial"/>
          <w:sz w:val="22"/>
          <w:szCs w:val="22"/>
        </w:rPr>
        <w:t>12/07/2019</w:t>
      </w:r>
      <w:r w:rsidRPr="0094350D">
        <w:rPr>
          <w:rFonts w:ascii="Arial" w:hAnsi="Arial" w:cs="Arial"/>
          <w:b/>
          <w:sz w:val="22"/>
          <w:szCs w:val="22"/>
        </w:rPr>
        <w:t xml:space="preserve"> </w:t>
      </w:r>
      <w:r w:rsidRPr="0094350D">
        <w:rPr>
          <w:rFonts w:ascii="Arial" w:hAnsi="Arial" w:cs="Arial"/>
          <w:sz w:val="22"/>
          <w:szCs w:val="22"/>
        </w:rPr>
        <w:t xml:space="preserve">Licitação Modalidade </w:t>
      </w:r>
      <w:r w:rsidRPr="0094350D">
        <w:rPr>
          <w:rFonts w:ascii="Arial" w:hAnsi="Arial" w:cs="Arial"/>
          <w:b/>
          <w:bCs/>
          <w:sz w:val="22"/>
          <w:szCs w:val="22"/>
        </w:rPr>
        <w:t xml:space="preserve">PREGÃO PRESENCIAL Nº </w:t>
      </w:r>
      <w:r w:rsidR="00E73C09">
        <w:rPr>
          <w:rFonts w:ascii="Arial" w:hAnsi="Arial" w:cs="Arial"/>
          <w:b/>
          <w:bCs/>
          <w:sz w:val="22"/>
          <w:szCs w:val="22"/>
        </w:rPr>
        <w:t>064/2019</w:t>
      </w:r>
      <w:r w:rsidRPr="0094350D">
        <w:rPr>
          <w:rFonts w:ascii="Arial" w:hAnsi="Arial" w:cs="Arial"/>
          <w:b/>
          <w:bCs/>
          <w:sz w:val="22"/>
          <w:szCs w:val="22"/>
        </w:rPr>
        <w:t>,</w:t>
      </w:r>
      <w:r w:rsidR="002B437C" w:rsidRPr="0094350D">
        <w:rPr>
          <w:rFonts w:ascii="Arial" w:hAnsi="Arial" w:cs="Arial"/>
          <w:b/>
          <w:bCs/>
          <w:sz w:val="22"/>
          <w:szCs w:val="22"/>
        </w:rPr>
        <w:t xml:space="preserve"> </w:t>
      </w:r>
      <w:r w:rsidR="00B54413">
        <w:rPr>
          <w:rFonts w:ascii="Arial" w:hAnsi="Arial" w:cs="Arial"/>
          <w:b/>
          <w:bCs/>
          <w:sz w:val="22"/>
          <w:szCs w:val="22"/>
        </w:rPr>
        <w:t xml:space="preserve">VISA </w:t>
      </w:r>
      <w:r w:rsidR="00F81E00" w:rsidRPr="00E20B94">
        <w:rPr>
          <w:rFonts w:ascii="Arial" w:hAnsi="Arial" w:cs="Arial"/>
        </w:rPr>
        <w:t>a</w:t>
      </w:r>
      <w:r w:rsidR="0019363F" w:rsidRPr="00932B0F">
        <w:rPr>
          <w:rFonts w:ascii="Arial" w:hAnsi="Arial" w:cs="Arial"/>
          <w:b/>
        </w:rPr>
        <w:t xml:space="preserve"> contratação de empresa da área da engenharia para prestar serviços de engenharia, consistente na elaboração de Projeto para fins de implantação de Loteamento Urbano, de área medindo 35.319,00m² (trinta e cinco mil trezentos e dezenove metros quadrados)</w:t>
      </w:r>
      <w:r w:rsidR="00F81E00">
        <w:rPr>
          <w:rFonts w:ascii="Arial" w:hAnsi="Arial" w:cs="Arial"/>
          <w:b/>
        </w:rPr>
        <w:t>.</w:t>
      </w:r>
    </w:p>
    <w:p w14:paraId="2F98EB6D" w14:textId="77777777" w:rsidR="00B54413" w:rsidRPr="0094350D" w:rsidRDefault="00B54413" w:rsidP="00B70927">
      <w:pPr>
        <w:jc w:val="both"/>
        <w:rPr>
          <w:rFonts w:ascii="Arial" w:hAnsi="Arial" w:cs="Arial"/>
          <w:b/>
          <w:sz w:val="22"/>
          <w:szCs w:val="22"/>
        </w:rPr>
      </w:pPr>
    </w:p>
    <w:p w14:paraId="7BEDC611" w14:textId="4FDA330F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DATA DO RECEBIMENTO DOS ENVELOPES CONTENDO DOCUMENTOS E PROPOSTAS DE PREÇOS: </w:t>
      </w:r>
      <w:r w:rsidR="00E73C09">
        <w:rPr>
          <w:rFonts w:ascii="Arial" w:hAnsi="Arial" w:cs="Arial"/>
          <w:b/>
          <w:bCs/>
          <w:sz w:val="22"/>
          <w:szCs w:val="22"/>
        </w:rPr>
        <w:t>12/07/2019</w:t>
      </w:r>
      <w:r w:rsidRPr="0094350D">
        <w:rPr>
          <w:rFonts w:ascii="Arial" w:hAnsi="Arial" w:cs="Arial"/>
          <w:sz w:val="22"/>
          <w:szCs w:val="22"/>
        </w:rPr>
        <w:t xml:space="preserve">, até às </w:t>
      </w:r>
      <w:r w:rsidR="0019363F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15</w:t>
      </w:r>
      <w:r w:rsidRPr="0094350D">
        <w:rPr>
          <w:rFonts w:ascii="Arial" w:hAnsi="Arial" w:cs="Arial"/>
          <w:sz w:val="22"/>
          <w:szCs w:val="22"/>
        </w:rPr>
        <w:t xml:space="preserve">hs, com abertura dos envelopes contendo as propostas de preços nesta mesma data, às </w:t>
      </w:r>
      <w:r w:rsidR="0019363F">
        <w:rPr>
          <w:rFonts w:ascii="Arial" w:hAnsi="Arial" w:cs="Arial"/>
          <w:sz w:val="22"/>
          <w:szCs w:val="22"/>
        </w:rPr>
        <w:t>08</w:t>
      </w:r>
      <w:r w:rsidRPr="0094350D">
        <w:rPr>
          <w:rFonts w:ascii="Arial" w:hAnsi="Arial" w:cs="Arial"/>
          <w:sz w:val="22"/>
          <w:szCs w:val="22"/>
        </w:rPr>
        <w:t>:</w:t>
      </w:r>
      <w:r w:rsidR="00235683" w:rsidRPr="0094350D">
        <w:rPr>
          <w:rFonts w:ascii="Arial" w:hAnsi="Arial" w:cs="Arial"/>
          <w:sz w:val="22"/>
          <w:szCs w:val="22"/>
        </w:rPr>
        <w:t>30</w:t>
      </w:r>
      <w:r w:rsidRPr="0094350D">
        <w:rPr>
          <w:rFonts w:ascii="Arial" w:hAnsi="Arial" w:cs="Arial"/>
          <w:sz w:val="22"/>
          <w:szCs w:val="22"/>
        </w:rPr>
        <w:t>hs.</w:t>
      </w:r>
    </w:p>
    <w:p w14:paraId="6BD46924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4ED28ABB" w14:textId="77777777" w:rsidR="00B70927" w:rsidRPr="0094350D" w:rsidRDefault="00B70927" w:rsidP="00B70927">
      <w:pPr>
        <w:jc w:val="both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Maiores informações poderão ser obtidas na Sede Administrativ</w:t>
      </w:r>
      <w:bookmarkStart w:id="0" w:name="_GoBack"/>
      <w:bookmarkEnd w:id="0"/>
      <w:r w:rsidRPr="0094350D">
        <w:rPr>
          <w:rFonts w:ascii="Arial" w:hAnsi="Arial" w:cs="Arial"/>
          <w:sz w:val="22"/>
          <w:szCs w:val="22"/>
        </w:rPr>
        <w:t xml:space="preserve">a de Pinheiro Preto, sito na Av. Mal. Costa e Silva, n. 111, fone (49) 3562-2000, ou pelo site </w:t>
      </w:r>
      <w:hyperlink r:id="rId4" w:history="1">
        <w:r w:rsidRPr="0094350D">
          <w:rPr>
            <w:rStyle w:val="Hyperlink"/>
            <w:rFonts w:ascii="Arial" w:hAnsi="Arial" w:cs="Arial"/>
            <w:sz w:val="22"/>
            <w:szCs w:val="22"/>
          </w:rPr>
          <w:t>www.pinheiropreto.sc.gov.br</w:t>
        </w:r>
      </w:hyperlink>
      <w:r w:rsidRPr="0094350D">
        <w:rPr>
          <w:rFonts w:ascii="Arial" w:hAnsi="Arial" w:cs="Arial"/>
          <w:sz w:val="22"/>
          <w:szCs w:val="22"/>
        </w:rPr>
        <w:t xml:space="preserve"> .</w:t>
      </w:r>
    </w:p>
    <w:p w14:paraId="7E20FD20" w14:textId="77777777" w:rsidR="00B70927" w:rsidRPr="0094350D" w:rsidRDefault="00B70927" w:rsidP="00B70927">
      <w:pPr>
        <w:jc w:val="both"/>
        <w:rPr>
          <w:rFonts w:ascii="Arial" w:hAnsi="Arial" w:cs="Arial"/>
          <w:sz w:val="22"/>
          <w:szCs w:val="22"/>
        </w:rPr>
      </w:pPr>
    </w:p>
    <w:p w14:paraId="529BA29E" w14:textId="3BA4DBD2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CENTRO ADMINISTRATIVO DE PINHEIRO PRETO-SC, </w:t>
      </w:r>
      <w:r w:rsidR="00E73C09">
        <w:rPr>
          <w:rFonts w:ascii="Arial" w:hAnsi="Arial" w:cs="Arial"/>
          <w:sz w:val="22"/>
          <w:szCs w:val="22"/>
        </w:rPr>
        <w:t>28</w:t>
      </w:r>
      <w:r w:rsidRPr="0094350D">
        <w:rPr>
          <w:rFonts w:ascii="Arial" w:hAnsi="Arial" w:cs="Arial"/>
          <w:sz w:val="22"/>
          <w:szCs w:val="22"/>
        </w:rPr>
        <w:t xml:space="preserve"> DE</w:t>
      </w:r>
      <w:r w:rsidR="00D86A26" w:rsidRPr="0094350D">
        <w:rPr>
          <w:rFonts w:ascii="Arial" w:hAnsi="Arial" w:cs="Arial"/>
          <w:sz w:val="22"/>
          <w:szCs w:val="22"/>
        </w:rPr>
        <w:t xml:space="preserve"> </w:t>
      </w:r>
      <w:r w:rsidR="00E73C09">
        <w:rPr>
          <w:rFonts w:ascii="Arial" w:hAnsi="Arial" w:cs="Arial"/>
          <w:sz w:val="22"/>
          <w:szCs w:val="22"/>
        </w:rPr>
        <w:t>JUNHO</w:t>
      </w:r>
      <w:r w:rsidRPr="0094350D">
        <w:rPr>
          <w:rFonts w:ascii="Arial" w:hAnsi="Arial" w:cs="Arial"/>
          <w:sz w:val="22"/>
          <w:szCs w:val="22"/>
        </w:rPr>
        <w:t xml:space="preserve"> DE 201</w:t>
      </w:r>
      <w:r w:rsidR="00235683" w:rsidRPr="0094350D">
        <w:rPr>
          <w:rFonts w:ascii="Arial" w:hAnsi="Arial" w:cs="Arial"/>
          <w:sz w:val="22"/>
          <w:szCs w:val="22"/>
        </w:rPr>
        <w:t>9</w:t>
      </w:r>
      <w:r w:rsidRPr="0094350D">
        <w:rPr>
          <w:rFonts w:ascii="Arial" w:hAnsi="Arial" w:cs="Arial"/>
          <w:sz w:val="22"/>
          <w:szCs w:val="22"/>
        </w:rPr>
        <w:t>.</w:t>
      </w:r>
    </w:p>
    <w:p w14:paraId="37BA7A1D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07EB87E6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71C94277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5107CD1C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33548B02" w14:textId="77777777" w:rsidR="00B70927" w:rsidRPr="0094350D" w:rsidRDefault="00B70927" w:rsidP="00B70927">
      <w:pPr>
        <w:jc w:val="center"/>
        <w:rPr>
          <w:rFonts w:ascii="Arial" w:hAnsi="Arial" w:cs="Arial"/>
          <w:sz w:val="22"/>
          <w:szCs w:val="22"/>
        </w:rPr>
      </w:pPr>
    </w:p>
    <w:p w14:paraId="4D658B6A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PEDRO RABUSKE</w:t>
      </w:r>
    </w:p>
    <w:p w14:paraId="4BA24A7B" w14:textId="77777777" w:rsidR="00B70927" w:rsidRPr="0094350D" w:rsidRDefault="00B70927" w:rsidP="00B70927">
      <w:pPr>
        <w:jc w:val="center"/>
        <w:rPr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Prefeito Municipal</w:t>
      </w:r>
    </w:p>
    <w:p w14:paraId="2C103CE2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05FC68AC" w14:textId="77777777" w:rsidR="00B70927" w:rsidRPr="0094350D" w:rsidRDefault="00B70927" w:rsidP="00B70927">
      <w:pPr>
        <w:rPr>
          <w:rFonts w:ascii="Arial" w:hAnsi="Arial" w:cs="Arial"/>
          <w:sz w:val="22"/>
          <w:szCs w:val="22"/>
        </w:rPr>
      </w:pPr>
    </w:p>
    <w:p w14:paraId="3F48354C" w14:textId="77777777" w:rsidR="00B70927" w:rsidRPr="0094350D" w:rsidRDefault="00B70927" w:rsidP="00B70927">
      <w:pPr>
        <w:rPr>
          <w:sz w:val="22"/>
          <w:szCs w:val="22"/>
        </w:rPr>
      </w:pPr>
    </w:p>
    <w:p w14:paraId="3FE4FD3A" w14:textId="77777777" w:rsidR="000544A3" w:rsidRPr="0094350D" w:rsidRDefault="000544A3">
      <w:pPr>
        <w:rPr>
          <w:sz w:val="22"/>
          <w:szCs w:val="22"/>
        </w:rPr>
      </w:pPr>
    </w:p>
    <w:sectPr w:rsidR="000544A3" w:rsidRPr="0094350D">
      <w:pgSz w:w="12240" w:h="15840"/>
      <w:pgMar w:top="2336" w:right="900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1F2"/>
    <w:rsid w:val="000544A3"/>
    <w:rsid w:val="0019363F"/>
    <w:rsid w:val="00235683"/>
    <w:rsid w:val="002B437C"/>
    <w:rsid w:val="003E46DD"/>
    <w:rsid w:val="0050255D"/>
    <w:rsid w:val="00523974"/>
    <w:rsid w:val="00560B65"/>
    <w:rsid w:val="0094350D"/>
    <w:rsid w:val="009A3870"/>
    <w:rsid w:val="00B54413"/>
    <w:rsid w:val="00B70927"/>
    <w:rsid w:val="00D221F2"/>
    <w:rsid w:val="00D86A26"/>
    <w:rsid w:val="00E73C09"/>
    <w:rsid w:val="00F8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68B7"/>
  <w15:chartTrackingRefBased/>
  <w15:docId w15:val="{1A089DCD-7BB9-41E6-AAF4-829D69E7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27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70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nheiropreto.sc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2019-03-08T14:01:00Z</cp:lastPrinted>
  <dcterms:created xsi:type="dcterms:W3CDTF">2018-08-27T18:38:00Z</dcterms:created>
  <dcterms:modified xsi:type="dcterms:W3CDTF">2019-06-28T16:23:00Z</dcterms:modified>
</cp:coreProperties>
</file>