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3E46B50F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3244DC">
        <w:rPr>
          <w:rFonts w:ascii="Arial" w:hAnsi="Arial" w:cs="Arial"/>
          <w:b/>
          <w:bCs/>
          <w:sz w:val="23"/>
          <w:szCs w:val="23"/>
        </w:rPr>
        <w:t>055/2019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73C9EA4" w14:textId="61DA817A" w:rsidR="00B1586D" w:rsidRPr="005331FB" w:rsidRDefault="00B70927" w:rsidP="00B709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3244DC">
        <w:rPr>
          <w:rFonts w:ascii="Arial" w:hAnsi="Arial" w:cs="Arial"/>
        </w:rPr>
        <w:t>19/06/2019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3244DC">
        <w:rPr>
          <w:rFonts w:ascii="Arial" w:hAnsi="Arial" w:cs="Arial"/>
          <w:b/>
          <w:bCs/>
          <w:sz w:val="23"/>
          <w:szCs w:val="23"/>
        </w:rPr>
        <w:t>055/2019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3244DC" w:rsidRPr="00FF1521">
        <w:rPr>
          <w:rFonts w:ascii="Arial" w:hAnsi="Arial" w:cs="Arial"/>
          <w:b/>
        </w:rPr>
        <w:t>visando a AQUISIÇÃO</w:t>
      </w:r>
      <w:r w:rsidR="003244DC" w:rsidRPr="00FF1521">
        <w:rPr>
          <w:rFonts w:ascii="Arial" w:hAnsi="Arial" w:cs="Arial"/>
        </w:rPr>
        <w:t xml:space="preserve"> </w:t>
      </w:r>
      <w:r w:rsidR="003244DC" w:rsidRPr="00FF1521">
        <w:rPr>
          <w:rFonts w:ascii="Arial" w:hAnsi="Arial" w:cs="Arial"/>
          <w:b/>
        </w:rPr>
        <w:t>DE MATERIAIS PARA AMPLIAÇÃO DO SISTEMA DE VIDEOMONITORAMENTO URBANO,</w:t>
      </w:r>
      <w:r w:rsidR="003244DC">
        <w:rPr>
          <w:rFonts w:ascii="Arial" w:hAnsi="Arial" w:cs="Arial"/>
          <w:b/>
        </w:rPr>
        <w:t xml:space="preserve"> com fornecimento de </w:t>
      </w:r>
      <w:r w:rsidR="005331FB" w:rsidRPr="005331FB">
        <w:rPr>
          <w:rFonts w:ascii="Arial" w:hAnsi="Arial" w:cs="Arial"/>
          <w:b/>
        </w:rPr>
        <w:t>serviços nos termos do edital pregão presencial 055/2019.</w:t>
      </w:r>
    </w:p>
    <w:p w14:paraId="4C9B1347" w14:textId="77777777" w:rsidR="003244DC" w:rsidRDefault="003244DC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02F9AF90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3244DC">
        <w:rPr>
          <w:rFonts w:ascii="Arial" w:hAnsi="Arial" w:cs="Arial"/>
          <w:b/>
          <w:bCs/>
        </w:rPr>
        <w:t>19/06/2019</w:t>
      </w:r>
      <w:r>
        <w:rPr>
          <w:rFonts w:ascii="Arial" w:hAnsi="Arial" w:cs="Arial"/>
        </w:rPr>
        <w:t xml:space="preserve">, até às </w:t>
      </w:r>
      <w:r w:rsidR="003244DC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E2D0E">
        <w:rPr>
          <w:rFonts w:ascii="Arial" w:hAnsi="Arial" w:cs="Arial"/>
        </w:rPr>
        <w:t>1</w:t>
      </w:r>
      <w:r w:rsidR="00FE5E2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3244DC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E2D0E">
        <w:rPr>
          <w:rFonts w:ascii="Arial" w:hAnsi="Arial" w:cs="Arial"/>
        </w:rPr>
        <w:t>3</w:t>
      </w:r>
      <w:r w:rsidR="00FE5E26"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>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33CD8873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3244DC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3244D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6E2D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91908"/>
    <w:rsid w:val="003244DC"/>
    <w:rsid w:val="005331FB"/>
    <w:rsid w:val="00626ABD"/>
    <w:rsid w:val="006E2D0E"/>
    <w:rsid w:val="00B1586D"/>
    <w:rsid w:val="00B70927"/>
    <w:rsid w:val="00CF1326"/>
    <w:rsid w:val="00D221F2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F78E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2018-10-08T13:33:00Z</cp:lastPrinted>
  <dcterms:created xsi:type="dcterms:W3CDTF">2018-08-27T18:38:00Z</dcterms:created>
  <dcterms:modified xsi:type="dcterms:W3CDTF">2019-06-04T13:56:00Z</dcterms:modified>
</cp:coreProperties>
</file>