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270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18 DE ABRIL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2019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</w:t>
      </w:r>
      <w:bookmarkStart w:id="0" w:name="__DdeLink__357_797142282"/>
      <w:r>
        <w:rPr>
          <w:rFonts w:eastAsia="Times New Roman" w:cs="Arial" w:ascii="Arial" w:hAnsi="Arial"/>
          <w:sz w:val="23"/>
          <w:szCs w:val="23"/>
          <w:lang w:eastAsia="pt-BR"/>
        </w:rPr>
        <w:t xml:space="preserve">Designar a funcionária </w:t>
      </w:r>
      <w:hyperlink r:id="rId2" w:tgtFrame="_blank">
        <w:r>
          <w:rPr>
            <w:rStyle w:val="LinkdaInternet"/>
            <w:rFonts w:eastAsia="Times New Roman" w:cs="Arial" w:ascii="Arial" w:hAnsi="Arial"/>
            <w:b w:val="false"/>
            <w:bCs w:val="false"/>
            <w:i w:val="false"/>
            <w:iCs w:val="false"/>
            <w:caps w:val="false"/>
            <w:smallCaps w:val="false"/>
            <w:color w:val="00000A"/>
            <w:spacing w:val="0"/>
            <w:sz w:val="24"/>
            <w:szCs w:val="24"/>
            <w:u w:val="none"/>
            <w:lang w:val="pt-BR" w:eastAsia="pt-BR" w:bidi="ar-SA"/>
          </w:rPr>
          <w:t>SCHELEY RAAP DO NASCIMENTO</w:t>
        </w:r>
      </w:hyperlink>
      <w:r>
        <w:rPr>
          <w:rFonts w:eastAsia="Times New Roman" w:cs="Arial" w:ascii="Arial" w:hAnsi="Arial"/>
          <w:sz w:val="23"/>
          <w:szCs w:val="23"/>
          <w:lang w:eastAsia="pt-BR"/>
        </w:rPr>
        <w:t xml:space="preserve">, ocupante do cargo de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lang w:val="pt-BR" w:eastAsia="pt-BR" w:bidi="ar-SA"/>
        </w:rPr>
        <w:t>Enfermeira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para atuar como Fiscal do contrato Administrativo </w:t>
      </w:r>
      <w:r>
        <w:rPr>
          <w:rFonts w:eastAsia="Times New Roman" w:cs="Arial" w:ascii="Arial" w:hAnsi="Arial"/>
          <w:sz w:val="23"/>
          <w:szCs w:val="23"/>
          <w:lang w:eastAsia="pt-BR"/>
        </w:rPr>
        <w:t>para a Secretaria de Saúde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034/2019</w:t>
      </w:r>
      <w:r>
        <w:rPr>
          <w:rFonts w:eastAsia="Times New Roman" w:cs="Arial" w:ascii="Arial" w:hAnsi="Arial"/>
          <w:sz w:val="23"/>
          <w:szCs w:val="23"/>
          <w:lang w:eastAsia="pt-BR"/>
        </w:rPr>
        <w:t>.</w:t>
      </w:r>
      <w:bookmarkEnd w:id="0"/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Designar a funcionária </w:t>
      </w:r>
      <w:r>
        <w:rPr>
          <w:rStyle w:val="LinkdaInternet"/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lang w:val="pt-BR" w:eastAsia="pt-BR" w:bidi="ar-SA"/>
        </w:rPr>
        <w:t>THAIS BEE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ocupante do cargo de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lang w:val="pt-BR" w:eastAsia="pt-BR" w:bidi="ar-SA"/>
        </w:rPr>
        <w:t>Nutricionista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para atuar como Fiscal do contrato Administrativo </w:t>
      </w:r>
      <w:r>
        <w:rPr>
          <w:rFonts w:eastAsia="Times New Roman" w:cs="Arial" w:ascii="Arial" w:hAnsi="Arial"/>
          <w:sz w:val="23"/>
          <w:szCs w:val="23"/>
          <w:lang w:eastAsia="pt-BR"/>
        </w:rPr>
        <w:t>para a Secretaria da Educação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034/2019</w:t>
      </w:r>
      <w:r>
        <w:rPr>
          <w:rFonts w:eastAsia="Times New Roman" w:cs="Arial" w:ascii="Arial" w:hAnsi="Arial"/>
          <w:sz w:val="23"/>
          <w:szCs w:val="23"/>
          <w:lang w:eastAsia="pt-BR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>18 DE ABRIL</w:t>
      </w:r>
      <w:r>
        <w:rPr>
          <w:rFonts w:cs="Arial" w:ascii="Arial" w:hAnsi="Arial"/>
          <w:sz w:val="23"/>
          <w:szCs w:val="23"/>
        </w:rPr>
        <w:t xml:space="preserve"> DE 2019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58111397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2140097285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color w:val="00000A"/>
      <w:spacing w:val="0"/>
      <w:sz w:val="24"/>
      <w:szCs w:val="24"/>
      <w:u w:val="none"/>
      <w:lang w:val="pt-BR" w:eastAsia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loud.publica.inf.br/clientes/pinheiropreto_pm/portaltransparencia/?p=5.5.1&amp;inicio=01/01/2017&amp;fim=31/12/2017&amp;param=Rd5qBbJB3ysFNpuGRAaJrcgR7Ua4OD4piLwZDAYKi2NUrKynNeK9keg0OAYvMySLqPeKBSIfeNzVNfHy8mOi4YX7WbdVjd2lvvFoLAnliXZE6HYUK9PLlYSrMo2zuLUI6r%2BAsr0GYqaQCCuou8ELScUPWbs7I0mG0FtTROYmpT63jm0C8OSvG1SdUslY9Hu2hvBEQzHxsIu91LOgs60EruPCXXyvew2jfILLjFk3UdSLAgDc37Has5o8LKf%2FTdj9fiMG5W5t09pNrVJfhKLKuc8gA2pz7J3kSBmz%2BAO2JH1%2BRPmbGo5MHQ7IcRTjEedTdkYYtsycz37hs1qyDoL6Rg%3D%3D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LibreOffice/6.1.1.2$Windows_X86_64 LibreOffice_project/5d19a1bfa650b796764388cd8b33a5af1f5baa1b</Application>
  <Pages>4</Pages>
  <Words>1064</Words>
  <Characters>6132</Characters>
  <CharactersWithSpaces>7210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2019-04-23T09:16:26Z</cp:lastPrinted>
  <dcterms:modified xsi:type="dcterms:W3CDTF">2019-04-23T09:16:52Z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