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F9AE11" w14:textId="77777777" w:rsidR="000C7228" w:rsidRPr="00EB7C76" w:rsidRDefault="000C7228" w:rsidP="000C7228">
      <w:pPr>
        <w:rPr>
          <w:rFonts w:ascii="Arial" w:hAnsi="Arial" w:cs="Arial"/>
          <w:sz w:val="18"/>
          <w:szCs w:val="18"/>
        </w:rPr>
      </w:pPr>
    </w:p>
    <w:p w14:paraId="1297C12F" w14:textId="77777777" w:rsidR="000C7228" w:rsidRPr="00EB7C76" w:rsidRDefault="000C7228" w:rsidP="000C7228">
      <w:pPr>
        <w:jc w:val="center"/>
        <w:rPr>
          <w:sz w:val="18"/>
          <w:szCs w:val="18"/>
        </w:rPr>
      </w:pPr>
      <w:r w:rsidRPr="00EB7C76">
        <w:rPr>
          <w:rFonts w:ascii="Arial" w:hAnsi="Arial" w:cs="Arial"/>
          <w:b/>
          <w:sz w:val="18"/>
          <w:szCs w:val="18"/>
        </w:rPr>
        <w:t>AVISO ALTERAÇÃO DE LICITAÇÃO</w:t>
      </w:r>
    </w:p>
    <w:p w14:paraId="62DAD70D" w14:textId="77777777" w:rsidR="000C7228" w:rsidRPr="00EB7C76" w:rsidRDefault="000C7228" w:rsidP="000C7228">
      <w:pPr>
        <w:jc w:val="center"/>
        <w:rPr>
          <w:sz w:val="18"/>
          <w:szCs w:val="18"/>
        </w:rPr>
      </w:pPr>
      <w:r w:rsidRPr="00EB7C76">
        <w:rPr>
          <w:rFonts w:ascii="Arial" w:hAnsi="Arial" w:cs="Arial"/>
          <w:b/>
          <w:sz w:val="18"/>
          <w:szCs w:val="18"/>
        </w:rPr>
        <w:t>MUNICÍPIO DE PINHEIRO PRETO</w:t>
      </w:r>
    </w:p>
    <w:p w14:paraId="007909A9" w14:textId="65EA0F53" w:rsidR="000C7228" w:rsidRPr="00EB7C76" w:rsidRDefault="000C7228" w:rsidP="000C7228">
      <w:pPr>
        <w:jc w:val="center"/>
        <w:rPr>
          <w:sz w:val="18"/>
          <w:szCs w:val="18"/>
        </w:rPr>
      </w:pPr>
      <w:r w:rsidRPr="00EB7C76">
        <w:rPr>
          <w:rFonts w:ascii="Arial" w:hAnsi="Arial" w:cs="Arial"/>
          <w:b/>
          <w:sz w:val="18"/>
          <w:szCs w:val="18"/>
        </w:rPr>
        <w:t xml:space="preserve">EDITAL DE LICITAÇÃO Nº </w:t>
      </w:r>
      <w:r w:rsidR="001F01E0" w:rsidRPr="00EB7C76">
        <w:rPr>
          <w:rFonts w:ascii="Arial" w:hAnsi="Arial" w:cs="Arial"/>
          <w:b/>
          <w:sz w:val="18"/>
          <w:szCs w:val="18"/>
        </w:rPr>
        <w:t>030/2019</w:t>
      </w:r>
    </w:p>
    <w:p w14:paraId="3E743624" w14:textId="77777777" w:rsidR="000C7228" w:rsidRPr="00EB7C76" w:rsidRDefault="000C7228" w:rsidP="000C7228">
      <w:pPr>
        <w:jc w:val="center"/>
        <w:rPr>
          <w:sz w:val="18"/>
          <w:szCs w:val="18"/>
        </w:rPr>
      </w:pPr>
      <w:r w:rsidRPr="00EB7C76">
        <w:rPr>
          <w:rFonts w:ascii="Arial" w:hAnsi="Arial" w:cs="Arial"/>
          <w:b/>
          <w:sz w:val="18"/>
          <w:szCs w:val="18"/>
        </w:rPr>
        <w:t>MODALIDADE PREGÃO PRESENCIAL</w:t>
      </w:r>
    </w:p>
    <w:p w14:paraId="0B4DE131" w14:textId="77777777" w:rsidR="000C7228" w:rsidRPr="00EB7C76" w:rsidRDefault="000C7228" w:rsidP="000C7228">
      <w:pPr>
        <w:jc w:val="center"/>
        <w:rPr>
          <w:rFonts w:ascii="Arial" w:hAnsi="Arial" w:cs="Arial"/>
          <w:sz w:val="18"/>
          <w:szCs w:val="18"/>
        </w:rPr>
      </w:pPr>
    </w:p>
    <w:p w14:paraId="45C4D923" w14:textId="26480CEF" w:rsidR="0061371D" w:rsidRPr="00EB7C76" w:rsidRDefault="000C7228" w:rsidP="000C7228">
      <w:pPr>
        <w:jc w:val="both"/>
        <w:rPr>
          <w:rFonts w:ascii="Arial" w:hAnsi="Arial" w:cs="Arial"/>
          <w:sz w:val="18"/>
          <w:szCs w:val="18"/>
        </w:rPr>
      </w:pPr>
      <w:r w:rsidRPr="00EB7C76">
        <w:rPr>
          <w:rFonts w:ascii="Arial" w:hAnsi="Arial" w:cs="Arial"/>
          <w:sz w:val="18"/>
          <w:szCs w:val="18"/>
        </w:rPr>
        <w:t xml:space="preserve">O Prefeito Municipal de Pinheiro Preto/SC, no uso de suas atribuições legais, faz saber a todos os interessados, que o Edital de Licitação nº </w:t>
      </w:r>
      <w:r w:rsidR="001F01E0" w:rsidRPr="00EB7C76">
        <w:rPr>
          <w:rFonts w:ascii="Arial" w:hAnsi="Arial" w:cs="Arial"/>
          <w:sz w:val="18"/>
          <w:szCs w:val="18"/>
        </w:rPr>
        <w:t>030/2019</w:t>
      </w:r>
      <w:r w:rsidRPr="00EB7C76">
        <w:rPr>
          <w:rFonts w:ascii="Arial" w:hAnsi="Arial" w:cs="Arial"/>
          <w:sz w:val="18"/>
          <w:szCs w:val="18"/>
        </w:rPr>
        <w:t>, modalidade Pregão Presencial, passou a vigorar com a</w:t>
      </w:r>
      <w:r w:rsidR="0061371D" w:rsidRPr="00EB7C76">
        <w:rPr>
          <w:rFonts w:ascii="Arial" w:hAnsi="Arial" w:cs="Arial"/>
          <w:sz w:val="18"/>
          <w:szCs w:val="18"/>
        </w:rPr>
        <w:t>s</w:t>
      </w:r>
      <w:r w:rsidRPr="00EB7C76">
        <w:rPr>
          <w:rFonts w:ascii="Arial" w:hAnsi="Arial" w:cs="Arial"/>
          <w:sz w:val="18"/>
          <w:szCs w:val="18"/>
        </w:rPr>
        <w:t xml:space="preserve"> seguinte</w:t>
      </w:r>
      <w:r w:rsidR="0061371D" w:rsidRPr="00EB7C76">
        <w:rPr>
          <w:rFonts w:ascii="Arial" w:hAnsi="Arial" w:cs="Arial"/>
          <w:sz w:val="18"/>
          <w:szCs w:val="18"/>
        </w:rPr>
        <w:t>s</w:t>
      </w:r>
      <w:r w:rsidRPr="00EB7C76">
        <w:rPr>
          <w:rFonts w:ascii="Arial" w:hAnsi="Arial" w:cs="Arial"/>
          <w:sz w:val="18"/>
          <w:szCs w:val="18"/>
        </w:rPr>
        <w:t xml:space="preserve"> alteraç</w:t>
      </w:r>
      <w:r w:rsidR="0061371D" w:rsidRPr="00EB7C76">
        <w:rPr>
          <w:rFonts w:ascii="Arial" w:hAnsi="Arial" w:cs="Arial"/>
          <w:sz w:val="18"/>
          <w:szCs w:val="18"/>
        </w:rPr>
        <w:t>ões</w:t>
      </w:r>
      <w:r w:rsidR="00BD2D33" w:rsidRPr="00EB7C76">
        <w:rPr>
          <w:rFonts w:ascii="Arial" w:hAnsi="Arial" w:cs="Arial"/>
          <w:sz w:val="18"/>
          <w:szCs w:val="18"/>
        </w:rPr>
        <w:t xml:space="preserve"> no item 8.1 e anexo V da proposta</w:t>
      </w:r>
      <w:r w:rsidR="0061371D" w:rsidRPr="00EB7C76">
        <w:rPr>
          <w:rFonts w:ascii="Arial" w:hAnsi="Arial" w:cs="Arial"/>
          <w:sz w:val="18"/>
          <w:szCs w:val="18"/>
        </w:rPr>
        <w:t>:</w:t>
      </w:r>
    </w:p>
    <w:p w14:paraId="771C8EE3" w14:textId="77777777" w:rsidR="00EB7C76" w:rsidRPr="00EB7C76" w:rsidRDefault="00EB7C76" w:rsidP="0061371D">
      <w:pPr>
        <w:jc w:val="both"/>
        <w:rPr>
          <w:rFonts w:ascii="Arial" w:hAnsi="Arial" w:cs="Arial"/>
          <w:sz w:val="18"/>
          <w:szCs w:val="18"/>
        </w:rPr>
      </w:pPr>
    </w:p>
    <w:p w14:paraId="2BCAE05E" w14:textId="69FBACAE" w:rsidR="005D4544" w:rsidRPr="00EB7C76" w:rsidRDefault="00BD2D33" w:rsidP="0061371D">
      <w:pPr>
        <w:jc w:val="both"/>
        <w:rPr>
          <w:rFonts w:ascii="Arial" w:hAnsi="Arial" w:cs="Arial"/>
          <w:sz w:val="18"/>
          <w:szCs w:val="18"/>
        </w:rPr>
      </w:pPr>
      <w:r w:rsidRPr="00EB7C76">
        <w:rPr>
          <w:rFonts w:ascii="Arial" w:hAnsi="Arial" w:cs="Arial"/>
          <w:sz w:val="18"/>
          <w:szCs w:val="18"/>
        </w:rPr>
        <w:t>[...]</w:t>
      </w:r>
    </w:p>
    <w:p w14:paraId="0BE17F5F" w14:textId="21F8FAF0" w:rsidR="00BD2D33" w:rsidRPr="00EB7C76" w:rsidRDefault="00272642" w:rsidP="000C7228">
      <w:pPr>
        <w:jc w:val="both"/>
        <w:rPr>
          <w:rFonts w:ascii="Arial" w:hAnsi="Arial" w:cs="Arial"/>
          <w:sz w:val="18"/>
          <w:szCs w:val="18"/>
        </w:rPr>
      </w:pPr>
      <w:r w:rsidRPr="00EB7C76">
        <w:rPr>
          <w:rFonts w:ascii="Arial" w:hAnsi="Arial" w:cs="Arial"/>
          <w:sz w:val="18"/>
          <w:szCs w:val="18"/>
        </w:rPr>
        <w:t>8.1 Fica vedada qualquer reajuste no preço cotado</w:t>
      </w:r>
      <w:r w:rsidR="00BD2D33" w:rsidRPr="00EB7C76">
        <w:rPr>
          <w:rFonts w:ascii="Arial" w:hAnsi="Arial" w:cs="Arial"/>
          <w:sz w:val="18"/>
          <w:szCs w:val="18"/>
        </w:rPr>
        <w:t xml:space="preserve">, salvo, as hipóteses de reequilíbrio financeiro </w:t>
      </w:r>
      <w:r w:rsidR="00EB7C76">
        <w:rPr>
          <w:rFonts w:ascii="Arial" w:hAnsi="Arial" w:cs="Arial"/>
          <w:sz w:val="18"/>
          <w:szCs w:val="18"/>
        </w:rPr>
        <w:t>d</w:t>
      </w:r>
      <w:r w:rsidR="00BD2D33" w:rsidRPr="00EB7C76">
        <w:rPr>
          <w:rFonts w:ascii="Arial" w:hAnsi="Arial" w:cs="Arial"/>
          <w:sz w:val="18"/>
          <w:szCs w:val="18"/>
        </w:rPr>
        <w:t>o contrato.</w:t>
      </w:r>
    </w:p>
    <w:p w14:paraId="23010E73" w14:textId="3524E911" w:rsidR="00BD2D33" w:rsidRPr="00EB7C76" w:rsidRDefault="00BD2D33" w:rsidP="000C7228">
      <w:pPr>
        <w:jc w:val="both"/>
        <w:rPr>
          <w:rFonts w:ascii="Arial" w:hAnsi="Arial" w:cs="Arial"/>
          <w:sz w:val="18"/>
          <w:szCs w:val="18"/>
        </w:rPr>
      </w:pPr>
      <w:r w:rsidRPr="00EB7C76">
        <w:rPr>
          <w:rFonts w:ascii="Arial" w:hAnsi="Arial" w:cs="Arial"/>
          <w:sz w:val="18"/>
          <w:szCs w:val="18"/>
        </w:rPr>
        <w:t>[...]</w:t>
      </w:r>
    </w:p>
    <w:p w14:paraId="640E0C83" w14:textId="0A02E78B" w:rsidR="00BD2D33" w:rsidRPr="00EB7C76" w:rsidRDefault="00BD2D33" w:rsidP="000C7228">
      <w:pPr>
        <w:jc w:val="both"/>
        <w:rPr>
          <w:rFonts w:ascii="Arial" w:hAnsi="Arial" w:cs="Arial"/>
          <w:sz w:val="18"/>
          <w:szCs w:val="18"/>
        </w:rPr>
      </w:pPr>
    </w:p>
    <w:p w14:paraId="3C8F4EB2" w14:textId="77777777" w:rsidR="00BD2D33" w:rsidRPr="00EB7C76" w:rsidRDefault="00BD2D33" w:rsidP="00BD2D33">
      <w:pPr>
        <w:jc w:val="center"/>
        <w:rPr>
          <w:rFonts w:ascii="Arial" w:hAnsi="Arial" w:cs="Arial"/>
          <w:sz w:val="18"/>
          <w:szCs w:val="18"/>
        </w:rPr>
      </w:pPr>
      <w:r w:rsidRPr="00EB7C76">
        <w:rPr>
          <w:rFonts w:ascii="Arial" w:hAnsi="Arial" w:cs="Arial"/>
          <w:b/>
          <w:sz w:val="18"/>
          <w:szCs w:val="18"/>
        </w:rPr>
        <w:t>ANEXO V</w:t>
      </w:r>
    </w:p>
    <w:p w14:paraId="62BEE3EB" w14:textId="5DFBEC56" w:rsidR="00BD2D33" w:rsidRPr="00EB7C76" w:rsidRDefault="00BD2D33" w:rsidP="00BD2D33">
      <w:pPr>
        <w:jc w:val="center"/>
        <w:rPr>
          <w:rFonts w:ascii="Arial" w:hAnsi="Arial" w:cs="Arial"/>
          <w:b/>
          <w:sz w:val="18"/>
          <w:szCs w:val="18"/>
        </w:rPr>
      </w:pPr>
      <w:r w:rsidRPr="00EB7C76">
        <w:rPr>
          <w:rFonts w:ascii="Arial" w:hAnsi="Arial" w:cs="Arial"/>
          <w:b/>
          <w:sz w:val="18"/>
          <w:szCs w:val="18"/>
        </w:rPr>
        <w:t>FORMULÁRIO PADRONIZADO PROPOSTA DE PREÇOS</w:t>
      </w:r>
    </w:p>
    <w:p w14:paraId="503AA8CE" w14:textId="77777777" w:rsidR="00BD2D33" w:rsidRPr="00EB7C76" w:rsidRDefault="00BD2D33" w:rsidP="00BD2D33">
      <w:pPr>
        <w:jc w:val="center"/>
        <w:rPr>
          <w:rFonts w:ascii="Arial" w:hAnsi="Arial" w:cs="Arial"/>
          <w:b/>
          <w:sz w:val="18"/>
          <w:szCs w:val="18"/>
        </w:rPr>
      </w:pPr>
      <w:r w:rsidRPr="00EB7C76">
        <w:rPr>
          <w:rFonts w:ascii="Arial" w:hAnsi="Arial" w:cs="Arial"/>
          <w:b/>
          <w:sz w:val="18"/>
          <w:szCs w:val="18"/>
        </w:rPr>
        <w:t>LICITAÇÃO Nº 030/2019</w:t>
      </w:r>
    </w:p>
    <w:p w14:paraId="756AB908" w14:textId="77777777" w:rsidR="00BD2D33" w:rsidRPr="00EB7C76" w:rsidRDefault="00BD2D33" w:rsidP="00BD2D33">
      <w:pPr>
        <w:jc w:val="center"/>
        <w:rPr>
          <w:rFonts w:ascii="Arial" w:hAnsi="Arial" w:cs="Arial"/>
          <w:b/>
          <w:sz w:val="18"/>
          <w:szCs w:val="18"/>
        </w:rPr>
      </w:pPr>
      <w:r w:rsidRPr="00EB7C76">
        <w:rPr>
          <w:rFonts w:ascii="Arial" w:hAnsi="Arial" w:cs="Arial"/>
          <w:b/>
          <w:sz w:val="18"/>
          <w:szCs w:val="18"/>
        </w:rPr>
        <w:t>MODALIDADE PREGÃO PRESENCIAL</w:t>
      </w:r>
    </w:p>
    <w:p w14:paraId="1A494BB7" w14:textId="77777777" w:rsidR="00BD2D33" w:rsidRPr="00EB7C76" w:rsidRDefault="00BD2D33" w:rsidP="00BD2D33">
      <w:pPr>
        <w:jc w:val="both"/>
        <w:rPr>
          <w:rFonts w:ascii="Arial" w:hAnsi="Arial" w:cs="Arial"/>
          <w:b/>
          <w:sz w:val="18"/>
          <w:szCs w:val="18"/>
        </w:rPr>
      </w:pPr>
    </w:p>
    <w:p w14:paraId="08EA5CDD" w14:textId="77777777" w:rsidR="00BD2D33" w:rsidRPr="00EB7C76" w:rsidRDefault="00BD2D33" w:rsidP="00BD2D33">
      <w:pPr>
        <w:jc w:val="both"/>
        <w:rPr>
          <w:rFonts w:ascii="Arial" w:hAnsi="Arial" w:cs="Arial"/>
          <w:sz w:val="18"/>
          <w:szCs w:val="18"/>
        </w:rPr>
      </w:pPr>
      <w:r w:rsidRPr="00EB7C76">
        <w:rPr>
          <w:rFonts w:ascii="Arial" w:hAnsi="Arial" w:cs="Arial"/>
          <w:sz w:val="18"/>
          <w:szCs w:val="18"/>
        </w:rPr>
        <w:t>EMPRESA PROPONENTE _______________________________________________</w:t>
      </w:r>
    </w:p>
    <w:p w14:paraId="21F9324D" w14:textId="77777777" w:rsidR="00BD2D33" w:rsidRPr="00EB7C76" w:rsidRDefault="00BD2D33" w:rsidP="00BD2D33">
      <w:pPr>
        <w:jc w:val="both"/>
        <w:rPr>
          <w:rFonts w:ascii="Arial" w:hAnsi="Arial" w:cs="Arial"/>
          <w:sz w:val="18"/>
          <w:szCs w:val="18"/>
        </w:rPr>
      </w:pPr>
      <w:r w:rsidRPr="00EB7C76">
        <w:rPr>
          <w:rFonts w:ascii="Arial" w:hAnsi="Arial" w:cs="Arial"/>
          <w:sz w:val="18"/>
          <w:szCs w:val="18"/>
        </w:rPr>
        <w:t>CNPJ/MF sob nº________________________________________________________</w:t>
      </w:r>
    </w:p>
    <w:p w14:paraId="700B674C" w14:textId="77777777" w:rsidR="00BD2D33" w:rsidRPr="00EB7C76" w:rsidRDefault="00BD2D33" w:rsidP="00BD2D33">
      <w:pPr>
        <w:jc w:val="both"/>
        <w:rPr>
          <w:rFonts w:ascii="Arial" w:hAnsi="Arial" w:cs="Arial"/>
          <w:sz w:val="18"/>
          <w:szCs w:val="18"/>
        </w:rPr>
      </w:pPr>
      <w:r w:rsidRPr="00EB7C76">
        <w:rPr>
          <w:rFonts w:ascii="Arial" w:hAnsi="Arial" w:cs="Arial"/>
          <w:sz w:val="18"/>
          <w:szCs w:val="18"/>
        </w:rPr>
        <w:t>Endereço:_____________________________________________________________</w:t>
      </w:r>
    </w:p>
    <w:p w14:paraId="0086B8B6" w14:textId="77777777" w:rsidR="00BD2D33" w:rsidRPr="00EB7C76" w:rsidRDefault="00BD2D33" w:rsidP="00BD2D33">
      <w:pPr>
        <w:jc w:val="both"/>
        <w:rPr>
          <w:rFonts w:ascii="Arial" w:hAnsi="Arial" w:cs="Arial"/>
          <w:sz w:val="18"/>
          <w:szCs w:val="18"/>
        </w:rPr>
      </w:pPr>
      <w:r w:rsidRPr="00EB7C76">
        <w:rPr>
          <w:rFonts w:ascii="Arial" w:hAnsi="Arial" w:cs="Arial"/>
          <w:sz w:val="18"/>
          <w:szCs w:val="18"/>
        </w:rPr>
        <w:t>Fone: _________________________________________________________________</w:t>
      </w:r>
    </w:p>
    <w:p w14:paraId="4B68D963" w14:textId="77777777" w:rsidR="00BD2D33" w:rsidRPr="00EB7C76" w:rsidRDefault="00BD2D33" w:rsidP="00BD2D33">
      <w:pPr>
        <w:pStyle w:val="PargrafodaLista"/>
        <w:ind w:left="0"/>
        <w:jc w:val="both"/>
        <w:rPr>
          <w:rFonts w:ascii="Arial" w:hAnsi="Arial" w:cs="Arial"/>
          <w:sz w:val="18"/>
          <w:szCs w:val="18"/>
        </w:rPr>
      </w:pPr>
    </w:p>
    <w:p w14:paraId="12E16550" w14:textId="77132A1F" w:rsidR="00BD2D33" w:rsidRPr="00EB7C76" w:rsidRDefault="00BD2D33" w:rsidP="00BD2D33">
      <w:pPr>
        <w:pStyle w:val="PargrafodaLista"/>
        <w:ind w:left="0"/>
        <w:jc w:val="both"/>
        <w:rPr>
          <w:rFonts w:ascii="Arial" w:hAnsi="Arial" w:cs="Arial"/>
          <w:b/>
          <w:sz w:val="18"/>
          <w:szCs w:val="18"/>
        </w:rPr>
      </w:pPr>
      <w:r w:rsidRPr="00EB7C76">
        <w:rPr>
          <w:rFonts w:ascii="Arial" w:hAnsi="Arial" w:cs="Arial"/>
          <w:sz w:val="18"/>
          <w:szCs w:val="18"/>
        </w:rPr>
        <w:t xml:space="preserve">O presente processo de licitação tem por objeto </w:t>
      </w:r>
      <w:r w:rsidRPr="00EB7C76">
        <w:rPr>
          <w:rFonts w:ascii="Arial" w:hAnsi="Arial" w:cs="Arial"/>
          <w:b/>
          <w:sz w:val="18"/>
          <w:szCs w:val="18"/>
        </w:rPr>
        <w:t>contratação de SOFTWARE GESTÃO FUNDO DE APOSENTADORIA, PENSÕES E GERADOR DE BENEF</w:t>
      </w:r>
      <w:r w:rsidR="00005CE9">
        <w:rPr>
          <w:rFonts w:ascii="Arial" w:hAnsi="Arial" w:cs="Arial"/>
          <w:b/>
          <w:sz w:val="18"/>
          <w:szCs w:val="18"/>
        </w:rPr>
        <w:t>Í</w:t>
      </w:r>
      <w:r w:rsidRPr="00EB7C76">
        <w:rPr>
          <w:rFonts w:ascii="Arial" w:hAnsi="Arial" w:cs="Arial"/>
          <w:b/>
          <w:sz w:val="18"/>
          <w:szCs w:val="18"/>
        </w:rPr>
        <w:t>CIOS IPREPI.</w:t>
      </w:r>
    </w:p>
    <w:tbl>
      <w:tblPr>
        <w:tblW w:w="100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2335"/>
        <w:gridCol w:w="851"/>
        <w:gridCol w:w="3118"/>
        <w:gridCol w:w="1559"/>
        <w:gridCol w:w="1559"/>
      </w:tblGrid>
      <w:tr w:rsidR="00BD2D33" w:rsidRPr="00EB7C76" w14:paraId="35F05693" w14:textId="77777777" w:rsidTr="001650C8">
        <w:tc>
          <w:tcPr>
            <w:tcW w:w="637" w:type="dxa"/>
            <w:shd w:val="clear" w:color="auto" w:fill="E0E0E0"/>
          </w:tcPr>
          <w:p w14:paraId="6BF874DE" w14:textId="77777777" w:rsidR="00BD2D33" w:rsidRPr="00EB7C76" w:rsidRDefault="00BD2D33" w:rsidP="001650C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B7C76">
              <w:rPr>
                <w:rFonts w:ascii="Arial" w:hAnsi="Arial" w:cs="Arial"/>
                <w:b/>
                <w:bCs/>
                <w:sz w:val="18"/>
                <w:szCs w:val="18"/>
              </w:rPr>
              <w:t>Item</w:t>
            </w:r>
          </w:p>
        </w:tc>
        <w:tc>
          <w:tcPr>
            <w:tcW w:w="2335" w:type="dxa"/>
            <w:shd w:val="clear" w:color="auto" w:fill="E0E0E0"/>
          </w:tcPr>
          <w:p w14:paraId="35A85B71" w14:textId="77777777" w:rsidR="00BD2D33" w:rsidRPr="00EB7C76" w:rsidRDefault="00BD2D33" w:rsidP="001650C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EB7C76">
              <w:rPr>
                <w:rFonts w:ascii="Arial" w:hAnsi="Arial" w:cs="Arial"/>
                <w:b/>
                <w:bCs/>
                <w:sz w:val="18"/>
                <w:szCs w:val="18"/>
              </w:rPr>
              <w:t>Qtde</w:t>
            </w:r>
            <w:proofErr w:type="spellEnd"/>
            <w:r w:rsidRPr="00EB7C76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851" w:type="dxa"/>
            <w:shd w:val="clear" w:color="auto" w:fill="E0E0E0"/>
          </w:tcPr>
          <w:p w14:paraId="16C8BC05" w14:textId="77777777" w:rsidR="00BD2D33" w:rsidRPr="00EB7C76" w:rsidRDefault="00BD2D33" w:rsidP="001650C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B7C76">
              <w:rPr>
                <w:rFonts w:ascii="Arial" w:hAnsi="Arial" w:cs="Arial"/>
                <w:b/>
                <w:bCs/>
                <w:sz w:val="18"/>
                <w:szCs w:val="18"/>
              </w:rPr>
              <w:t>Unid.</w:t>
            </w:r>
          </w:p>
        </w:tc>
        <w:tc>
          <w:tcPr>
            <w:tcW w:w="3118" w:type="dxa"/>
            <w:shd w:val="clear" w:color="auto" w:fill="E0E0E0"/>
          </w:tcPr>
          <w:p w14:paraId="2DE1C79C" w14:textId="77777777" w:rsidR="00BD2D33" w:rsidRPr="00EB7C76" w:rsidRDefault="00BD2D33" w:rsidP="001650C8">
            <w:pPr>
              <w:pStyle w:val="Ttulo3"/>
              <w:rPr>
                <w:rFonts w:ascii="Arial" w:hAnsi="Arial" w:cs="Arial"/>
                <w:sz w:val="18"/>
                <w:szCs w:val="18"/>
              </w:rPr>
            </w:pPr>
            <w:r w:rsidRPr="00EB7C76">
              <w:rPr>
                <w:rFonts w:ascii="Arial" w:hAnsi="Arial" w:cs="Arial"/>
                <w:sz w:val="18"/>
                <w:szCs w:val="18"/>
              </w:rPr>
              <w:t>Descrição</w:t>
            </w:r>
          </w:p>
        </w:tc>
        <w:tc>
          <w:tcPr>
            <w:tcW w:w="1559" w:type="dxa"/>
            <w:shd w:val="clear" w:color="auto" w:fill="E0E0E0"/>
          </w:tcPr>
          <w:p w14:paraId="49B38390" w14:textId="77777777" w:rsidR="00BD2D33" w:rsidRPr="00EB7C76" w:rsidRDefault="00BD2D33" w:rsidP="001650C8">
            <w:pPr>
              <w:pStyle w:val="Ttulo3"/>
              <w:rPr>
                <w:rFonts w:ascii="Arial" w:hAnsi="Arial" w:cs="Arial"/>
                <w:sz w:val="18"/>
                <w:szCs w:val="18"/>
              </w:rPr>
            </w:pPr>
            <w:r w:rsidRPr="00EB7C76">
              <w:rPr>
                <w:rFonts w:ascii="Arial" w:hAnsi="Arial" w:cs="Arial"/>
                <w:sz w:val="18"/>
                <w:szCs w:val="18"/>
              </w:rPr>
              <w:t>VALOR MENSAL</w:t>
            </w:r>
          </w:p>
        </w:tc>
        <w:tc>
          <w:tcPr>
            <w:tcW w:w="1559" w:type="dxa"/>
            <w:shd w:val="clear" w:color="auto" w:fill="E0E0E0"/>
          </w:tcPr>
          <w:p w14:paraId="06CB07A1" w14:textId="77777777" w:rsidR="00BD2D33" w:rsidRPr="00EB7C76" w:rsidRDefault="00BD2D33" w:rsidP="001650C8">
            <w:pPr>
              <w:pStyle w:val="Ttulo3"/>
              <w:rPr>
                <w:rFonts w:ascii="Arial" w:hAnsi="Arial" w:cs="Arial"/>
                <w:sz w:val="18"/>
                <w:szCs w:val="18"/>
              </w:rPr>
            </w:pPr>
            <w:r w:rsidRPr="00EB7C76">
              <w:rPr>
                <w:rFonts w:ascii="Arial" w:hAnsi="Arial" w:cs="Arial"/>
                <w:sz w:val="18"/>
                <w:szCs w:val="18"/>
              </w:rPr>
              <w:t>VALOR TOTAL</w:t>
            </w:r>
          </w:p>
        </w:tc>
      </w:tr>
      <w:tr w:rsidR="00BD2D33" w:rsidRPr="00EB7C76" w14:paraId="27A04906" w14:textId="77777777" w:rsidTr="001650C8">
        <w:tc>
          <w:tcPr>
            <w:tcW w:w="637" w:type="dxa"/>
          </w:tcPr>
          <w:p w14:paraId="603609E3" w14:textId="77777777" w:rsidR="00BD2D33" w:rsidRPr="00EB7C76" w:rsidRDefault="00BD2D33" w:rsidP="001650C8">
            <w:pPr>
              <w:spacing w:line="360" w:lineRule="auto"/>
              <w:rPr>
                <w:rFonts w:ascii="Arial" w:hAnsi="Arial" w:cs="Arial"/>
                <w:sz w:val="18"/>
                <w:szCs w:val="18"/>
                <w:lang w:val="es-ES_tradnl"/>
              </w:rPr>
            </w:pPr>
            <w:r w:rsidRPr="00EB7C76">
              <w:rPr>
                <w:rFonts w:ascii="Arial" w:hAnsi="Arial" w:cs="Arial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2335" w:type="dxa"/>
          </w:tcPr>
          <w:p w14:paraId="1426240E" w14:textId="77777777" w:rsidR="00BD2D33" w:rsidRPr="00EB7C76" w:rsidRDefault="00BD2D33" w:rsidP="001650C8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EB7C76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851" w:type="dxa"/>
          </w:tcPr>
          <w:p w14:paraId="1641F7B8" w14:textId="77777777" w:rsidR="00BD2D33" w:rsidRPr="00EB7C76" w:rsidRDefault="00BD2D33" w:rsidP="001650C8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EB7C76">
              <w:rPr>
                <w:rFonts w:ascii="Arial" w:hAnsi="Arial" w:cs="Arial"/>
                <w:sz w:val="18"/>
                <w:szCs w:val="18"/>
              </w:rPr>
              <w:t>serviço</w:t>
            </w:r>
          </w:p>
        </w:tc>
        <w:tc>
          <w:tcPr>
            <w:tcW w:w="3118" w:type="dxa"/>
          </w:tcPr>
          <w:p w14:paraId="7BC8FE05" w14:textId="77777777" w:rsidR="00BD2D33" w:rsidRPr="00EB7C76" w:rsidRDefault="00BD2D33" w:rsidP="001650C8">
            <w:pPr>
              <w:pStyle w:val="PargrafodaLista"/>
              <w:ind w:left="73"/>
              <w:rPr>
                <w:rFonts w:ascii="Arial" w:hAnsi="Arial" w:cs="Arial"/>
                <w:sz w:val="18"/>
                <w:szCs w:val="18"/>
              </w:rPr>
            </w:pPr>
            <w:r w:rsidRPr="00EB7C76">
              <w:rPr>
                <w:rFonts w:ascii="Arial" w:hAnsi="Arial" w:cs="Arial"/>
                <w:sz w:val="18"/>
                <w:szCs w:val="18"/>
              </w:rPr>
              <w:t xml:space="preserve">valor mensal de locação de </w:t>
            </w:r>
            <w:proofErr w:type="spellStart"/>
            <w:r w:rsidRPr="00EB7C76">
              <w:rPr>
                <w:rFonts w:ascii="Arial" w:hAnsi="Arial" w:cs="Arial"/>
                <w:sz w:val="18"/>
                <w:szCs w:val="18"/>
              </w:rPr>
              <w:t>softeware</w:t>
            </w:r>
            <w:proofErr w:type="spellEnd"/>
          </w:p>
        </w:tc>
        <w:tc>
          <w:tcPr>
            <w:tcW w:w="1559" w:type="dxa"/>
          </w:tcPr>
          <w:p w14:paraId="68C5FE26" w14:textId="77777777" w:rsidR="00BD2D33" w:rsidRPr="00EB7C76" w:rsidRDefault="00BD2D33" w:rsidP="001650C8">
            <w:pPr>
              <w:pStyle w:val="PargrafodaLista"/>
              <w:spacing w:line="360" w:lineRule="auto"/>
              <w:ind w:left="73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14:paraId="0EB3ED38" w14:textId="77777777" w:rsidR="00BD2D33" w:rsidRPr="00EB7C76" w:rsidRDefault="00BD2D33" w:rsidP="001650C8">
            <w:pPr>
              <w:pStyle w:val="PargrafodaLista"/>
              <w:spacing w:line="360" w:lineRule="auto"/>
              <w:ind w:left="73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D2D33" w:rsidRPr="00EB7C76" w14:paraId="4AA9B6C0" w14:textId="77777777" w:rsidTr="001650C8">
        <w:tc>
          <w:tcPr>
            <w:tcW w:w="637" w:type="dxa"/>
          </w:tcPr>
          <w:p w14:paraId="4B1E3030" w14:textId="77777777" w:rsidR="00BD2D33" w:rsidRPr="00EB7C76" w:rsidRDefault="00BD2D33" w:rsidP="001650C8">
            <w:pPr>
              <w:rPr>
                <w:rFonts w:ascii="Arial" w:hAnsi="Arial" w:cs="Arial"/>
                <w:sz w:val="18"/>
                <w:szCs w:val="18"/>
              </w:rPr>
            </w:pPr>
            <w:r w:rsidRPr="00EB7C76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335" w:type="dxa"/>
          </w:tcPr>
          <w:p w14:paraId="602B8670" w14:textId="77777777" w:rsidR="00BD2D33" w:rsidRPr="00EB7C76" w:rsidRDefault="00BD2D33" w:rsidP="001650C8">
            <w:pPr>
              <w:rPr>
                <w:rFonts w:ascii="Arial" w:hAnsi="Arial" w:cs="Arial"/>
                <w:sz w:val="18"/>
                <w:szCs w:val="18"/>
              </w:rPr>
            </w:pPr>
            <w:r w:rsidRPr="00EB7C76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14:paraId="00D17133" w14:textId="77777777" w:rsidR="00BD2D33" w:rsidRPr="00EB7C76" w:rsidRDefault="00BD2D33" w:rsidP="001650C8">
            <w:pPr>
              <w:rPr>
                <w:rFonts w:ascii="Arial" w:hAnsi="Arial" w:cs="Arial"/>
                <w:sz w:val="18"/>
                <w:szCs w:val="18"/>
              </w:rPr>
            </w:pPr>
            <w:r w:rsidRPr="00EB7C76">
              <w:rPr>
                <w:rFonts w:ascii="Arial" w:hAnsi="Arial" w:cs="Arial"/>
                <w:sz w:val="18"/>
                <w:szCs w:val="18"/>
              </w:rPr>
              <w:t>serviço</w:t>
            </w:r>
          </w:p>
        </w:tc>
        <w:tc>
          <w:tcPr>
            <w:tcW w:w="3118" w:type="dxa"/>
          </w:tcPr>
          <w:p w14:paraId="7DF06453" w14:textId="77777777" w:rsidR="00BD2D33" w:rsidRPr="00EB7C76" w:rsidRDefault="00BD2D33" w:rsidP="001650C8">
            <w:pPr>
              <w:rPr>
                <w:rFonts w:ascii="Arial" w:hAnsi="Arial" w:cs="Arial"/>
                <w:sz w:val="18"/>
                <w:szCs w:val="18"/>
              </w:rPr>
            </w:pPr>
            <w:r w:rsidRPr="00EB7C76">
              <w:rPr>
                <w:rFonts w:ascii="Arial" w:hAnsi="Arial" w:cs="Arial"/>
                <w:sz w:val="18"/>
                <w:szCs w:val="18"/>
              </w:rPr>
              <w:t xml:space="preserve">implantação e treinamento </w:t>
            </w:r>
          </w:p>
        </w:tc>
        <w:tc>
          <w:tcPr>
            <w:tcW w:w="1559" w:type="dxa"/>
          </w:tcPr>
          <w:p w14:paraId="0A45CA34" w14:textId="77777777" w:rsidR="00BD2D33" w:rsidRPr="00EB7C76" w:rsidRDefault="00BD2D33" w:rsidP="001650C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14:paraId="326AEA42" w14:textId="77777777" w:rsidR="00BD2D33" w:rsidRPr="00EB7C76" w:rsidRDefault="00BD2D33" w:rsidP="001650C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D2D33" w:rsidRPr="00EB7C76" w14:paraId="4325ACDB" w14:textId="77777777" w:rsidTr="001650C8">
        <w:tc>
          <w:tcPr>
            <w:tcW w:w="637" w:type="dxa"/>
          </w:tcPr>
          <w:p w14:paraId="6BD4B63E" w14:textId="77777777" w:rsidR="00BD2D33" w:rsidRPr="00EB7C76" w:rsidRDefault="00BD2D33" w:rsidP="001650C8">
            <w:pPr>
              <w:rPr>
                <w:rFonts w:ascii="Arial" w:hAnsi="Arial" w:cs="Arial"/>
                <w:sz w:val="18"/>
                <w:szCs w:val="18"/>
              </w:rPr>
            </w:pPr>
            <w:r w:rsidRPr="00EB7C76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335" w:type="dxa"/>
          </w:tcPr>
          <w:p w14:paraId="5A606833" w14:textId="67188B38" w:rsidR="00BD2D33" w:rsidRPr="00EB7C76" w:rsidRDefault="00BD2D33" w:rsidP="001650C8">
            <w:pPr>
              <w:rPr>
                <w:rFonts w:ascii="Arial" w:hAnsi="Arial" w:cs="Arial"/>
                <w:sz w:val="18"/>
                <w:szCs w:val="18"/>
              </w:rPr>
            </w:pPr>
            <w:r w:rsidRPr="00EB7C76">
              <w:rPr>
                <w:rFonts w:ascii="Arial" w:hAnsi="Arial" w:cs="Arial"/>
                <w:sz w:val="18"/>
                <w:szCs w:val="18"/>
              </w:rPr>
              <w:t>20 horas mensais</w:t>
            </w:r>
            <w:r w:rsidRPr="00EB7C76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</w:tcPr>
          <w:p w14:paraId="3F8A5A26" w14:textId="77777777" w:rsidR="00BD2D33" w:rsidRPr="00EB7C76" w:rsidRDefault="00BD2D33" w:rsidP="001650C8">
            <w:pPr>
              <w:rPr>
                <w:rFonts w:ascii="Arial" w:hAnsi="Arial" w:cs="Arial"/>
                <w:sz w:val="18"/>
                <w:szCs w:val="18"/>
              </w:rPr>
            </w:pPr>
            <w:r w:rsidRPr="00EB7C76">
              <w:rPr>
                <w:rFonts w:ascii="Arial" w:hAnsi="Arial" w:cs="Arial"/>
                <w:sz w:val="18"/>
                <w:szCs w:val="18"/>
              </w:rPr>
              <w:t>serviço</w:t>
            </w:r>
          </w:p>
        </w:tc>
        <w:tc>
          <w:tcPr>
            <w:tcW w:w="3118" w:type="dxa"/>
          </w:tcPr>
          <w:p w14:paraId="39B133AE" w14:textId="77777777" w:rsidR="00BD2D33" w:rsidRPr="00EB7C76" w:rsidRDefault="00BD2D33" w:rsidP="001650C8">
            <w:pPr>
              <w:rPr>
                <w:rFonts w:ascii="Arial" w:hAnsi="Arial" w:cs="Arial"/>
                <w:sz w:val="18"/>
                <w:szCs w:val="18"/>
              </w:rPr>
            </w:pPr>
            <w:r w:rsidRPr="00EB7C76">
              <w:rPr>
                <w:rFonts w:ascii="Arial" w:hAnsi="Arial" w:cs="Arial"/>
                <w:sz w:val="18"/>
                <w:szCs w:val="18"/>
              </w:rPr>
              <w:t xml:space="preserve">hora técnica </w:t>
            </w:r>
          </w:p>
        </w:tc>
        <w:tc>
          <w:tcPr>
            <w:tcW w:w="1559" w:type="dxa"/>
          </w:tcPr>
          <w:p w14:paraId="5E1865D0" w14:textId="77777777" w:rsidR="00BD2D33" w:rsidRPr="00EB7C76" w:rsidRDefault="00BD2D33" w:rsidP="001650C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14:paraId="6906C0F7" w14:textId="77777777" w:rsidR="00BD2D33" w:rsidRPr="00EB7C76" w:rsidRDefault="00BD2D33" w:rsidP="001650C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D2D33" w:rsidRPr="00EB7C76" w14:paraId="7323F4B1" w14:textId="77777777" w:rsidTr="001650C8">
        <w:tc>
          <w:tcPr>
            <w:tcW w:w="637" w:type="dxa"/>
          </w:tcPr>
          <w:p w14:paraId="17652155" w14:textId="77777777" w:rsidR="00BD2D33" w:rsidRPr="00EB7C76" w:rsidRDefault="00BD2D33" w:rsidP="001650C8">
            <w:pPr>
              <w:rPr>
                <w:rFonts w:ascii="Arial" w:hAnsi="Arial" w:cs="Arial"/>
                <w:sz w:val="18"/>
                <w:szCs w:val="18"/>
              </w:rPr>
            </w:pPr>
            <w:r w:rsidRPr="00EB7C76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335" w:type="dxa"/>
          </w:tcPr>
          <w:p w14:paraId="1DBC7034" w14:textId="78BEDDB1" w:rsidR="00BD2D33" w:rsidRPr="00EB7C76" w:rsidRDefault="00BD2D33" w:rsidP="001650C8">
            <w:pPr>
              <w:rPr>
                <w:rFonts w:ascii="Arial" w:hAnsi="Arial" w:cs="Arial"/>
                <w:sz w:val="18"/>
                <w:szCs w:val="18"/>
              </w:rPr>
            </w:pPr>
            <w:r w:rsidRPr="00EB7C76">
              <w:rPr>
                <w:rFonts w:ascii="Arial" w:hAnsi="Arial" w:cs="Arial"/>
                <w:sz w:val="18"/>
                <w:szCs w:val="18"/>
              </w:rPr>
              <w:t>05 horas mensais</w:t>
            </w:r>
            <w:r w:rsidRPr="00EB7C76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</w:tcPr>
          <w:p w14:paraId="612948D0" w14:textId="77777777" w:rsidR="00BD2D33" w:rsidRPr="00EB7C76" w:rsidRDefault="00BD2D33" w:rsidP="001650C8">
            <w:pPr>
              <w:rPr>
                <w:rFonts w:ascii="Arial" w:hAnsi="Arial" w:cs="Arial"/>
                <w:sz w:val="18"/>
                <w:szCs w:val="18"/>
              </w:rPr>
            </w:pPr>
            <w:r w:rsidRPr="00EB7C76">
              <w:rPr>
                <w:rFonts w:ascii="Arial" w:hAnsi="Arial" w:cs="Arial"/>
                <w:sz w:val="18"/>
                <w:szCs w:val="18"/>
              </w:rPr>
              <w:t>serviço</w:t>
            </w:r>
          </w:p>
        </w:tc>
        <w:tc>
          <w:tcPr>
            <w:tcW w:w="3118" w:type="dxa"/>
          </w:tcPr>
          <w:p w14:paraId="07DB502C" w14:textId="77777777" w:rsidR="00BD2D33" w:rsidRPr="00EB7C76" w:rsidRDefault="00BD2D33" w:rsidP="001650C8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EB7C76">
              <w:rPr>
                <w:rFonts w:ascii="Arial" w:hAnsi="Arial" w:cs="Arial"/>
                <w:sz w:val="18"/>
                <w:szCs w:val="18"/>
              </w:rPr>
              <w:t>chamado técnico presencial</w:t>
            </w:r>
          </w:p>
        </w:tc>
        <w:tc>
          <w:tcPr>
            <w:tcW w:w="1559" w:type="dxa"/>
          </w:tcPr>
          <w:p w14:paraId="039F5E16" w14:textId="77777777" w:rsidR="00BD2D33" w:rsidRPr="00EB7C76" w:rsidRDefault="00BD2D33" w:rsidP="001650C8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14:paraId="13E92B04" w14:textId="77777777" w:rsidR="00BD2D33" w:rsidRPr="00EB7C76" w:rsidRDefault="00BD2D33" w:rsidP="001650C8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D2D33" w:rsidRPr="00EB7C76" w14:paraId="00FBB7C5" w14:textId="77777777" w:rsidTr="001650C8">
        <w:tc>
          <w:tcPr>
            <w:tcW w:w="637" w:type="dxa"/>
          </w:tcPr>
          <w:p w14:paraId="1BFABB9B" w14:textId="14AB814B" w:rsidR="00BD2D33" w:rsidRPr="00EB7C76" w:rsidRDefault="00FF6FF4" w:rsidP="001650C8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2335" w:type="dxa"/>
          </w:tcPr>
          <w:p w14:paraId="7CFBF86E" w14:textId="696FEF20" w:rsidR="00BD2D33" w:rsidRPr="00EB7C76" w:rsidRDefault="00BD2D33" w:rsidP="001650C8">
            <w:pPr>
              <w:rPr>
                <w:rFonts w:ascii="Arial" w:hAnsi="Arial" w:cs="Arial"/>
                <w:sz w:val="18"/>
                <w:szCs w:val="18"/>
              </w:rPr>
            </w:pPr>
            <w:r w:rsidRPr="00EB7C76">
              <w:rPr>
                <w:rFonts w:ascii="Arial" w:hAnsi="Arial" w:cs="Arial"/>
                <w:sz w:val="18"/>
                <w:szCs w:val="18"/>
              </w:rPr>
              <w:t xml:space="preserve">20 horas </w:t>
            </w:r>
            <w:r w:rsidRPr="00EB7C76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</w:tcPr>
          <w:p w14:paraId="69768CF8" w14:textId="77777777" w:rsidR="00BD2D33" w:rsidRPr="00EB7C76" w:rsidRDefault="00BD2D33" w:rsidP="001650C8">
            <w:pPr>
              <w:rPr>
                <w:rFonts w:ascii="Arial" w:hAnsi="Arial" w:cs="Arial"/>
                <w:sz w:val="18"/>
                <w:szCs w:val="18"/>
              </w:rPr>
            </w:pPr>
            <w:r w:rsidRPr="00EB7C76">
              <w:rPr>
                <w:rFonts w:ascii="Arial" w:hAnsi="Arial" w:cs="Arial"/>
                <w:sz w:val="18"/>
                <w:szCs w:val="18"/>
              </w:rPr>
              <w:t>hora</w:t>
            </w:r>
          </w:p>
        </w:tc>
        <w:tc>
          <w:tcPr>
            <w:tcW w:w="3118" w:type="dxa"/>
          </w:tcPr>
          <w:p w14:paraId="040AED6D" w14:textId="77777777" w:rsidR="00BD2D33" w:rsidRPr="00EB7C76" w:rsidRDefault="00BD2D33" w:rsidP="001650C8">
            <w:pPr>
              <w:rPr>
                <w:rFonts w:ascii="Arial" w:hAnsi="Arial" w:cs="Arial"/>
                <w:sz w:val="18"/>
                <w:szCs w:val="18"/>
              </w:rPr>
            </w:pPr>
            <w:r w:rsidRPr="00EB7C76">
              <w:rPr>
                <w:rFonts w:ascii="Arial" w:hAnsi="Arial" w:cs="Arial"/>
                <w:sz w:val="18"/>
                <w:szCs w:val="18"/>
              </w:rPr>
              <w:t>hora de programação</w:t>
            </w:r>
          </w:p>
        </w:tc>
        <w:tc>
          <w:tcPr>
            <w:tcW w:w="1559" w:type="dxa"/>
          </w:tcPr>
          <w:p w14:paraId="32430E38" w14:textId="77777777" w:rsidR="00BD2D33" w:rsidRPr="00EB7C76" w:rsidRDefault="00BD2D33" w:rsidP="001650C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14:paraId="518546D8" w14:textId="77777777" w:rsidR="00BD2D33" w:rsidRPr="00EB7C76" w:rsidRDefault="00BD2D33" w:rsidP="001650C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C973DDA" w14:textId="77777777" w:rsidR="00BD2D33" w:rsidRPr="00EB7C76" w:rsidRDefault="00BD2D33" w:rsidP="00BD2D33">
      <w:pPr>
        <w:jc w:val="both"/>
        <w:rPr>
          <w:rFonts w:ascii="Arial" w:hAnsi="Arial" w:cs="Arial"/>
          <w:sz w:val="18"/>
          <w:szCs w:val="18"/>
        </w:rPr>
      </w:pPr>
    </w:p>
    <w:p w14:paraId="112CAF63" w14:textId="1EC0269D" w:rsidR="00BD2D33" w:rsidRPr="00EB7C76" w:rsidRDefault="00BD2D33" w:rsidP="00BD2D33">
      <w:pPr>
        <w:jc w:val="both"/>
        <w:rPr>
          <w:rFonts w:ascii="Arial" w:hAnsi="Arial" w:cs="Arial"/>
          <w:sz w:val="18"/>
          <w:szCs w:val="18"/>
        </w:rPr>
      </w:pPr>
      <w:r w:rsidRPr="00EB7C76">
        <w:rPr>
          <w:rFonts w:ascii="Arial" w:hAnsi="Arial" w:cs="Arial"/>
          <w:sz w:val="18"/>
          <w:szCs w:val="18"/>
        </w:rPr>
        <w:t xml:space="preserve">VALOR </w:t>
      </w:r>
      <w:r w:rsidRPr="00EB7C76">
        <w:rPr>
          <w:rFonts w:ascii="Arial" w:hAnsi="Arial" w:cs="Arial"/>
          <w:sz w:val="18"/>
          <w:szCs w:val="18"/>
        </w:rPr>
        <w:t>TOTAL/GLOBAL</w:t>
      </w:r>
      <w:r w:rsidRPr="00EB7C76">
        <w:rPr>
          <w:rFonts w:ascii="Arial" w:hAnsi="Arial" w:cs="Arial"/>
          <w:sz w:val="18"/>
          <w:szCs w:val="18"/>
        </w:rPr>
        <w:t xml:space="preserve"> R$ .......................................................................................</w:t>
      </w:r>
    </w:p>
    <w:p w14:paraId="34C6078F" w14:textId="77777777" w:rsidR="00BD2D33" w:rsidRPr="00EB7C76" w:rsidRDefault="00BD2D33" w:rsidP="00BD2D33">
      <w:pPr>
        <w:rPr>
          <w:rFonts w:ascii="Arial" w:hAnsi="Arial" w:cs="Arial"/>
          <w:b/>
          <w:sz w:val="18"/>
          <w:szCs w:val="18"/>
        </w:rPr>
      </w:pPr>
    </w:p>
    <w:p w14:paraId="2C1CCD8B" w14:textId="77777777" w:rsidR="00BD2D33" w:rsidRPr="00EB7C76" w:rsidRDefault="00BD2D33" w:rsidP="00BD2D33">
      <w:pPr>
        <w:jc w:val="center"/>
        <w:rPr>
          <w:rFonts w:ascii="Arial" w:hAnsi="Arial" w:cs="Arial"/>
          <w:sz w:val="18"/>
          <w:szCs w:val="18"/>
        </w:rPr>
      </w:pPr>
      <w:r w:rsidRPr="00EB7C76">
        <w:rPr>
          <w:rFonts w:ascii="Arial" w:hAnsi="Arial" w:cs="Arial"/>
          <w:sz w:val="18"/>
          <w:szCs w:val="18"/>
        </w:rPr>
        <w:t xml:space="preserve">___________________, SC, _____ DE ___________ </w:t>
      </w:r>
      <w:proofErr w:type="spellStart"/>
      <w:r w:rsidRPr="00EB7C76">
        <w:rPr>
          <w:rFonts w:ascii="Arial" w:hAnsi="Arial" w:cs="Arial"/>
          <w:sz w:val="18"/>
          <w:szCs w:val="18"/>
        </w:rPr>
        <w:t>DE</w:t>
      </w:r>
      <w:proofErr w:type="spellEnd"/>
      <w:r w:rsidRPr="00EB7C76">
        <w:rPr>
          <w:rFonts w:ascii="Arial" w:hAnsi="Arial" w:cs="Arial"/>
          <w:sz w:val="18"/>
          <w:szCs w:val="18"/>
        </w:rPr>
        <w:t xml:space="preserve"> 2019</w:t>
      </w:r>
    </w:p>
    <w:p w14:paraId="68062A1B" w14:textId="77777777" w:rsidR="00BD2D33" w:rsidRPr="00EB7C76" w:rsidRDefault="00BD2D33" w:rsidP="00BD2D33">
      <w:pPr>
        <w:jc w:val="center"/>
        <w:rPr>
          <w:rFonts w:ascii="Arial" w:hAnsi="Arial" w:cs="Arial"/>
          <w:b/>
          <w:sz w:val="18"/>
          <w:szCs w:val="18"/>
        </w:rPr>
      </w:pPr>
    </w:p>
    <w:p w14:paraId="050B3B5B" w14:textId="77777777" w:rsidR="00BD2D33" w:rsidRPr="00EB7C76" w:rsidRDefault="00BD2D33" w:rsidP="00BD2D33">
      <w:pPr>
        <w:rPr>
          <w:rFonts w:ascii="Arial" w:hAnsi="Arial" w:cs="Arial"/>
          <w:b/>
          <w:sz w:val="18"/>
          <w:szCs w:val="18"/>
        </w:rPr>
      </w:pPr>
    </w:p>
    <w:p w14:paraId="1AF0C7C9" w14:textId="77777777" w:rsidR="00BD2D33" w:rsidRPr="00EB7C76" w:rsidRDefault="00BD2D33" w:rsidP="00BD2D33">
      <w:pPr>
        <w:jc w:val="center"/>
        <w:rPr>
          <w:rFonts w:ascii="Arial" w:hAnsi="Arial" w:cs="Arial"/>
          <w:b/>
          <w:sz w:val="18"/>
          <w:szCs w:val="18"/>
        </w:rPr>
      </w:pPr>
    </w:p>
    <w:p w14:paraId="222D2690" w14:textId="77777777" w:rsidR="00BD2D33" w:rsidRPr="00EB7C76" w:rsidRDefault="00BD2D33" w:rsidP="00BD2D33">
      <w:pPr>
        <w:jc w:val="center"/>
        <w:rPr>
          <w:rFonts w:ascii="Arial" w:hAnsi="Arial" w:cs="Arial"/>
          <w:b/>
          <w:sz w:val="18"/>
          <w:szCs w:val="18"/>
        </w:rPr>
      </w:pPr>
      <w:r w:rsidRPr="00EB7C76">
        <w:rPr>
          <w:rFonts w:ascii="Arial" w:hAnsi="Arial" w:cs="Arial"/>
          <w:b/>
          <w:sz w:val="18"/>
          <w:szCs w:val="18"/>
        </w:rPr>
        <w:t>___________________________________</w:t>
      </w:r>
    </w:p>
    <w:p w14:paraId="78F0BE03" w14:textId="7FA88C65" w:rsidR="00BD2D33" w:rsidRDefault="00BD2D33" w:rsidP="00BD2D33">
      <w:pPr>
        <w:jc w:val="center"/>
        <w:rPr>
          <w:rFonts w:ascii="Arial" w:hAnsi="Arial" w:cs="Arial"/>
          <w:b/>
          <w:sz w:val="18"/>
          <w:szCs w:val="18"/>
        </w:rPr>
      </w:pPr>
      <w:r w:rsidRPr="00EB7C76">
        <w:rPr>
          <w:rFonts w:ascii="Arial" w:hAnsi="Arial" w:cs="Arial"/>
          <w:b/>
          <w:sz w:val="18"/>
          <w:szCs w:val="18"/>
        </w:rPr>
        <w:t>ASSINATURA/ CARIMBO</w:t>
      </w:r>
    </w:p>
    <w:p w14:paraId="001EFDD9" w14:textId="77777777" w:rsidR="00EB7C76" w:rsidRPr="00EB7C76" w:rsidRDefault="00EB7C76" w:rsidP="00BD2D33">
      <w:pPr>
        <w:jc w:val="center"/>
        <w:rPr>
          <w:rFonts w:ascii="Arial" w:hAnsi="Arial" w:cs="Arial"/>
          <w:b/>
          <w:sz w:val="18"/>
          <w:szCs w:val="18"/>
        </w:rPr>
      </w:pPr>
    </w:p>
    <w:p w14:paraId="0B4654EE" w14:textId="2730F9BC" w:rsidR="000C7228" w:rsidRPr="00EB7C76" w:rsidRDefault="005D4544" w:rsidP="000C7228">
      <w:pPr>
        <w:jc w:val="both"/>
        <w:rPr>
          <w:sz w:val="18"/>
          <w:szCs w:val="18"/>
        </w:rPr>
      </w:pPr>
      <w:r w:rsidRPr="00EB7C76">
        <w:rPr>
          <w:rFonts w:ascii="Arial" w:hAnsi="Arial" w:cs="Arial"/>
          <w:sz w:val="18"/>
          <w:szCs w:val="18"/>
        </w:rPr>
        <w:t>Diante a alteração no edital</w:t>
      </w:r>
      <w:r w:rsidR="000C7228" w:rsidRPr="00EB7C76">
        <w:rPr>
          <w:rFonts w:ascii="Arial" w:hAnsi="Arial" w:cs="Arial"/>
          <w:sz w:val="18"/>
          <w:szCs w:val="18"/>
        </w:rPr>
        <w:t xml:space="preserve">, </w:t>
      </w:r>
      <w:r w:rsidRPr="00EB7C76">
        <w:rPr>
          <w:rFonts w:ascii="Arial" w:hAnsi="Arial" w:cs="Arial"/>
          <w:sz w:val="18"/>
          <w:szCs w:val="18"/>
        </w:rPr>
        <w:t xml:space="preserve">altera-se a data para o dia </w:t>
      </w:r>
      <w:r w:rsidR="00EB7C76" w:rsidRPr="00EB7C76">
        <w:rPr>
          <w:rFonts w:ascii="Arial" w:hAnsi="Arial" w:cs="Arial"/>
          <w:sz w:val="18"/>
          <w:szCs w:val="18"/>
        </w:rPr>
        <w:t>24</w:t>
      </w:r>
      <w:r w:rsidRPr="00EB7C76">
        <w:rPr>
          <w:rFonts w:ascii="Arial" w:hAnsi="Arial" w:cs="Arial"/>
          <w:sz w:val="18"/>
          <w:szCs w:val="18"/>
        </w:rPr>
        <w:t xml:space="preserve">/04/2019 com credenciamento até as 08:15 e abertura do pregão as 08:30 do mesmo dia, </w:t>
      </w:r>
      <w:r w:rsidR="000C7228" w:rsidRPr="00EB7C76">
        <w:rPr>
          <w:rFonts w:ascii="Arial" w:hAnsi="Arial" w:cs="Arial"/>
          <w:sz w:val="18"/>
          <w:szCs w:val="18"/>
        </w:rPr>
        <w:t>permanecendo inalterados os demais itens, tendo em vista que a presente alteração não altera o mérito nem a formulação da proposta do edital, conforme artigo 21, § 4º da Lei 8.666/1993.</w:t>
      </w:r>
    </w:p>
    <w:p w14:paraId="2434DF9E" w14:textId="77777777" w:rsidR="000C7228" w:rsidRPr="00EB7C76" w:rsidRDefault="000C7228" w:rsidP="000C7228">
      <w:pPr>
        <w:jc w:val="both"/>
        <w:rPr>
          <w:rFonts w:ascii="Arial" w:hAnsi="Arial" w:cs="Arial"/>
          <w:sz w:val="18"/>
          <w:szCs w:val="18"/>
        </w:rPr>
      </w:pPr>
    </w:p>
    <w:p w14:paraId="1B7369DF" w14:textId="77777777" w:rsidR="000C7228" w:rsidRPr="00EB7C76" w:rsidRDefault="000C7228" w:rsidP="000C7228">
      <w:pPr>
        <w:jc w:val="right"/>
        <w:rPr>
          <w:rFonts w:ascii="Arial" w:hAnsi="Arial" w:cs="Arial"/>
          <w:sz w:val="18"/>
          <w:szCs w:val="18"/>
        </w:rPr>
      </w:pPr>
    </w:p>
    <w:p w14:paraId="74FB4617" w14:textId="7300553D" w:rsidR="000C7228" w:rsidRPr="00EB7C76" w:rsidRDefault="000C7228" w:rsidP="00EB7C76">
      <w:pPr>
        <w:jc w:val="center"/>
        <w:rPr>
          <w:sz w:val="18"/>
          <w:szCs w:val="18"/>
        </w:rPr>
      </w:pPr>
      <w:r w:rsidRPr="00EB7C76">
        <w:rPr>
          <w:rFonts w:ascii="Arial" w:hAnsi="Arial" w:cs="Arial"/>
          <w:sz w:val="18"/>
          <w:szCs w:val="18"/>
        </w:rPr>
        <w:t xml:space="preserve">CENTRO ADMINISTRATIVO DE PINHEIRO PRETO-SC, </w:t>
      </w:r>
      <w:r w:rsidR="00EB7C76" w:rsidRPr="00EB7C76">
        <w:rPr>
          <w:rFonts w:ascii="Arial" w:hAnsi="Arial" w:cs="Arial"/>
          <w:sz w:val="18"/>
          <w:szCs w:val="18"/>
        </w:rPr>
        <w:t>0</w:t>
      </w:r>
      <w:bookmarkStart w:id="0" w:name="_GoBack"/>
      <w:bookmarkEnd w:id="0"/>
      <w:r w:rsidRPr="00EB7C76">
        <w:rPr>
          <w:rFonts w:ascii="Arial" w:hAnsi="Arial" w:cs="Arial"/>
          <w:sz w:val="18"/>
          <w:szCs w:val="18"/>
        </w:rPr>
        <w:t xml:space="preserve"> DE </w:t>
      </w:r>
      <w:r w:rsidR="00EB7C76" w:rsidRPr="00EB7C76">
        <w:rPr>
          <w:rFonts w:ascii="Arial" w:hAnsi="Arial" w:cs="Arial"/>
          <w:sz w:val="18"/>
          <w:szCs w:val="18"/>
        </w:rPr>
        <w:t>ABRIL</w:t>
      </w:r>
      <w:r w:rsidRPr="00EB7C76">
        <w:rPr>
          <w:rFonts w:ascii="Arial" w:hAnsi="Arial" w:cs="Arial"/>
          <w:sz w:val="18"/>
          <w:szCs w:val="18"/>
        </w:rPr>
        <w:t xml:space="preserve"> DE 201</w:t>
      </w:r>
      <w:r w:rsidR="005D4544" w:rsidRPr="00EB7C76">
        <w:rPr>
          <w:rFonts w:ascii="Arial" w:hAnsi="Arial" w:cs="Arial"/>
          <w:sz w:val="18"/>
          <w:szCs w:val="18"/>
        </w:rPr>
        <w:t>9</w:t>
      </w:r>
      <w:r w:rsidRPr="00EB7C76">
        <w:rPr>
          <w:rFonts w:ascii="Arial" w:hAnsi="Arial" w:cs="Arial"/>
          <w:sz w:val="18"/>
          <w:szCs w:val="18"/>
        </w:rPr>
        <w:t>.</w:t>
      </w:r>
    </w:p>
    <w:p w14:paraId="0F118720" w14:textId="77777777" w:rsidR="00EB7C76" w:rsidRPr="00EB7C76" w:rsidRDefault="00EB7C76" w:rsidP="000C7228">
      <w:pPr>
        <w:jc w:val="center"/>
        <w:rPr>
          <w:rFonts w:ascii="Arial" w:hAnsi="Arial" w:cs="Arial"/>
          <w:sz w:val="18"/>
          <w:szCs w:val="18"/>
        </w:rPr>
      </w:pPr>
    </w:p>
    <w:p w14:paraId="08B0CDBD" w14:textId="77777777" w:rsidR="00EB7C76" w:rsidRPr="00EB7C76" w:rsidRDefault="00EB7C76" w:rsidP="000C7228">
      <w:pPr>
        <w:jc w:val="center"/>
        <w:rPr>
          <w:rFonts w:ascii="Arial" w:hAnsi="Arial" w:cs="Arial"/>
          <w:sz w:val="18"/>
          <w:szCs w:val="18"/>
        </w:rPr>
      </w:pPr>
    </w:p>
    <w:p w14:paraId="601ACFF3" w14:textId="77777777" w:rsidR="00EB7C76" w:rsidRPr="00EB7C76" w:rsidRDefault="00EB7C76" w:rsidP="000C7228">
      <w:pPr>
        <w:jc w:val="center"/>
        <w:rPr>
          <w:rFonts w:ascii="Arial" w:hAnsi="Arial" w:cs="Arial"/>
          <w:sz w:val="18"/>
          <w:szCs w:val="18"/>
        </w:rPr>
      </w:pPr>
    </w:p>
    <w:p w14:paraId="66BCD3E5" w14:textId="01D193AC" w:rsidR="000C7228" w:rsidRPr="00EB7C76" w:rsidRDefault="000C7228" w:rsidP="000C7228">
      <w:pPr>
        <w:jc w:val="center"/>
        <w:rPr>
          <w:sz w:val="18"/>
          <w:szCs w:val="18"/>
        </w:rPr>
      </w:pPr>
      <w:r w:rsidRPr="00EB7C76">
        <w:rPr>
          <w:rFonts w:ascii="Arial" w:hAnsi="Arial" w:cs="Arial"/>
          <w:sz w:val="18"/>
          <w:szCs w:val="18"/>
        </w:rPr>
        <w:t>PEDRO RABUSKE</w:t>
      </w:r>
    </w:p>
    <w:p w14:paraId="66B15F4E" w14:textId="3BB34E2D" w:rsidR="00E811DE" w:rsidRPr="00EB7C76" w:rsidRDefault="000C7228" w:rsidP="00EB7C76">
      <w:pPr>
        <w:jc w:val="center"/>
        <w:rPr>
          <w:rFonts w:ascii="Arial" w:hAnsi="Arial" w:cs="Arial"/>
          <w:sz w:val="18"/>
          <w:szCs w:val="18"/>
        </w:rPr>
      </w:pPr>
      <w:r w:rsidRPr="00EB7C76">
        <w:rPr>
          <w:rFonts w:ascii="Arial" w:hAnsi="Arial" w:cs="Arial"/>
          <w:sz w:val="18"/>
          <w:szCs w:val="18"/>
        </w:rPr>
        <w:t>Prefeito Municipal</w:t>
      </w:r>
    </w:p>
    <w:sectPr w:rsidR="00E811DE" w:rsidRPr="00EB7C76">
      <w:headerReference w:type="default" r:id="rId6"/>
      <w:footerReference w:type="default" r:id="rId7"/>
      <w:pgSz w:w="12240" w:h="15840"/>
      <w:pgMar w:top="2336" w:right="900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6D781B" w14:textId="77777777" w:rsidR="005B29BB" w:rsidRDefault="005B29BB">
      <w:r>
        <w:separator/>
      </w:r>
    </w:p>
  </w:endnote>
  <w:endnote w:type="continuationSeparator" w:id="0">
    <w:p w14:paraId="3F179A67" w14:textId="77777777" w:rsidR="005B29BB" w:rsidRDefault="005B29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E538B0" w14:textId="77777777" w:rsidR="006C7293" w:rsidRDefault="00CC09FF" w:rsidP="006C7293">
    <w:pPr>
      <w:pStyle w:val="Rodap"/>
      <w:jc w:val="center"/>
      <w:rPr>
        <w:rFonts w:ascii="Arial" w:hAnsi="Arial" w:cs="Arial"/>
        <w:sz w:val="20"/>
        <w:szCs w:val="20"/>
      </w:rPr>
    </w:pPr>
    <w:r w:rsidRPr="006C273A">
      <w:rPr>
        <w:rFonts w:ascii="Arial" w:hAnsi="Arial" w:cs="Arial"/>
        <w:sz w:val="20"/>
        <w:szCs w:val="20"/>
      </w:rPr>
      <w:t>Av. Marechal Costa e Silva, 111. Fone: (49) 35622000</w:t>
    </w:r>
  </w:p>
  <w:p w14:paraId="0EBCB60C" w14:textId="77777777" w:rsidR="006C7293" w:rsidRDefault="00CC09FF" w:rsidP="006C7293">
    <w:pPr>
      <w:pStyle w:val="Rodap"/>
      <w:jc w:val="right"/>
    </w:pPr>
    <w:r>
      <w:rPr>
        <w:rFonts w:ascii="Arial" w:hAnsi="Arial" w:cs="Arial"/>
        <w:sz w:val="20"/>
        <w:szCs w:val="20"/>
      </w:rPr>
      <w:t xml:space="preserve">89570-000 – Pinheiro Preto – SC                                                       </w:t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  <w:p w14:paraId="78A0925E" w14:textId="77777777" w:rsidR="006C7293" w:rsidRDefault="005B29BB" w:rsidP="006C7293"/>
  <w:p w14:paraId="431C2033" w14:textId="77777777" w:rsidR="006C7293" w:rsidRDefault="005B29B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373B71" w14:textId="77777777" w:rsidR="005B29BB" w:rsidRDefault="005B29BB">
      <w:r>
        <w:separator/>
      </w:r>
    </w:p>
  </w:footnote>
  <w:footnote w:type="continuationSeparator" w:id="0">
    <w:p w14:paraId="19E6F23F" w14:textId="77777777" w:rsidR="005B29BB" w:rsidRDefault="005B29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53A77B" w14:textId="77777777" w:rsidR="006C7293" w:rsidRDefault="000C7228" w:rsidP="006C7293">
    <w:pPr>
      <w:pStyle w:val="Cabealho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8DBF6D7" wp14:editId="59998FA3">
          <wp:simplePos x="0" y="0"/>
          <wp:positionH relativeFrom="margin">
            <wp:posOffset>1563370</wp:posOffset>
          </wp:positionH>
          <wp:positionV relativeFrom="margin">
            <wp:posOffset>-1012190</wp:posOffset>
          </wp:positionV>
          <wp:extent cx="436245" cy="621030"/>
          <wp:effectExtent l="0" t="0" r="1905" b="7620"/>
          <wp:wrapNone/>
          <wp:docPr id="1" name="Imagem 1" descr="C:\Users\Usuario\AppData\Local\Microsoft\Windows\INetCache\Content.Word\BRASAO_PINHEIRO_PRE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:\Users\Usuario\AppData\Local\Microsoft\Windows\INetCache\Content.Word\BRASAO_PINHEIRO_PRET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245" cy="621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4CF638" w14:textId="77777777" w:rsidR="006C7293" w:rsidRPr="006C273A" w:rsidRDefault="00CC09FF" w:rsidP="006C7293">
    <w:pPr>
      <w:pStyle w:val="Cabealho"/>
      <w:jc w:val="center"/>
      <w:rPr>
        <w:rFonts w:ascii="Arial" w:hAnsi="Arial" w:cs="Arial"/>
      </w:rPr>
    </w:pPr>
    <w:r w:rsidRPr="006C273A">
      <w:rPr>
        <w:rFonts w:ascii="Arial" w:hAnsi="Arial" w:cs="Arial"/>
      </w:rPr>
      <w:t>Estado de Santa Catarina</w:t>
    </w:r>
  </w:p>
  <w:p w14:paraId="058EA8B3" w14:textId="77777777" w:rsidR="006C7293" w:rsidRDefault="00CC09FF" w:rsidP="006C7293">
    <w:pPr>
      <w:pStyle w:val="Cabealho"/>
      <w:jc w:val="center"/>
    </w:pPr>
    <w:r w:rsidRPr="006C273A">
      <w:rPr>
        <w:rFonts w:ascii="Arial" w:hAnsi="Arial" w:cs="Arial"/>
      </w:rPr>
      <w:t>Município de Pinheiro Preto</w:t>
    </w:r>
  </w:p>
  <w:p w14:paraId="4CEA9326" w14:textId="77777777" w:rsidR="006C7293" w:rsidRDefault="005B29BB" w:rsidP="006C7293">
    <w:pPr>
      <w:pStyle w:val="Cabealho"/>
    </w:pPr>
  </w:p>
  <w:p w14:paraId="5E1BF484" w14:textId="77777777" w:rsidR="006C7293" w:rsidRDefault="005B29B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228"/>
    <w:rsid w:val="00005CE9"/>
    <w:rsid w:val="000C7228"/>
    <w:rsid w:val="001501CC"/>
    <w:rsid w:val="001D09AD"/>
    <w:rsid w:val="001F01E0"/>
    <w:rsid w:val="00272642"/>
    <w:rsid w:val="005A6D08"/>
    <w:rsid w:val="005B29BB"/>
    <w:rsid w:val="005D4544"/>
    <w:rsid w:val="0061371D"/>
    <w:rsid w:val="00653B24"/>
    <w:rsid w:val="007B48B1"/>
    <w:rsid w:val="00BD2D33"/>
    <w:rsid w:val="00C750EB"/>
    <w:rsid w:val="00CC09FF"/>
    <w:rsid w:val="00CF665C"/>
    <w:rsid w:val="00DB13D2"/>
    <w:rsid w:val="00E46FCA"/>
    <w:rsid w:val="00E811DE"/>
    <w:rsid w:val="00EB7C76"/>
    <w:rsid w:val="00FF6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DA13A1"/>
  <w15:chartTrackingRefBased/>
  <w15:docId w15:val="{C7266857-672D-4218-95A5-ECF0488C7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4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7228"/>
    <w:pPr>
      <w:suppressAutoHyphens/>
      <w:spacing w:after="0" w:line="240" w:lineRule="auto"/>
    </w:pPr>
    <w:rPr>
      <w:rFonts w:ascii="Times New Roman" w:eastAsia="Times New Roman" w:hAnsi="Times New Roman" w:cs="Times New Roman"/>
      <w:szCs w:val="24"/>
      <w:lang w:eastAsia="zh-CN"/>
    </w:rPr>
  </w:style>
  <w:style w:type="paragraph" w:styleId="Ttulo3">
    <w:name w:val="heading 3"/>
    <w:basedOn w:val="Normal"/>
    <w:next w:val="Normal"/>
    <w:link w:val="Ttulo3Char"/>
    <w:qFormat/>
    <w:rsid w:val="00BD2D33"/>
    <w:pPr>
      <w:keepNext/>
      <w:suppressAutoHyphens w:val="0"/>
      <w:jc w:val="center"/>
      <w:outlineLvl w:val="2"/>
    </w:pPr>
    <w:rPr>
      <w:b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0C722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qFormat/>
    <w:rsid w:val="000C7228"/>
    <w:rPr>
      <w:rFonts w:ascii="Times New Roman" w:eastAsia="Times New Roman" w:hAnsi="Times New Roman" w:cs="Times New Roman"/>
      <w:szCs w:val="24"/>
      <w:lang w:eastAsia="zh-CN"/>
    </w:rPr>
  </w:style>
  <w:style w:type="paragraph" w:styleId="Rodap">
    <w:name w:val="footer"/>
    <w:basedOn w:val="Normal"/>
    <w:link w:val="RodapChar"/>
    <w:unhideWhenUsed/>
    <w:rsid w:val="000C722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qFormat/>
    <w:rsid w:val="000C7228"/>
    <w:rPr>
      <w:rFonts w:ascii="Times New Roman" w:eastAsia="Times New Roman" w:hAnsi="Times New Roman" w:cs="Times New Roman"/>
      <w:szCs w:val="24"/>
      <w:lang w:eastAsia="zh-CN"/>
    </w:rPr>
  </w:style>
  <w:style w:type="character" w:styleId="Hyperlink">
    <w:name w:val="Hyperlink"/>
    <w:rsid w:val="000C7228"/>
    <w:rPr>
      <w:color w:val="000080"/>
      <w:u w:val="single"/>
    </w:rPr>
  </w:style>
  <w:style w:type="character" w:customStyle="1" w:styleId="Ttulo3Char">
    <w:name w:val="Título 3 Char"/>
    <w:basedOn w:val="Fontepargpadro"/>
    <w:link w:val="Ttulo3"/>
    <w:rsid w:val="00BD2D33"/>
    <w:rPr>
      <w:rFonts w:ascii="Times New Roman" w:eastAsia="Times New Roman" w:hAnsi="Times New Roman" w:cs="Times New Roman"/>
      <w:b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BD2D33"/>
    <w:pPr>
      <w:ind w:left="720"/>
      <w:contextualSpacing/>
    </w:pPr>
    <w:rPr>
      <w:color w:val="00000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310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cp:lastPrinted>2019-04-08T16:48:00Z</cp:lastPrinted>
  <dcterms:created xsi:type="dcterms:W3CDTF">2018-08-15T17:55:00Z</dcterms:created>
  <dcterms:modified xsi:type="dcterms:W3CDTF">2019-04-08T17:13:00Z</dcterms:modified>
</cp:coreProperties>
</file>