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6DF78744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085C44">
        <w:rPr>
          <w:rFonts w:ascii="Arial" w:hAnsi="Arial" w:cs="Arial"/>
          <w:b/>
          <w:bCs/>
          <w:sz w:val="23"/>
          <w:szCs w:val="23"/>
        </w:rPr>
        <w:t>027/2019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19ECA6CA" w:rsidR="00B70927" w:rsidRPr="00085C44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085C44">
        <w:rPr>
          <w:rFonts w:ascii="Arial" w:hAnsi="Arial" w:cs="Arial"/>
        </w:rPr>
        <w:t>15/03/2019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085C44">
        <w:rPr>
          <w:rFonts w:ascii="Arial" w:hAnsi="Arial" w:cs="Arial"/>
          <w:b/>
          <w:bCs/>
          <w:sz w:val="23"/>
          <w:szCs w:val="23"/>
        </w:rPr>
        <w:t>027/2019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85C44" w:rsidRPr="00085C44">
        <w:rPr>
          <w:rFonts w:ascii="Arial" w:hAnsi="Arial" w:cs="Arial"/>
          <w:b/>
          <w:sz w:val="23"/>
          <w:szCs w:val="23"/>
        </w:rPr>
        <w:t xml:space="preserve">visa </w:t>
      </w:r>
      <w:r w:rsidR="00085C44" w:rsidRPr="00085C44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bookmarkStart w:id="0" w:name="__DdeLink__6640_1240467498"/>
      <w:r w:rsidR="00085C44" w:rsidRPr="00085C44">
        <w:rPr>
          <w:rFonts w:ascii="Arial" w:hAnsi="Arial" w:cs="Arial"/>
          <w:b/>
          <w:color w:val="000000"/>
          <w:sz w:val="22"/>
          <w:szCs w:val="22"/>
        </w:rPr>
        <w:t>aquisição de gêneros alimentícios destinados ao almoço no evento comemorativo ao dia da mulher</w:t>
      </w:r>
      <w:bookmarkEnd w:id="0"/>
      <w:r w:rsidR="00085C44" w:rsidRPr="00085C44">
        <w:rPr>
          <w:rFonts w:ascii="Arial" w:hAnsi="Arial" w:cs="Arial"/>
          <w:b/>
          <w:color w:val="000000"/>
          <w:sz w:val="22"/>
          <w:szCs w:val="22"/>
        </w:rPr>
        <w:t>, autorizado pela Lei Municipal n. 2.050, de 12 de fevereiro de 2019</w:t>
      </w:r>
      <w:r w:rsidR="0021505A" w:rsidRPr="00085C44">
        <w:rPr>
          <w:rFonts w:ascii="Arial" w:hAnsi="Arial" w:cs="Arial"/>
          <w:b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4017E9ED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085C44">
        <w:rPr>
          <w:rFonts w:ascii="Arial" w:hAnsi="Arial" w:cs="Arial"/>
          <w:b/>
          <w:bCs/>
        </w:rPr>
        <w:t>15/03/2019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</w:t>
      </w:r>
      <w:r w:rsidR="00085C44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085C44">
        <w:rPr>
          <w:rFonts w:ascii="Arial" w:hAnsi="Arial" w:cs="Arial"/>
        </w:rPr>
        <w:t>4</w:t>
      </w:r>
      <w:r w:rsidR="0060747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085C44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085C44">
        <w:rPr>
          <w:rFonts w:ascii="Arial" w:hAnsi="Arial" w:cs="Arial"/>
        </w:rPr>
        <w:t>0</w:t>
      </w:r>
      <w:r w:rsidR="00607470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48ED1574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4E02C5">
        <w:rPr>
          <w:rFonts w:ascii="Arial" w:hAnsi="Arial" w:cs="Arial"/>
        </w:rPr>
        <w:t>2</w:t>
      </w:r>
      <w:r w:rsidR="00085C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4E02C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 w:rsidR="00BD1C3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  <w:bookmarkStart w:id="1" w:name="_GoBack"/>
      <w:bookmarkEnd w:id="1"/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085C44"/>
    <w:rsid w:val="0021505A"/>
    <w:rsid w:val="00371933"/>
    <w:rsid w:val="004E02C5"/>
    <w:rsid w:val="00607470"/>
    <w:rsid w:val="00A7003C"/>
    <w:rsid w:val="00B70927"/>
    <w:rsid w:val="00BD1C3D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2019-02-21T10:44:00Z</cp:lastPrinted>
  <dcterms:created xsi:type="dcterms:W3CDTF">2018-08-27T18:38:00Z</dcterms:created>
  <dcterms:modified xsi:type="dcterms:W3CDTF">2019-02-26T19:38:00Z</dcterms:modified>
</cp:coreProperties>
</file>