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sz w:val="24"/>
          <w:szCs w:val="24"/>
        </w:rPr>
        <w:t xml:space="preserve">     </w:t>
      </w:r>
      <w:r w:rsidR="0098120C">
        <w:rPr>
          <w:rFonts w:ascii="Times New Roman" w:hAnsi="Times New Roman" w:cs="Times New Roman"/>
          <w:b/>
          <w:sz w:val="24"/>
          <w:szCs w:val="24"/>
        </w:rPr>
        <w:t>BICHO</w:t>
      </w:r>
      <w:r w:rsidR="00D66079">
        <w:rPr>
          <w:rFonts w:ascii="Times New Roman" w:hAnsi="Times New Roman" w:cs="Times New Roman"/>
          <w:b/>
          <w:sz w:val="24"/>
          <w:szCs w:val="24"/>
        </w:rPr>
        <w:t>S</w:t>
      </w:r>
      <w:r w:rsidR="0098120C">
        <w:rPr>
          <w:rFonts w:ascii="Times New Roman" w:hAnsi="Times New Roman" w:cs="Times New Roman"/>
          <w:b/>
          <w:sz w:val="24"/>
          <w:szCs w:val="24"/>
        </w:rPr>
        <w:t xml:space="preserve"> COM FILHOTES</w:t>
      </w:r>
      <w:r w:rsidR="0013751A">
        <w:rPr>
          <w:rFonts w:ascii="Times New Roman" w:hAnsi="Times New Roman" w:cs="Times New Roman"/>
          <w:b/>
          <w:sz w:val="24"/>
          <w:szCs w:val="24"/>
        </w:rPr>
        <w:t xml:space="preserve"> </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191DEB" w:rsidRPr="00DD2A36" w:rsidRDefault="00191DEB" w:rsidP="00191DEB">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191DEB" w:rsidRPr="00DD2A36" w:rsidRDefault="00191DEB" w:rsidP="00191DEB">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191DEB" w:rsidRPr="00DD2A36" w:rsidRDefault="00191DEB" w:rsidP="00191DEB">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191DEB" w:rsidRPr="00DD2A36" w:rsidRDefault="00191DEB" w:rsidP="00191DEB">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191DEB" w:rsidRPr="00DD2A36" w:rsidRDefault="00191DEB" w:rsidP="00191DEB">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191DEB" w:rsidRPr="007F4D59" w:rsidRDefault="0013751A" w:rsidP="007F4D59">
      <w:pPr>
        <w:pStyle w:val="PargrafodaLista"/>
        <w:numPr>
          <w:ilvl w:val="2"/>
          <w:numId w:val="13"/>
        </w:numPr>
        <w:autoSpaceDE w:val="0"/>
        <w:autoSpaceDN w:val="0"/>
        <w:adjustRightInd w:val="0"/>
        <w:spacing w:after="0" w:line="480" w:lineRule="auto"/>
        <w:jc w:val="both"/>
        <w:rPr>
          <w:rFonts w:ascii="Times New Roman" w:hAnsi="Times New Roman"/>
          <w:b/>
          <w:sz w:val="24"/>
          <w:szCs w:val="24"/>
        </w:rPr>
      </w:pPr>
      <w:r w:rsidRPr="007F4D59">
        <w:rPr>
          <w:rFonts w:ascii="Times New Roman" w:eastAsia="Times New Roman" w:hAnsi="Times New Roman" w:cs="Times New Roman"/>
          <w:b/>
          <w:sz w:val="24"/>
          <w:szCs w:val="24"/>
        </w:rPr>
        <w:t xml:space="preserve">1ª etapa – </w:t>
      </w:r>
      <w:r w:rsidR="00191DEB" w:rsidRPr="007F4D59">
        <w:rPr>
          <w:rFonts w:ascii="Times New Roman" w:hAnsi="Times New Roman"/>
          <w:b/>
          <w:sz w:val="24"/>
          <w:szCs w:val="24"/>
        </w:rPr>
        <w:t>Avaliação Técnica e Pedagógi</w:t>
      </w:r>
      <w:r w:rsidRPr="007F4D59">
        <w:rPr>
          <w:rFonts w:ascii="Times New Roman" w:hAnsi="Times New Roman"/>
          <w:b/>
          <w:sz w:val="24"/>
          <w:szCs w:val="24"/>
        </w:rPr>
        <w:t>ca das Amostras</w:t>
      </w:r>
      <w:proofErr w:type="gramStart"/>
      <w:r w:rsidR="00191DEB" w:rsidRPr="007F4D59">
        <w:rPr>
          <w:rFonts w:ascii="Times New Roman" w:hAnsi="Times New Roman"/>
          <w:b/>
          <w:sz w:val="24"/>
          <w:szCs w:val="24"/>
        </w:rPr>
        <w:t>............</w:t>
      </w:r>
      <w:r w:rsidRPr="007F4D59">
        <w:rPr>
          <w:rFonts w:ascii="Times New Roman" w:hAnsi="Times New Roman"/>
          <w:b/>
          <w:sz w:val="24"/>
          <w:szCs w:val="24"/>
        </w:rPr>
        <w:t>..</w:t>
      </w:r>
      <w:r w:rsidR="00762249" w:rsidRPr="007F4D59">
        <w:rPr>
          <w:rFonts w:ascii="Times New Roman" w:hAnsi="Times New Roman"/>
          <w:b/>
          <w:sz w:val="24"/>
          <w:szCs w:val="24"/>
        </w:rPr>
        <w:t>........</w:t>
      </w:r>
      <w:r w:rsidR="00422FBF" w:rsidRPr="007F4D59">
        <w:rPr>
          <w:rFonts w:ascii="Times New Roman" w:hAnsi="Times New Roman"/>
          <w:b/>
          <w:sz w:val="24"/>
          <w:szCs w:val="24"/>
        </w:rPr>
        <w:t>.</w:t>
      </w:r>
      <w:r w:rsidR="00762249" w:rsidRPr="007F4D59">
        <w:rPr>
          <w:rFonts w:ascii="Times New Roman" w:hAnsi="Times New Roman"/>
          <w:b/>
          <w:sz w:val="24"/>
          <w:szCs w:val="24"/>
        </w:rPr>
        <w:t>.............</w:t>
      </w:r>
      <w:proofErr w:type="gramEnd"/>
      <w:r w:rsidR="00762249" w:rsidRPr="007F4D59">
        <w:rPr>
          <w:rFonts w:ascii="Times New Roman" w:hAnsi="Times New Roman"/>
          <w:b/>
          <w:sz w:val="24"/>
          <w:szCs w:val="24"/>
        </w:rPr>
        <w:t>04</w:t>
      </w:r>
    </w:p>
    <w:p w:rsidR="00191DEB" w:rsidRPr="007F4D59" w:rsidRDefault="0013751A" w:rsidP="007F4D59">
      <w:pPr>
        <w:pStyle w:val="PargrafodaLista"/>
        <w:numPr>
          <w:ilvl w:val="2"/>
          <w:numId w:val="13"/>
        </w:numPr>
        <w:spacing w:line="360" w:lineRule="auto"/>
        <w:jc w:val="both"/>
        <w:rPr>
          <w:rFonts w:ascii="Times New Roman" w:hAnsi="Times New Roman"/>
          <w:bCs/>
          <w:sz w:val="24"/>
          <w:szCs w:val="24"/>
        </w:rPr>
      </w:pPr>
      <w:r w:rsidRPr="007F4D59">
        <w:rPr>
          <w:rFonts w:ascii="Times New Roman" w:eastAsia="Times New Roman" w:hAnsi="Times New Roman" w:cs="Times New Roman"/>
          <w:b/>
          <w:sz w:val="24"/>
          <w:szCs w:val="24"/>
        </w:rPr>
        <w:t xml:space="preserve">2ª etapa – </w:t>
      </w:r>
      <w:r w:rsidRPr="007F4D59">
        <w:rPr>
          <w:rFonts w:ascii="Times New Roman" w:hAnsi="Times New Roman" w:cs="Times New Roman"/>
          <w:b/>
          <w:sz w:val="24"/>
          <w:szCs w:val="24"/>
        </w:rPr>
        <w:t>Análise da Produção..............................................................</w:t>
      </w:r>
      <w:r w:rsidR="00191DEB" w:rsidRPr="007F4D59">
        <w:rPr>
          <w:rFonts w:ascii="Times New Roman" w:hAnsi="Times New Roman" w:cs="Times New Roman"/>
          <w:b/>
          <w:sz w:val="24"/>
          <w:szCs w:val="24"/>
        </w:rPr>
        <w:t>.................0</w:t>
      </w:r>
      <w:r w:rsidR="00762249" w:rsidRPr="007F4D59">
        <w:rPr>
          <w:rFonts w:ascii="Times New Roman" w:hAnsi="Times New Roman" w:cs="Times New Roman"/>
          <w:b/>
          <w:sz w:val="24"/>
          <w:szCs w:val="24"/>
        </w:rPr>
        <w:t>5</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1C4F14" w:rsidRPr="00DD2A36" w:rsidRDefault="001C4F14" w:rsidP="001C4F14">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1C4F14" w:rsidRPr="00DD2A36" w:rsidRDefault="001C4F14" w:rsidP="001C4F14">
      <w:pPr>
        <w:spacing w:after="0" w:line="360" w:lineRule="auto"/>
        <w:rPr>
          <w:rFonts w:ascii="Times New Roman" w:hAnsi="Times New Roman" w:cs="Times New Roman"/>
          <w:b/>
          <w:sz w:val="24"/>
          <w:szCs w:val="24"/>
        </w:rPr>
      </w:pPr>
    </w:p>
    <w:p w:rsidR="001C4F14" w:rsidRPr="00DD2A36" w:rsidRDefault="001C4F14" w:rsidP="001C4F14">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A77838" w:rsidRDefault="00A77838" w:rsidP="00A7783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A77838" w:rsidRPr="00DD2A36" w:rsidRDefault="00A77838" w:rsidP="00A7783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C4F14" w:rsidRPr="00DD2A36" w:rsidRDefault="001C4F14" w:rsidP="001C4F14">
      <w:pPr>
        <w:autoSpaceDE w:val="0"/>
        <w:autoSpaceDN w:val="0"/>
        <w:adjustRightInd w:val="0"/>
        <w:spacing w:after="0" w:line="360" w:lineRule="auto"/>
        <w:rPr>
          <w:rFonts w:ascii="Times New Roman" w:hAnsi="Times New Roman" w:cs="Times New Roman"/>
          <w:b/>
          <w:sz w:val="24"/>
          <w:szCs w:val="24"/>
        </w:rPr>
      </w:pPr>
    </w:p>
    <w:p w:rsidR="00324B98" w:rsidRDefault="00324B98" w:rsidP="00B4234A">
      <w:pPr>
        <w:autoSpaceDE w:val="0"/>
        <w:autoSpaceDN w:val="0"/>
        <w:adjustRightInd w:val="0"/>
        <w:spacing w:after="0" w:line="360" w:lineRule="auto"/>
        <w:rPr>
          <w:rFonts w:ascii="Times New Roman" w:hAnsi="Times New Roman" w:cs="Times New Roman"/>
          <w:b/>
          <w:sz w:val="24"/>
          <w:szCs w:val="24"/>
          <w:u w:val="single"/>
        </w:rPr>
      </w:pPr>
    </w:p>
    <w:p w:rsidR="00422FBF" w:rsidRDefault="00422FBF" w:rsidP="00B4234A">
      <w:pPr>
        <w:autoSpaceDE w:val="0"/>
        <w:autoSpaceDN w:val="0"/>
        <w:adjustRightInd w:val="0"/>
        <w:spacing w:after="0" w:line="360" w:lineRule="auto"/>
        <w:rPr>
          <w:rFonts w:ascii="Times New Roman" w:hAnsi="Times New Roman" w:cs="Times New Roman"/>
          <w:b/>
          <w:sz w:val="24"/>
          <w:szCs w:val="24"/>
        </w:rPr>
      </w:pPr>
    </w:p>
    <w:p w:rsidR="00324B98" w:rsidRDefault="00324B98"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B63E64" w:rsidRPr="00191DEB" w:rsidRDefault="00DD2A36" w:rsidP="00191DEB">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D66079" w:rsidRDefault="00D66079" w:rsidP="0021543D">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sidRPr="00D66079">
        <w:rPr>
          <w:rFonts w:ascii="Times New Roman" w:hAnsi="Times New Roman" w:cs="Times New Roman"/>
          <w:sz w:val="24"/>
          <w:szCs w:val="24"/>
        </w:rPr>
        <w:t>C</w:t>
      </w:r>
      <w:r w:rsidR="003A1968">
        <w:rPr>
          <w:rFonts w:ascii="Times New Roman" w:hAnsi="Times New Roman" w:cs="Times New Roman"/>
          <w:sz w:val="24"/>
          <w:szCs w:val="24"/>
        </w:rPr>
        <w:t>onjunto de B</w:t>
      </w:r>
      <w:r w:rsidR="00870ABD">
        <w:rPr>
          <w:rFonts w:ascii="Times New Roman" w:hAnsi="Times New Roman" w:cs="Times New Roman"/>
          <w:sz w:val="24"/>
          <w:szCs w:val="24"/>
        </w:rPr>
        <w:t xml:space="preserve">ichos (galinha, </w:t>
      </w:r>
      <w:r w:rsidRPr="00D66079">
        <w:rPr>
          <w:rFonts w:ascii="Times New Roman" w:hAnsi="Times New Roman" w:cs="Times New Roman"/>
          <w:sz w:val="24"/>
          <w:szCs w:val="24"/>
        </w:rPr>
        <w:t>tartaruga marinha</w:t>
      </w:r>
      <w:r w:rsidR="00870ABD">
        <w:rPr>
          <w:rFonts w:ascii="Times New Roman" w:hAnsi="Times New Roman" w:cs="Times New Roman"/>
          <w:sz w:val="24"/>
          <w:szCs w:val="24"/>
        </w:rPr>
        <w:t>, porca e vaca</w:t>
      </w:r>
      <w:r w:rsidRPr="00D66079">
        <w:rPr>
          <w:rFonts w:ascii="Times New Roman" w:hAnsi="Times New Roman" w:cs="Times New Roman"/>
          <w:sz w:val="24"/>
          <w:szCs w:val="24"/>
        </w:rPr>
        <w:t>) com seus respectivos filhotes.</w:t>
      </w:r>
    </w:p>
    <w:p w:rsidR="00DD2A36" w:rsidRPr="003B0940" w:rsidRDefault="00DD2A36" w:rsidP="0021543D">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286774" w:rsidRPr="001A53D2" w:rsidRDefault="00286774" w:rsidP="00286774">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191DEB" w:rsidRDefault="00DD2A36" w:rsidP="00191DEB">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D66079" w:rsidRPr="00191DEB" w:rsidRDefault="00D66079" w:rsidP="0021543D">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proofErr w:type="gramStart"/>
      <w:r w:rsidRPr="00191DEB">
        <w:rPr>
          <w:rFonts w:ascii="Times New Roman" w:hAnsi="Times New Roman" w:cs="Times New Roman"/>
          <w:sz w:val="24"/>
          <w:szCs w:val="24"/>
        </w:rPr>
        <w:t>4</w:t>
      </w:r>
      <w:proofErr w:type="gramEnd"/>
      <w:r w:rsidRPr="00191DEB">
        <w:rPr>
          <w:rFonts w:ascii="Times New Roman" w:hAnsi="Times New Roman" w:cs="Times New Roman"/>
          <w:sz w:val="24"/>
          <w:szCs w:val="24"/>
        </w:rPr>
        <w:t xml:space="preserve"> (quatro) tipos: galinha, tartaruga marinha, porca e vaca; </w:t>
      </w:r>
    </w:p>
    <w:p w:rsidR="00D66079" w:rsidRPr="00191DEB" w:rsidRDefault="00D66079" w:rsidP="0021543D">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91DEB">
        <w:rPr>
          <w:rFonts w:ascii="Times New Roman" w:hAnsi="Times New Roman" w:cs="Times New Roman"/>
          <w:sz w:val="24"/>
          <w:szCs w:val="24"/>
        </w:rPr>
        <w:t>Matéria-prima:</w:t>
      </w:r>
      <w:r w:rsidRPr="00191DEB">
        <w:rPr>
          <w:rFonts w:ascii="Times New Roman" w:hAnsi="Times New Roman" w:cs="Times New Roman"/>
          <w:color w:val="0070C0"/>
          <w:sz w:val="24"/>
          <w:szCs w:val="24"/>
        </w:rPr>
        <w:t xml:space="preserve"> </w:t>
      </w:r>
      <w:r w:rsidRPr="00191DEB">
        <w:rPr>
          <w:rFonts w:ascii="Times New Roman" w:hAnsi="Times New Roman" w:cs="Times New Roman"/>
          <w:sz w:val="24"/>
          <w:szCs w:val="24"/>
        </w:rPr>
        <w:t xml:space="preserve">Tecido de algodão, antialérgico, tipo plush colorido, com enchimento de fibra sintética; </w:t>
      </w:r>
    </w:p>
    <w:p w:rsidR="00D66079" w:rsidRPr="00191DEB" w:rsidRDefault="00D66079" w:rsidP="0021543D">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91DEB">
        <w:rPr>
          <w:rFonts w:ascii="Times New Roman" w:hAnsi="Times New Roman" w:cs="Times New Roman"/>
          <w:sz w:val="24"/>
          <w:szCs w:val="24"/>
        </w:rPr>
        <w:t xml:space="preserve"> Olhos bordados;</w:t>
      </w:r>
    </w:p>
    <w:p w:rsidR="00D66079" w:rsidRPr="00191DEB" w:rsidRDefault="00D66079" w:rsidP="0021543D">
      <w:pPr>
        <w:pStyle w:val="PargrafodaLista"/>
        <w:numPr>
          <w:ilvl w:val="0"/>
          <w:numId w:val="3"/>
        </w:numPr>
        <w:autoSpaceDE w:val="0"/>
        <w:autoSpaceDN w:val="0"/>
        <w:adjustRightInd w:val="0"/>
        <w:spacing w:after="0" w:line="360" w:lineRule="auto"/>
        <w:jc w:val="both"/>
        <w:rPr>
          <w:rFonts w:ascii="Times New Roman" w:hAnsi="Times New Roman" w:cs="Times New Roman"/>
          <w:sz w:val="24"/>
          <w:szCs w:val="24"/>
        </w:rPr>
      </w:pPr>
      <w:r w:rsidRPr="00191DEB">
        <w:rPr>
          <w:rFonts w:ascii="Times New Roman" w:hAnsi="Times New Roman" w:cs="Times New Roman"/>
          <w:sz w:val="24"/>
          <w:szCs w:val="24"/>
        </w:rPr>
        <w:t>Os filhotes deverão ser acondicionados no interior da barriga de cada animal e retirados através de zíper</w:t>
      </w:r>
      <w:r w:rsidRPr="00191DEB">
        <w:rPr>
          <w:rFonts w:ascii="Times New Roman" w:hAnsi="Times New Roman" w:cs="Times New Roman"/>
          <w:b/>
          <w:sz w:val="24"/>
          <w:szCs w:val="24"/>
        </w:rPr>
        <w:t>,</w:t>
      </w:r>
      <w:r w:rsidRPr="00191DEB">
        <w:rPr>
          <w:rFonts w:ascii="Times New Roman" w:hAnsi="Times New Roman" w:cs="Times New Roman"/>
          <w:sz w:val="24"/>
          <w:szCs w:val="24"/>
        </w:rPr>
        <w:t xml:space="preserve"> sendo que a:</w:t>
      </w:r>
    </w:p>
    <w:p w:rsidR="00CE01EE" w:rsidRPr="00191DEB" w:rsidRDefault="00D66079" w:rsidP="00324B98">
      <w:pPr>
        <w:pStyle w:val="Padro"/>
        <w:numPr>
          <w:ilvl w:val="0"/>
          <w:numId w:val="4"/>
        </w:numPr>
        <w:spacing w:after="0" w:line="360" w:lineRule="auto"/>
        <w:jc w:val="both"/>
        <w:rPr>
          <w:rFonts w:ascii="Times New Roman" w:hAnsi="Times New Roman" w:cs="Times New Roman"/>
          <w:sz w:val="24"/>
          <w:szCs w:val="24"/>
        </w:rPr>
      </w:pPr>
      <w:r w:rsidRPr="00191DEB">
        <w:rPr>
          <w:rFonts w:ascii="Times New Roman" w:hAnsi="Times New Roman" w:cs="Times New Roman"/>
          <w:sz w:val="24"/>
          <w:szCs w:val="24"/>
        </w:rPr>
        <w:t xml:space="preserve">Galinha: </w:t>
      </w:r>
    </w:p>
    <w:p w:rsidR="00D66079" w:rsidRPr="00191DEB" w:rsidRDefault="00CE01EE" w:rsidP="00324B98">
      <w:pPr>
        <w:pStyle w:val="Padro"/>
        <w:spacing w:after="0" w:line="360" w:lineRule="auto"/>
        <w:ind w:left="1440"/>
        <w:jc w:val="both"/>
        <w:rPr>
          <w:rFonts w:ascii="Times New Roman" w:hAnsi="Times New Roman" w:cs="Times New Roman"/>
          <w:sz w:val="24"/>
          <w:szCs w:val="24"/>
        </w:rPr>
      </w:pPr>
      <w:r w:rsidRPr="00191DEB">
        <w:rPr>
          <w:rFonts w:ascii="Times New Roman" w:hAnsi="Times New Roman" w:cs="Times New Roman"/>
          <w:sz w:val="24"/>
          <w:szCs w:val="24"/>
        </w:rPr>
        <w:t xml:space="preserve">- </w:t>
      </w:r>
      <w:r w:rsidR="00D66079" w:rsidRPr="00191DEB">
        <w:rPr>
          <w:rFonts w:ascii="Times New Roman" w:hAnsi="Times New Roman" w:cs="Times New Roman"/>
          <w:sz w:val="24"/>
          <w:szCs w:val="24"/>
        </w:rPr>
        <w:t>Dimensão mínima: 30 cm de comprimento;</w:t>
      </w:r>
    </w:p>
    <w:p w:rsidR="00D66079" w:rsidRPr="00191DEB" w:rsidRDefault="00CE01EE" w:rsidP="00324B98">
      <w:pPr>
        <w:pStyle w:val="Padro"/>
        <w:spacing w:after="0" w:line="360" w:lineRule="auto"/>
        <w:ind w:left="426" w:hanging="142"/>
        <w:jc w:val="both"/>
        <w:rPr>
          <w:rFonts w:ascii="Times New Roman" w:hAnsi="Times New Roman" w:cs="Times New Roman"/>
          <w:sz w:val="24"/>
          <w:szCs w:val="24"/>
        </w:rPr>
      </w:pPr>
      <w:r w:rsidRPr="00191DEB">
        <w:rPr>
          <w:rFonts w:ascii="Times New Roman" w:hAnsi="Times New Roman" w:cs="Times New Roman"/>
          <w:sz w:val="24"/>
          <w:szCs w:val="24"/>
        </w:rPr>
        <w:t xml:space="preserve">                   - </w:t>
      </w:r>
      <w:r w:rsidR="00D66079" w:rsidRPr="00191DEB">
        <w:rPr>
          <w:rFonts w:ascii="Times New Roman" w:hAnsi="Times New Roman" w:cs="Times New Roman"/>
          <w:sz w:val="24"/>
          <w:szCs w:val="24"/>
        </w:rPr>
        <w:t xml:space="preserve">Deverá ter, no mínimo, </w:t>
      </w:r>
      <w:proofErr w:type="gramStart"/>
      <w:r w:rsidR="00D66079" w:rsidRPr="00191DEB">
        <w:rPr>
          <w:rFonts w:ascii="Times New Roman" w:hAnsi="Times New Roman" w:cs="Times New Roman"/>
          <w:sz w:val="24"/>
          <w:szCs w:val="24"/>
        </w:rPr>
        <w:t>2</w:t>
      </w:r>
      <w:proofErr w:type="gramEnd"/>
      <w:r w:rsidR="00324B98">
        <w:rPr>
          <w:rFonts w:ascii="Times New Roman" w:hAnsi="Times New Roman" w:cs="Times New Roman"/>
          <w:sz w:val="24"/>
          <w:szCs w:val="24"/>
        </w:rPr>
        <w:t xml:space="preserve"> (dois)</w:t>
      </w:r>
      <w:r w:rsidR="00D66079" w:rsidRPr="00191DEB">
        <w:rPr>
          <w:rFonts w:ascii="Times New Roman" w:hAnsi="Times New Roman" w:cs="Times New Roman"/>
          <w:sz w:val="24"/>
          <w:szCs w:val="24"/>
        </w:rPr>
        <w:t xml:space="preserve"> filhotes acondicionados individualmente no interior dos </w:t>
      </w:r>
      <w:r w:rsidRPr="00191DEB">
        <w:rPr>
          <w:rFonts w:ascii="Times New Roman" w:hAnsi="Times New Roman" w:cs="Times New Roman"/>
          <w:sz w:val="24"/>
          <w:szCs w:val="24"/>
        </w:rPr>
        <w:t xml:space="preserve"> </w:t>
      </w:r>
      <w:r w:rsidR="00D66079" w:rsidRPr="00191DEB">
        <w:rPr>
          <w:rFonts w:ascii="Times New Roman" w:hAnsi="Times New Roman" w:cs="Times New Roman"/>
          <w:sz w:val="24"/>
          <w:szCs w:val="24"/>
        </w:rPr>
        <w:t>ovos com zíper;</w:t>
      </w:r>
    </w:p>
    <w:p w:rsidR="00D66079" w:rsidRPr="00191DEB" w:rsidRDefault="00D66079" w:rsidP="00324B98">
      <w:pPr>
        <w:pStyle w:val="Padro"/>
        <w:numPr>
          <w:ilvl w:val="0"/>
          <w:numId w:val="4"/>
        </w:numPr>
        <w:spacing w:after="0" w:line="360" w:lineRule="auto"/>
        <w:jc w:val="both"/>
        <w:rPr>
          <w:rFonts w:ascii="Times New Roman" w:hAnsi="Times New Roman" w:cs="Times New Roman"/>
          <w:sz w:val="24"/>
          <w:szCs w:val="24"/>
        </w:rPr>
      </w:pPr>
      <w:r w:rsidRPr="00191DEB">
        <w:rPr>
          <w:rFonts w:ascii="Times New Roman" w:hAnsi="Times New Roman" w:cs="Times New Roman"/>
          <w:sz w:val="24"/>
          <w:szCs w:val="24"/>
        </w:rPr>
        <w:t xml:space="preserve">Tartaruga marinha: </w:t>
      </w:r>
    </w:p>
    <w:p w:rsidR="00D66079" w:rsidRPr="00191DEB" w:rsidRDefault="00CE01EE" w:rsidP="00324B98">
      <w:pPr>
        <w:pStyle w:val="Padro"/>
        <w:spacing w:after="0" w:line="360" w:lineRule="auto"/>
        <w:ind w:left="1440"/>
        <w:jc w:val="both"/>
        <w:rPr>
          <w:rFonts w:ascii="Times New Roman" w:hAnsi="Times New Roman" w:cs="Times New Roman"/>
          <w:sz w:val="24"/>
          <w:szCs w:val="24"/>
        </w:rPr>
      </w:pPr>
      <w:r w:rsidRPr="00191DEB">
        <w:rPr>
          <w:rFonts w:ascii="Times New Roman" w:hAnsi="Times New Roman" w:cs="Times New Roman"/>
          <w:sz w:val="24"/>
          <w:szCs w:val="24"/>
        </w:rPr>
        <w:t xml:space="preserve">- </w:t>
      </w:r>
      <w:r w:rsidR="00D66079" w:rsidRPr="00191DEB">
        <w:rPr>
          <w:rFonts w:ascii="Times New Roman" w:hAnsi="Times New Roman" w:cs="Times New Roman"/>
          <w:sz w:val="24"/>
          <w:szCs w:val="24"/>
        </w:rPr>
        <w:t>Dimensão mínima: 40 cm de comprimento;</w:t>
      </w:r>
    </w:p>
    <w:p w:rsidR="00D66079" w:rsidRPr="00191DEB" w:rsidRDefault="00CE01EE" w:rsidP="00324B98">
      <w:pPr>
        <w:pStyle w:val="Padro"/>
        <w:tabs>
          <w:tab w:val="clear" w:pos="708"/>
          <w:tab w:val="left" w:pos="142"/>
        </w:tabs>
        <w:spacing w:after="0" w:line="360" w:lineRule="auto"/>
        <w:ind w:left="426" w:firstLine="654"/>
        <w:jc w:val="both"/>
        <w:rPr>
          <w:rFonts w:ascii="Times New Roman" w:hAnsi="Times New Roman" w:cs="Times New Roman"/>
          <w:sz w:val="24"/>
          <w:szCs w:val="24"/>
        </w:rPr>
      </w:pPr>
      <w:r w:rsidRPr="00191DEB">
        <w:rPr>
          <w:rFonts w:ascii="Times New Roman" w:hAnsi="Times New Roman" w:cs="Times New Roman"/>
          <w:sz w:val="24"/>
          <w:szCs w:val="24"/>
        </w:rPr>
        <w:t xml:space="preserve">      - </w:t>
      </w:r>
      <w:r w:rsidR="00D66079" w:rsidRPr="00191DEB">
        <w:rPr>
          <w:rFonts w:ascii="Times New Roman" w:hAnsi="Times New Roman" w:cs="Times New Roman"/>
          <w:sz w:val="24"/>
          <w:szCs w:val="24"/>
        </w:rPr>
        <w:t xml:space="preserve">Deverá conter, no mínimo, </w:t>
      </w:r>
      <w:proofErr w:type="gramStart"/>
      <w:r w:rsidR="00D66079" w:rsidRPr="00191DEB">
        <w:rPr>
          <w:rFonts w:ascii="Times New Roman" w:hAnsi="Times New Roman" w:cs="Times New Roman"/>
          <w:sz w:val="24"/>
          <w:szCs w:val="24"/>
        </w:rPr>
        <w:t>4</w:t>
      </w:r>
      <w:proofErr w:type="gramEnd"/>
      <w:r w:rsidR="00D66079" w:rsidRPr="00191DEB">
        <w:rPr>
          <w:rFonts w:ascii="Times New Roman" w:hAnsi="Times New Roman" w:cs="Times New Roman"/>
          <w:sz w:val="24"/>
          <w:szCs w:val="24"/>
        </w:rPr>
        <w:t xml:space="preserve"> </w:t>
      </w:r>
      <w:r w:rsidR="00324B98">
        <w:rPr>
          <w:rFonts w:ascii="Times New Roman" w:hAnsi="Times New Roman" w:cs="Times New Roman"/>
          <w:sz w:val="24"/>
          <w:szCs w:val="24"/>
        </w:rPr>
        <w:t xml:space="preserve">(quatro) </w:t>
      </w:r>
      <w:r w:rsidR="00D66079" w:rsidRPr="00191DEB">
        <w:rPr>
          <w:rFonts w:ascii="Times New Roman" w:hAnsi="Times New Roman" w:cs="Times New Roman"/>
          <w:sz w:val="24"/>
          <w:szCs w:val="24"/>
        </w:rPr>
        <w:t>filhotes acondicionados individualmente no interior dos ovos com zíper;</w:t>
      </w:r>
    </w:p>
    <w:p w:rsidR="00D66079" w:rsidRPr="00191DEB" w:rsidRDefault="00D66079" w:rsidP="00324B98">
      <w:pPr>
        <w:pStyle w:val="Padro"/>
        <w:numPr>
          <w:ilvl w:val="0"/>
          <w:numId w:val="4"/>
        </w:numPr>
        <w:spacing w:after="0" w:line="360" w:lineRule="auto"/>
        <w:jc w:val="both"/>
        <w:rPr>
          <w:rFonts w:ascii="Times New Roman" w:hAnsi="Times New Roman" w:cs="Times New Roman"/>
          <w:sz w:val="24"/>
          <w:szCs w:val="24"/>
        </w:rPr>
      </w:pPr>
      <w:r w:rsidRPr="00191DEB">
        <w:rPr>
          <w:rFonts w:ascii="Times New Roman" w:hAnsi="Times New Roman" w:cs="Times New Roman"/>
          <w:sz w:val="24"/>
          <w:szCs w:val="24"/>
        </w:rPr>
        <w:t>Porca:</w:t>
      </w:r>
    </w:p>
    <w:p w:rsidR="00D66079" w:rsidRPr="00191DEB" w:rsidRDefault="00CE01EE" w:rsidP="00324B98">
      <w:pPr>
        <w:pStyle w:val="Padro"/>
        <w:spacing w:after="0" w:line="360" w:lineRule="auto"/>
        <w:ind w:left="1440"/>
        <w:jc w:val="both"/>
        <w:rPr>
          <w:rFonts w:ascii="Times New Roman" w:hAnsi="Times New Roman" w:cs="Times New Roman"/>
          <w:sz w:val="24"/>
          <w:szCs w:val="24"/>
        </w:rPr>
      </w:pPr>
      <w:r w:rsidRPr="00191DEB">
        <w:rPr>
          <w:rFonts w:ascii="Times New Roman" w:hAnsi="Times New Roman" w:cs="Times New Roman"/>
          <w:sz w:val="24"/>
          <w:szCs w:val="24"/>
        </w:rPr>
        <w:t xml:space="preserve">- </w:t>
      </w:r>
      <w:r w:rsidR="00D66079" w:rsidRPr="00191DEB">
        <w:rPr>
          <w:rFonts w:ascii="Times New Roman" w:hAnsi="Times New Roman" w:cs="Times New Roman"/>
          <w:sz w:val="24"/>
          <w:szCs w:val="24"/>
        </w:rPr>
        <w:t>Dimensão mínima: 30 cm de comprimento;</w:t>
      </w:r>
    </w:p>
    <w:p w:rsidR="00D66079" w:rsidRPr="00191DEB" w:rsidRDefault="00CE01EE" w:rsidP="00324B98">
      <w:pPr>
        <w:pStyle w:val="Padro"/>
        <w:spacing w:after="0" w:line="360" w:lineRule="auto"/>
        <w:ind w:left="720"/>
        <w:jc w:val="both"/>
        <w:rPr>
          <w:rFonts w:ascii="Times New Roman" w:hAnsi="Times New Roman" w:cs="Times New Roman"/>
          <w:sz w:val="24"/>
          <w:szCs w:val="24"/>
        </w:rPr>
      </w:pPr>
      <w:r w:rsidRPr="00191DEB">
        <w:rPr>
          <w:rFonts w:ascii="Times New Roman" w:hAnsi="Times New Roman" w:cs="Times New Roman"/>
          <w:sz w:val="24"/>
          <w:szCs w:val="24"/>
        </w:rPr>
        <w:t xml:space="preserve">         - </w:t>
      </w:r>
      <w:r w:rsidR="00D66079" w:rsidRPr="00191DEB">
        <w:rPr>
          <w:rFonts w:ascii="Times New Roman" w:hAnsi="Times New Roman" w:cs="Times New Roman"/>
          <w:sz w:val="24"/>
          <w:szCs w:val="24"/>
        </w:rPr>
        <w:t xml:space="preserve">Deverá conter, no mínimo, </w:t>
      </w:r>
      <w:proofErr w:type="gramStart"/>
      <w:r w:rsidR="00D66079" w:rsidRPr="00191DEB">
        <w:rPr>
          <w:rFonts w:ascii="Times New Roman" w:hAnsi="Times New Roman" w:cs="Times New Roman"/>
          <w:sz w:val="24"/>
          <w:szCs w:val="24"/>
        </w:rPr>
        <w:t>3</w:t>
      </w:r>
      <w:proofErr w:type="gramEnd"/>
      <w:r w:rsidR="00D66079" w:rsidRPr="00191DEB">
        <w:rPr>
          <w:rFonts w:ascii="Times New Roman" w:hAnsi="Times New Roman" w:cs="Times New Roman"/>
          <w:sz w:val="24"/>
          <w:szCs w:val="24"/>
        </w:rPr>
        <w:t xml:space="preserve"> </w:t>
      </w:r>
      <w:r w:rsidR="00324B98">
        <w:rPr>
          <w:rFonts w:ascii="Times New Roman" w:hAnsi="Times New Roman" w:cs="Times New Roman"/>
          <w:sz w:val="24"/>
          <w:szCs w:val="24"/>
        </w:rPr>
        <w:t xml:space="preserve">(três) </w:t>
      </w:r>
      <w:r w:rsidR="00D66079" w:rsidRPr="00191DEB">
        <w:rPr>
          <w:rFonts w:ascii="Times New Roman" w:hAnsi="Times New Roman" w:cs="Times New Roman"/>
          <w:sz w:val="24"/>
          <w:szCs w:val="24"/>
        </w:rPr>
        <w:t>filhotes na barriga;</w:t>
      </w:r>
    </w:p>
    <w:p w:rsidR="00D66079" w:rsidRPr="00191DEB" w:rsidRDefault="00D66079" w:rsidP="00324B98">
      <w:pPr>
        <w:pStyle w:val="Padro"/>
        <w:numPr>
          <w:ilvl w:val="0"/>
          <w:numId w:val="4"/>
        </w:numPr>
        <w:spacing w:after="0" w:line="360" w:lineRule="auto"/>
        <w:jc w:val="both"/>
        <w:rPr>
          <w:rFonts w:ascii="Times New Roman" w:hAnsi="Times New Roman" w:cs="Times New Roman"/>
          <w:sz w:val="24"/>
          <w:szCs w:val="24"/>
        </w:rPr>
      </w:pPr>
      <w:r w:rsidRPr="00191DEB">
        <w:rPr>
          <w:rFonts w:ascii="Times New Roman" w:hAnsi="Times New Roman" w:cs="Times New Roman"/>
          <w:sz w:val="24"/>
          <w:szCs w:val="24"/>
        </w:rPr>
        <w:t xml:space="preserve">Vaca: </w:t>
      </w:r>
    </w:p>
    <w:p w:rsidR="00D66079" w:rsidRPr="00191DEB" w:rsidRDefault="00CE01EE" w:rsidP="00324B98">
      <w:pPr>
        <w:pStyle w:val="Padro"/>
        <w:spacing w:after="0" w:line="360" w:lineRule="auto"/>
        <w:ind w:left="1440"/>
        <w:jc w:val="both"/>
        <w:rPr>
          <w:rFonts w:ascii="Times New Roman" w:hAnsi="Times New Roman" w:cs="Times New Roman"/>
          <w:sz w:val="24"/>
          <w:szCs w:val="24"/>
        </w:rPr>
      </w:pPr>
      <w:r w:rsidRPr="00191DEB">
        <w:rPr>
          <w:rFonts w:ascii="Times New Roman" w:hAnsi="Times New Roman" w:cs="Times New Roman"/>
          <w:sz w:val="24"/>
          <w:szCs w:val="24"/>
        </w:rPr>
        <w:t xml:space="preserve">- </w:t>
      </w:r>
      <w:r w:rsidR="00D66079" w:rsidRPr="00191DEB">
        <w:rPr>
          <w:rFonts w:ascii="Times New Roman" w:hAnsi="Times New Roman" w:cs="Times New Roman"/>
          <w:sz w:val="24"/>
          <w:szCs w:val="24"/>
        </w:rPr>
        <w:t>Dimensão mínima: 40 cm de comprimento;</w:t>
      </w:r>
    </w:p>
    <w:p w:rsidR="00D66079" w:rsidRPr="00191DEB" w:rsidRDefault="00CE01EE" w:rsidP="00324B98">
      <w:pPr>
        <w:pStyle w:val="PargrafodaLista"/>
        <w:autoSpaceDE w:val="0"/>
        <w:autoSpaceDN w:val="0"/>
        <w:adjustRightInd w:val="0"/>
        <w:spacing w:after="0" w:line="360" w:lineRule="auto"/>
        <w:jc w:val="both"/>
        <w:rPr>
          <w:rFonts w:ascii="Times New Roman" w:hAnsi="Times New Roman" w:cs="Times New Roman"/>
          <w:sz w:val="24"/>
          <w:szCs w:val="24"/>
        </w:rPr>
      </w:pPr>
      <w:r w:rsidRPr="00191DEB">
        <w:rPr>
          <w:rFonts w:ascii="Times New Roman" w:hAnsi="Times New Roman" w:cs="Times New Roman"/>
          <w:sz w:val="24"/>
          <w:szCs w:val="24"/>
        </w:rPr>
        <w:t xml:space="preserve">            - </w:t>
      </w:r>
      <w:r w:rsidR="00D66079" w:rsidRPr="00191DEB">
        <w:rPr>
          <w:rFonts w:ascii="Times New Roman" w:hAnsi="Times New Roman" w:cs="Times New Roman"/>
          <w:sz w:val="24"/>
          <w:szCs w:val="24"/>
        </w:rPr>
        <w:t xml:space="preserve">Deverá conter, no mínimo, </w:t>
      </w:r>
      <w:proofErr w:type="gramStart"/>
      <w:r w:rsidR="00D66079" w:rsidRPr="00191DEB">
        <w:rPr>
          <w:rFonts w:ascii="Times New Roman" w:hAnsi="Times New Roman" w:cs="Times New Roman"/>
          <w:sz w:val="24"/>
          <w:szCs w:val="24"/>
        </w:rPr>
        <w:t>1</w:t>
      </w:r>
      <w:proofErr w:type="gramEnd"/>
      <w:r w:rsidR="00324B98">
        <w:rPr>
          <w:rFonts w:ascii="Times New Roman" w:hAnsi="Times New Roman" w:cs="Times New Roman"/>
          <w:sz w:val="24"/>
          <w:szCs w:val="24"/>
        </w:rPr>
        <w:t xml:space="preserve"> (um)</w:t>
      </w:r>
      <w:r w:rsidR="00D66079" w:rsidRPr="00191DEB">
        <w:rPr>
          <w:rFonts w:ascii="Times New Roman" w:hAnsi="Times New Roman" w:cs="Times New Roman"/>
          <w:sz w:val="24"/>
          <w:szCs w:val="24"/>
        </w:rPr>
        <w:t xml:space="preserve"> filhote na barrig</w:t>
      </w:r>
      <w:r w:rsidRPr="00191DEB">
        <w:rPr>
          <w:rFonts w:ascii="Times New Roman" w:hAnsi="Times New Roman" w:cs="Times New Roman"/>
          <w:sz w:val="24"/>
          <w:szCs w:val="24"/>
        </w:rPr>
        <w:t>a.</w:t>
      </w:r>
    </w:p>
    <w:p w:rsidR="00324B98" w:rsidRPr="00324B98" w:rsidRDefault="00191DEB" w:rsidP="00324B98">
      <w:pPr>
        <w:pStyle w:val="PargrafodaLista"/>
        <w:numPr>
          <w:ilvl w:val="0"/>
          <w:numId w:val="7"/>
        </w:numPr>
        <w:autoSpaceDE w:val="0"/>
        <w:autoSpaceDN w:val="0"/>
        <w:adjustRightInd w:val="0"/>
        <w:spacing w:after="0" w:line="360" w:lineRule="auto"/>
        <w:jc w:val="both"/>
        <w:rPr>
          <w:rFonts w:ascii="Times New Roman" w:hAnsi="Times New Roman" w:cs="Times New Roman"/>
          <w:sz w:val="24"/>
          <w:szCs w:val="24"/>
        </w:rPr>
      </w:pPr>
      <w:r w:rsidRPr="00191DEB">
        <w:rPr>
          <w:rFonts w:ascii="Times New Roman" w:hAnsi="Times New Roman" w:cs="Times New Roman"/>
          <w:sz w:val="24"/>
          <w:szCs w:val="24"/>
        </w:rPr>
        <w:t>Selo do INMETRO.</w:t>
      </w:r>
    </w:p>
    <w:p w:rsidR="00D66079" w:rsidRPr="00286774" w:rsidRDefault="00315B59" w:rsidP="00286774">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4751EC" w:rsidRPr="00191DEB" w:rsidRDefault="00D66079" w:rsidP="00191DEB">
      <w:pPr>
        <w:pStyle w:val="PargrafodaLista"/>
        <w:numPr>
          <w:ilvl w:val="1"/>
          <w:numId w:val="2"/>
        </w:numPr>
        <w:spacing w:after="0" w:line="360" w:lineRule="auto"/>
        <w:rPr>
          <w:rFonts w:ascii="Times New Roman" w:hAnsi="Times New Roman" w:cs="Times New Roman"/>
          <w:b/>
          <w:sz w:val="24"/>
          <w:szCs w:val="24"/>
        </w:rPr>
      </w:pPr>
      <w:r w:rsidRPr="00191DEB">
        <w:rPr>
          <w:rFonts w:ascii="Times New Roman" w:hAnsi="Times New Roman" w:cs="Times New Roman"/>
          <w:b/>
          <w:sz w:val="24"/>
          <w:szCs w:val="24"/>
        </w:rPr>
        <w:t xml:space="preserve"> </w:t>
      </w:r>
      <w:r w:rsidRPr="00191DEB">
        <w:rPr>
          <w:rFonts w:ascii="Times New Roman" w:hAnsi="Times New Roman" w:cs="Times New Roman"/>
          <w:sz w:val="24"/>
          <w:szCs w:val="24"/>
        </w:rPr>
        <w:t>O conjunto de bichos com filhotes deverá</w:t>
      </w:r>
      <w:r w:rsidR="009177EF" w:rsidRPr="00191DEB">
        <w:rPr>
          <w:rFonts w:ascii="Times New Roman" w:hAnsi="Times New Roman" w:cs="Times New Roman"/>
          <w:sz w:val="24"/>
          <w:szCs w:val="24"/>
        </w:rPr>
        <w:t xml:space="preserve"> ser isento de sobras de costura e tecido</w:t>
      </w:r>
      <w:r w:rsidRPr="00191DEB">
        <w:rPr>
          <w:rFonts w:ascii="Times New Roman" w:hAnsi="Times New Roman" w:cs="Times New Roman"/>
          <w:sz w:val="24"/>
          <w:szCs w:val="24"/>
        </w:rPr>
        <w:t>.</w:t>
      </w:r>
    </w:p>
    <w:p w:rsidR="00870ABD" w:rsidRPr="00191DEB" w:rsidRDefault="00870ABD" w:rsidP="00191DEB">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sidRPr="00191DEB">
        <w:rPr>
          <w:rFonts w:ascii="Times New Roman" w:hAnsi="Times New Roman" w:cs="Times New Roman"/>
          <w:sz w:val="24"/>
          <w:szCs w:val="24"/>
        </w:rPr>
        <w:t>As t</w:t>
      </w:r>
      <w:r w:rsidR="00506690" w:rsidRPr="00191DEB">
        <w:rPr>
          <w:rFonts w:ascii="Times New Roman" w:hAnsi="Times New Roman" w:cs="Times New Roman"/>
          <w:sz w:val="24"/>
          <w:szCs w:val="24"/>
        </w:rPr>
        <w:t>olerâncias dimensionais</w:t>
      </w:r>
      <w:r w:rsidRPr="00191DEB">
        <w:rPr>
          <w:rFonts w:ascii="Times New Roman" w:hAnsi="Times New Roman" w:cs="Times New Roman"/>
          <w:sz w:val="24"/>
          <w:szCs w:val="24"/>
        </w:rPr>
        <w:t xml:space="preserve"> dos bichos deverão ser de</w:t>
      </w:r>
      <w:r w:rsidRPr="00191DEB">
        <w:rPr>
          <w:rFonts w:ascii="Times New Roman" w:hAnsi="Times New Roman" w:cs="Times New Roman"/>
          <w:b/>
          <w:sz w:val="24"/>
          <w:szCs w:val="24"/>
        </w:rPr>
        <w:t xml:space="preserve"> </w:t>
      </w:r>
      <w:r w:rsidRPr="00191DEB">
        <w:rPr>
          <w:rFonts w:ascii="Times New Roman" w:hAnsi="Times New Roman" w:cs="Times New Roman"/>
          <w:sz w:val="24"/>
          <w:szCs w:val="24"/>
        </w:rPr>
        <w:t>+</w:t>
      </w:r>
      <w:r w:rsidR="00F80043">
        <w:rPr>
          <w:rFonts w:ascii="Times New Roman" w:hAnsi="Times New Roman" w:cs="Times New Roman"/>
          <w:sz w:val="24"/>
          <w:szCs w:val="24"/>
        </w:rPr>
        <w:t xml:space="preserve"> </w:t>
      </w:r>
      <w:r w:rsidRPr="00191DEB">
        <w:rPr>
          <w:rFonts w:ascii="Times New Roman" w:hAnsi="Times New Roman" w:cs="Times New Roman"/>
          <w:sz w:val="24"/>
          <w:szCs w:val="24"/>
        </w:rPr>
        <w:t>-10% (dez por cento).</w:t>
      </w:r>
    </w:p>
    <w:p w:rsidR="003E3694" w:rsidRPr="00191DEB" w:rsidRDefault="00CE01EE" w:rsidP="00191DEB">
      <w:pPr>
        <w:pStyle w:val="PargrafodaLista"/>
        <w:numPr>
          <w:ilvl w:val="1"/>
          <w:numId w:val="2"/>
        </w:numPr>
        <w:autoSpaceDE w:val="0"/>
        <w:autoSpaceDN w:val="0"/>
        <w:adjustRightInd w:val="0"/>
        <w:spacing w:after="0" w:line="360" w:lineRule="auto"/>
        <w:jc w:val="both"/>
        <w:rPr>
          <w:rFonts w:ascii="Times New Roman" w:hAnsi="Times New Roman" w:cs="Times New Roman"/>
          <w:b/>
          <w:sz w:val="24"/>
          <w:szCs w:val="24"/>
        </w:rPr>
      </w:pPr>
      <w:r w:rsidRPr="00191DEB">
        <w:rPr>
          <w:rFonts w:ascii="Times New Roman" w:hAnsi="Times New Roman" w:cs="Times New Roman"/>
          <w:sz w:val="24"/>
          <w:szCs w:val="24"/>
        </w:rPr>
        <w:lastRenderedPageBreak/>
        <w:t>O conjunto de bichos com filhotes</w:t>
      </w:r>
      <w:r w:rsidR="005975FA" w:rsidRPr="00191DEB">
        <w:rPr>
          <w:rFonts w:ascii="Times New Roman" w:hAnsi="Times New Roman" w:cs="Times New Roman"/>
          <w:sz w:val="24"/>
          <w:szCs w:val="24"/>
        </w:rPr>
        <w:t xml:space="preserve"> </w:t>
      </w:r>
      <w:r w:rsidR="00361D42">
        <w:rPr>
          <w:rFonts w:ascii="Times New Roman" w:hAnsi="Times New Roman" w:cs="Times New Roman"/>
          <w:sz w:val="24"/>
          <w:szCs w:val="24"/>
        </w:rPr>
        <w:t>deverá acompanhar o respectivo M</w:t>
      </w:r>
      <w:bookmarkStart w:id="1" w:name="_GoBack"/>
      <w:bookmarkEnd w:id="1"/>
      <w:r w:rsidR="00E634EE">
        <w:rPr>
          <w:rFonts w:ascii="Times New Roman" w:hAnsi="Times New Roman" w:cs="Times New Roman"/>
          <w:sz w:val="24"/>
          <w:szCs w:val="24"/>
        </w:rPr>
        <w:t>anual de uso e conservação em p</w:t>
      </w:r>
      <w:r w:rsidR="005975FA" w:rsidRPr="00191DEB">
        <w:rPr>
          <w:rFonts w:ascii="Times New Roman" w:hAnsi="Times New Roman" w:cs="Times New Roman"/>
          <w:sz w:val="24"/>
          <w:szCs w:val="24"/>
        </w:rPr>
        <w:t>ortuguês</w:t>
      </w:r>
      <w:r w:rsidR="00191DEB">
        <w:rPr>
          <w:rFonts w:ascii="Times New Roman" w:hAnsi="Times New Roman" w:cs="Times New Roman"/>
          <w:sz w:val="24"/>
          <w:szCs w:val="24"/>
        </w:rPr>
        <w:t xml:space="preserve"> (conforme </w:t>
      </w:r>
      <w:r w:rsidR="001C4F14">
        <w:rPr>
          <w:rFonts w:ascii="Times New Roman" w:hAnsi="Times New Roman" w:cs="Times New Roman"/>
          <w:sz w:val="24"/>
          <w:szCs w:val="24"/>
        </w:rPr>
        <w:t>Anexo I</w:t>
      </w:r>
      <w:r w:rsidR="00191DEB">
        <w:rPr>
          <w:rFonts w:ascii="Times New Roman" w:hAnsi="Times New Roman" w:cs="Times New Roman"/>
          <w:sz w:val="24"/>
          <w:szCs w:val="24"/>
        </w:rPr>
        <w:t>)</w:t>
      </w:r>
      <w:r w:rsidR="005975FA" w:rsidRPr="00191DEB">
        <w:rPr>
          <w:rFonts w:ascii="Times New Roman" w:hAnsi="Times New Roman" w:cs="Times New Roman"/>
          <w:sz w:val="24"/>
          <w:szCs w:val="24"/>
        </w:rPr>
        <w:t>.</w:t>
      </w:r>
    </w:p>
    <w:p w:rsidR="00870ABD" w:rsidRPr="00191DEB" w:rsidRDefault="00870ABD" w:rsidP="00191DEB">
      <w:pPr>
        <w:spacing w:after="0" w:line="360" w:lineRule="auto"/>
        <w:jc w:val="both"/>
        <w:rPr>
          <w:rFonts w:ascii="Times New Roman" w:hAnsi="Times New Roman" w:cs="Times New Roman"/>
          <w:sz w:val="24"/>
          <w:szCs w:val="24"/>
        </w:rPr>
      </w:pPr>
      <w:r w:rsidRPr="00191DEB">
        <w:rPr>
          <w:rFonts w:ascii="Times New Roman" w:hAnsi="Times New Roman" w:cs="Times New Roman"/>
          <w:b/>
          <w:sz w:val="24"/>
          <w:szCs w:val="24"/>
        </w:rPr>
        <w:t>4.4.</w:t>
      </w:r>
      <w:r w:rsidRPr="00191DEB">
        <w:rPr>
          <w:rFonts w:ascii="Times New Roman" w:hAnsi="Times New Roman" w:cs="Times New Roman"/>
          <w:sz w:val="24"/>
          <w:szCs w:val="24"/>
        </w:rPr>
        <w:tab/>
        <w:t>O conjunto de bichos com filhotes dev</w:t>
      </w:r>
      <w:r w:rsidR="009177EF" w:rsidRPr="00191DEB">
        <w:rPr>
          <w:rFonts w:ascii="Times New Roman" w:hAnsi="Times New Roman" w:cs="Times New Roman"/>
          <w:sz w:val="24"/>
          <w:szCs w:val="24"/>
        </w:rPr>
        <w:t>erá ser embalado</w:t>
      </w:r>
      <w:r w:rsidRPr="00191DEB">
        <w:rPr>
          <w:rFonts w:ascii="Times New Roman" w:hAnsi="Times New Roman" w:cs="Times New Roman"/>
          <w:sz w:val="24"/>
          <w:szCs w:val="24"/>
        </w:rPr>
        <w:t xml:space="preserve"> em filme plástico e acondicionado em caixa</w:t>
      </w:r>
      <w:r w:rsidR="00191DEB">
        <w:rPr>
          <w:rFonts w:ascii="Times New Roman" w:hAnsi="Times New Roman" w:cs="Times New Roman"/>
          <w:sz w:val="24"/>
          <w:szCs w:val="24"/>
        </w:rPr>
        <w:t xml:space="preserve"> de papelão para </w:t>
      </w:r>
      <w:r w:rsidRPr="00191DEB">
        <w:rPr>
          <w:rFonts w:ascii="Times New Roman" w:hAnsi="Times New Roman" w:cs="Times New Roman"/>
          <w:sz w:val="24"/>
          <w:szCs w:val="24"/>
        </w:rPr>
        <w:t>transporte</w:t>
      </w:r>
      <w:r w:rsidR="00191DEB">
        <w:rPr>
          <w:rFonts w:ascii="Times New Roman" w:hAnsi="Times New Roman" w:cs="Times New Roman"/>
          <w:sz w:val="24"/>
          <w:szCs w:val="24"/>
        </w:rPr>
        <w:t>,</w:t>
      </w:r>
      <w:r w:rsidRPr="00191DEB">
        <w:rPr>
          <w:rFonts w:ascii="Times New Roman" w:hAnsi="Times New Roman" w:cs="Times New Roman"/>
          <w:sz w:val="24"/>
          <w:szCs w:val="24"/>
        </w:rPr>
        <w:t xml:space="preserve"> com o quantitativo suficiente que não danifique os bichos e seus filhotes. </w:t>
      </w:r>
    </w:p>
    <w:p w:rsidR="00870ABD" w:rsidRPr="00191DEB" w:rsidRDefault="00870ABD" w:rsidP="00191DEB">
      <w:pPr>
        <w:pStyle w:val="Corpodetexto2"/>
        <w:spacing w:line="360" w:lineRule="auto"/>
        <w:rPr>
          <w:b w:val="0"/>
          <w:sz w:val="24"/>
          <w:szCs w:val="24"/>
        </w:rPr>
      </w:pPr>
      <w:r w:rsidRPr="00191DEB">
        <w:rPr>
          <w:sz w:val="24"/>
          <w:szCs w:val="24"/>
        </w:rPr>
        <w:t>4.4.1.</w:t>
      </w:r>
      <w:r w:rsidRPr="00191DEB">
        <w:rPr>
          <w:b w:val="0"/>
          <w:sz w:val="24"/>
          <w:szCs w:val="24"/>
        </w:rPr>
        <w:t xml:space="preserve">   Deve constar do lado externo da embalagem, rótulos de fácil leitura com identificação do fabricante e do </w:t>
      </w:r>
      <w:r w:rsidR="008208F2">
        <w:rPr>
          <w:b w:val="0"/>
          <w:sz w:val="24"/>
          <w:szCs w:val="24"/>
        </w:rPr>
        <w:t>FORNECEDOR</w:t>
      </w:r>
      <w:r w:rsidRPr="00191DEB">
        <w:rPr>
          <w:b w:val="0"/>
          <w:sz w:val="24"/>
          <w:szCs w:val="24"/>
        </w:rPr>
        <w:t>, código do produto e orientações sobre manuseio, transporte e estocagem.</w:t>
      </w:r>
    </w:p>
    <w:p w:rsidR="00870ABD" w:rsidRPr="00191DEB" w:rsidRDefault="00870ABD" w:rsidP="00191DEB">
      <w:pPr>
        <w:spacing w:after="0" w:line="360" w:lineRule="auto"/>
        <w:jc w:val="both"/>
        <w:rPr>
          <w:rFonts w:ascii="Times New Roman" w:hAnsi="Times New Roman" w:cs="Times New Roman"/>
          <w:bCs/>
          <w:sz w:val="24"/>
          <w:szCs w:val="24"/>
        </w:rPr>
      </w:pPr>
      <w:r w:rsidRPr="00191DEB">
        <w:rPr>
          <w:rFonts w:ascii="Times New Roman" w:hAnsi="Times New Roman" w:cs="Times New Roman"/>
          <w:b/>
          <w:bCs/>
          <w:sz w:val="24"/>
          <w:szCs w:val="24"/>
        </w:rPr>
        <w:t>4.4.2.</w:t>
      </w:r>
      <w:r w:rsidRPr="00191DEB">
        <w:rPr>
          <w:rFonts w:ascii="Times New Roman" w:hAnsi="Times New Roman" w:cs="Times New Roman"/>
          <w:bCs/>
          <w:sz w:val="24"/>
          <w:szCs w:val="24"/>
        </w:rPr>
        <w:t xml:space="preserve"> </w:t>
      </w:r>
      <w:r w:rsidRPr="00191DEB">
        <w:rPr>
          <w:rFonts w:ascii="Times New Roman" w:hAnsi="Times New Roman" w:cs="Times New Roman"/>
          <w:bCs/>
          <w:sz w:val="24"/>
          <w:szCs w:val="24"/>
        </w:rPr>
        <w:tab/>
        <w:t xml:space="preserve">As caixas de transporte deverão conter a identificação FNDE/MEC e constar a proibição de comercialização, em local visível e de forma indelével. </w:t>
      </w:r>
    </w:p>
    <w:p w:rsidR="00870ABD" w:rsidRPr="00191DEB" w:rsidRDefault="00870ABD" w:rsidP="00191DEB">
      <w:pPr>
        <w:spacing w:after="0" w:line="360" w:lineRule="auto"/>
        <w:jc w:val="both"/>
        <w:rPr>
          <w:rFonts w:ascii="Times New Roman" w:hAnsi="Times New Roman" w:cs="Times New Roman"/>
          <w:sz w:val="24"/>
          <w:szCs w:val="24"/>
        </w:rPr>
      </w:pPr>
      <w:r w:rsidRPr="00191DEB">
        <w:rPr>
          <w:rFonts w:ascii="Times New Roman" w:hAnsi="Times New Roman" w:cs="Times New Roman"/>
          <w:b/>
          <w:sz w:val="24"/>
          <w:szCs w:val="24"/>
        </w:rPr>
        <w:t>4.5.</w:t>
      </w:r>
      <w:r w:rsidRPr="00191DEB">
        <w:rPr>
          <w:rFonts w:ascii="Times New Roman" w:hAnsi="Times New Roman" w:cs="Times New Roman"/>
          <w:b/>
          <w:sz w:val="24"/>
          <w:szCs w:val="24"/>
        </w:rPr>
        <w:tab/>
      </w:r>
      <w:r w:rsidRPr="00191DEB">
        <w:rPr>
          <w:rFonts w:ascii="Times New Roman" w:hAnsi="Times New Roman" w:cs="Times New Roman"/>
          <w:sz w:val="24"/>
          <w:szCs w:val="24"/>
        </w:rPr>
        <w:t xml:space="preserve">A CONTRATADA deverá oferecer garantia de </w:t>
      </w:r>
      <w:proofErr w:type="gramStart"/>
      <w:r w:rsidRPr="00191DEB">
        <w:rPr>
          <w:rFonts w:ascii="Times New Roman" w:hAnsi="Times New Roman" w:cs="Times New Roman"/>
          <w:sz w:val="24"/>
          <w:szCs w:val="24"/>
        </w:rPr>
        <w:t>3</w:t>
      </w:r>
      <w:proofErr w:type="gramEnd"/>
      <w:r w:rsidR="00F80043">
        <w:rPr>
          <w:rFonts w:ascii="Times New Roman" w:hAnsi="Times New Roman" w:cs="Times New Roman"/>
          <w:sz w:val="24"/>
          <w:szCs w:val="24"/>
        </w:rPr>
        <w:t xml:space="preserve"> (três)</w:t>
      </w:r>
      <w:r w:rsidRPr="00191DEB">
        <w:rPr>
          <w:rFonts w:ascii="Times New Roman" w:hAnsi="Times New Roman" w:cs="Times New Roman"/>
          <w:sz w:val="24"/>
          <w:szCs w:val="24"/>
        </w:rPr>
        <w:t xml:space="preserve"> meses contra defeitos de fabricação, a partir da data da entrega do conjunto de bichos com filhotes. </w:t>
      </w:r>
    </w:p>
    <w:p w:rsidR="00042F67" w:rsidRPr="00191DEB" w:rsidRDefault="00870ABD" w:rsidP="00191DEB">
      <w:pPr>
        <w:spacing w:after="0" w:line="360" w:lineRule="auto"/>
        <w:jc w:val="both"/>
        <w:rPr>
          <w:rFonts w:ascii="Times New Roman" w:hAnsi="Times New Roman" w:cs="Times New Roman"/>
          <w:sz w:val="24"/>
          <w:szCs w:val="24"/>
        </w:rPr>
      </w:pPr>
      <w:r w:rsidRPr="00191DEB">
        <w:rPr>
          <w:rFonts w:ascii="Times New Roman" w:hAnsi="Times New Roman" w:cs="Times New Roman"/>
          <w:b/>
          <w:sz w:val="24"/>
          <w:szCs w:val="24"/>
        </w:rPr>
        <w:t>4.5.1.</w:t>
      </w:r>
      <w:r w:rsidRPr="00191DEB">
        <w:rPr>
          <w:rFonts w:ascii="Times New Roman" w:hAnsi="Times New Roman" w:cs="Times New Roman"/>
          <w:sz w:val="24"/>
          <w:szCs w:val="24"/>
        </w:rPr>
        <w:t xml:space="preserve"> </w:t>
      </w:r>
      <w:r w:rsidRPr="00191DEB">
        <w:rPr>
          <w:rFonts w:ascii="Times New Roman" w:hAnsi="Times New Roman" w:cs="Times New Roman"/>
          <w:sz w:val="24"/>
          <w:szCs w:val="24"/>
        </w:rPr>
        <w:tab/>
        <w:t>A data para cálculo da garantia deve ter como base a data da efetiva entrega dos bich</w:t>
      </w:r>
      <w:r w:rsidR="005746E0">
        <w:rPr>
          <w:rFonts w:ascii="Times New Roman" w:hAnsi="Times New Roman" w:cs="Times New Roman"/>
          <w:sz w:val="24"/>
          <w:szCs w:val="24"/>
        </w:rPr>
        <w:t>os com filhotes à CONTRATANTE</w:t>
      </w:r>
      <w:r w:rsidRPr="00191DEB">
        <w:rPr>
          <w:rFonts w:ascii="Times New Roman" w:hAnsi="Times New Roman" w:cs="Times New Roman"/>
          <w:sz w:val="24"/>
          <w:szCs w:val="24"/>
        </w:rPr>
        <w:t>.</w:t>
      </w:r>
    </w:p>
    <w:p w:rsidR="00042F67" w:rsidRPr="00191DEB" w:rsidRDefault="003C75AB" w:rsidP="00191DEB">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74640C" w:rsidRPr="00D81A2D" w:rsidRDefault="0074640C" w:rsidP="0074640C">
      <w:pPr>
        <w:pStyle w:val="PargrafodaLista"/>
        <w:numPr>
          <w:ilvl w:val="1"/>
          <w:numId w:val="5"/>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74640C" w:rsidRDefault="0074640C" w:rsidP="0074640C">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74640C" w:rsidRDefault="0074640C" w:rsidP="0074640C">
      <w:pPr>
        <w:pStyle w:val="PargrafodaLista"/>
        <w:numPr>
          <w:ilvl w:val="2"/>
          <w:numId w:val="5"/>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74640C" w:rsidRDefault="0074640C" w:rsidP="0074640C">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74640C" w:rsidRDefault="0074640C" w:rsidP="0074640C">
      <w:pPr>
        <w:pStyle w:val="PargrafodaLista"/>
        <w:numPr>
          <w:ilvl w:val="1"/>
          <w:numId w:val="5"/>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74640C" w:rsidRDefault="0074640C" w:rsidP="0074640C">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74640C" w:rsidRDefault="0074640C" w:rsidP="0074640C">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74640C" w:rsidRDefault="0074640C" w:rsidP="0074640C">
      <w:pPr>
        <w:pStyle w:val="PargrafodaLista"/>
        <w:numPr>
          <w:ilvl w:val="1"/>
          <w:numId w:val="5"/>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74640C" w:rsidRDefault="0074640C" w:rsidP="0074640C">
      <w:pPr>
        <w:pStyle w:val="PargrafodaLista"/>
        <w:numPr>
          <w:ilvl w:val="2"/>
          <w:numId w:val="5"/>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74640C" w:rsidRPr="004B1A0C" w:rsidRDefault="0074640C" w:rsidP="0074640C">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xml:space="preserve">, contados da solicitação do pregoeiro, entregar, ao FNDE, duas amostras do produto, </w:t>
      </w:r>
      <w:r w:rsidRPr="004B1A0C">
        <w:rPr>
          <w:rFonts w:ascii="Times New Roman" w:hAnsi="Times New Roman" w:cs="Times New Roman"/>
          <w:sz w:val="24"/>
          <w:szCs w:val="24"/>
        </w:rPr>
        <w:lastRenderedPageBreak/>
        <w:t>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74640C" w:rsidRPr="00BF020E" w:rsidRDefault="0074640C" w:rsidP="0074640C">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74640C" w:rsidRDefault="0074640C" w:rsidP="0074640C">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74640C" w:rsidRDefault="0074640C" w:rsidP="0074640C">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74640C" w:rsidRDefault="0074640C" w:rsidP="0074640C">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74640C" w:rsidRDefault="0074640C" w:rsidP="0074640C">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74640C" w:rsidRDefault="0074640C" w:rsidP="0074640C">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74640C" w:rsidRDefault="0074640C" w:rsidP="0074640C">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74640C" w:rsidRDefault="0074640C" w:rsidP="0074640C">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74640C" w:rsidRDefault="0074640C" w:rsidP="0074640C">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74640C" w:rsidRDefault="0074640C" w:rsidP="0074640C">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74640C" w:rsidRDefault="0074640C" w:rsidP="0074640C">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74640C" w:rsidRDefault="0074640C" w:rsidP="0074640C">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74640C" w:rsidRDefault="0074640C" w:rsidP="0074640C">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74640C" w:rsidRPr="00ED18D6" w:rsidRDefault="0074640C" w:rsidP="0074640C">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74640C" w:rsidRDefault="0074640C" w:rsidP="0074640C">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74640C" w:rsidRPr="003E17E8" w:rsidRDefault="0074640C" w:rsidP="0074640C">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lastRenderedPageBreak/>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74640C" w:rsidRPr="003E17E8" w:rsidRDefault="0074640C" w:rsidP="0074640C">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74640C" w:rsidRPr="003E17E8" w:rsidRDefault="0074640C" w:rsidP="0074640C">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74640C" w:rsidRPr="003E17E8" w:rsidRDefault="0074640C" w:rsidP="0074640C">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74640C" w:rsidRPr="007D57E7" w:rsidRDefault="0074640C" w:rsidP="0074640C">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74640C" w:rsidRPr="00482087" w:rsidRDefault="0074640C" w:rsidP="0074640C">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74640C" w:rsidRPr="00C22C5C" w:rsidRDefault="0074640C" w:rsidP="0074640C">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74640C" w:rsidRDefault="0074640C" w:rsidP="0074640C">
      <w:pPr>
        <w:pStyle w:val="PargrafodaLista"/>
        <w:numPr>
          <w:ilvl w:val="2"/>
          <w:numId w:val="5"/>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74640C" w:rsidRPr="00224D69" w:rsidRDefault="0074640C" w:rsidP="0074640C">
      <w:pPr>
        <w:pStyle w:val="PargrafodaLista"/>
        <w:numPr>
          <w:ilvl w:val="3"/>
          <w:numId w:val="5"/>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74640C" w:rsidRDefault="0074640C" w:rsidP="0074640C">
      <w:pPr>
        <w:pStyle w:val="PargrafodaLista"/>
        <w:numPr>
          <w:ilvl w:val="3"/>
          <w:numId w:val="5"/>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74640C" w:rsidRDefault="0074640C" w:rsidP="0074640C">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74640C"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4640C" w:rsidRDefault="0074640C"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640C" w:rsidRDefault="0074640C"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74640C" w:rsidRDefault="0074640C"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74640C"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74640C" w:rsidRDefault="0074640C"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74640C"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74640C"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74640C" w:rsidRDefault="0074640C"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Nono mês de produção</w:t>
            </w:r>
          </w:p>
          <w:p w:rsidR="0074640C" w:rsidRDefault="0074640C"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4640C" w:rsidRDefault="0074640C"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lastRenderedPageBreak/>
              <w:t xml:space="preserve">Visita técnica por avaliador </w:t>
            </w:r>
            <w:r>
              <w:rPr>
                <w:rFonts w:ascii="Times New Roman" w:hAnsi="Times New Roman" w:cs="Times New Roman"/>
                <w:sz w:val="24"/>
                <w:szCs w:val="24"/>
              </w:rPr>
              <w:lastRenderedPageBreak/>
              <w:t>FNDE</w:t>
            </w:r>
          </w:p>
        </w:tc>
      </w:tr>
    </w:tbl>
    <w:p w:rsidR="0074640C" w:rsidRDefault="0074640C" w:rsidP="0074640C">
      <w:pPr>
        <w:spacing w:after="0" w:line="360" w:lineRule="auto"/>
        <w:rPr>
          <w:rFonts w:ascii="Times New Roman" w:eastAsiaTheme="minorHAnsi" w:hAnsi="Times New Roman" w:cs="Times New Roman"/>
          <w:b/>
          <w:bCs/>
          <w:sz w:val="24"/>
          <w:szCs w:val="24"/>
          <w:lang w:eastAsia="en-US"/>
        </w:rPr>
      </w:pPr>
    </w:p>
    <w:p w:rsidR="0074640C" w:rsidRDefault="0074640C" w:rsidP="007464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74640C" w:rsidRDefault="0074640C" w:rsidP="0074640C">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74640C" w:rsidRDefault="0074640C" w:rsidP="007464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74640C" w:rsidRDefault="0074640C" w:rsidP="007464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74640C" w:rsidRDefault="0074640C" w:rsidP="007464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74640C" w:rsidRDefault="0074640C" w:rsidP="007464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74640C" w:rsidRDefault="0074640C" w:rsidP="0074640C">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74640C" w:rsidRDefault="0074640C" w:rsidP="007464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74640C" w:rsidRDefault="0074640C" w:rsidP="007464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74640C" w:rsidRDefault="0074640C" w:rsidP="007464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324B98" w:rsidRDefault="0074640C" w:rsidP="0074640C">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324B98">
        <w:rPr>
          <w:rFonts w:ascii="Times New Roman" w:hAnsi="Times New Roman" w:cs="Times New Roman"/>
          <w:sz w:val="24"/>
          <w:szCs w:val="24"/>
        </w:rPr>
        <w:t xml:space="preserve">. </w:t>
      </w:r>
    </w:p>
    <w:p w:rsidR="00324B98" w:rsidRDefault="00324B98" w:rsidP="00324B98">
      <w:pPr>
        <w:pStyle w:val="PargrafodaLista"/>
        <w:spacing w:line="360" w:lineRule="auto"/>
        <w:ind w:left="0"/>
        <w:jc w:val="both"/>
        <w:rPr>
          <w:rFonts w:ascii="Times New Roman" w:hAnsi="Times New Roman" w:cs="Times New Roman"/>
          <w:sz w:val="24"/>
          <w:szCs w:val="24"/>
        </w:rPr>
      </w:pPr>
    </w:p>
    <w:sectPr w:rsidR="00324B98"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361D42">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12591FEF"/>
    <w:multiLevelType w:val="multilevel"/>
    <w:tmpl w:val="FBB01CE2"/>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2">
    <w:nsid w:val="1652710E"/>
    <w:multiLevelType w:val="multilevel"/>
    <w:tmpl w:val="CEA4F5D2"/>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nsid w:val="24BA1DBE"/>
    <w:multiLevelType w:val="multilevel"/>
    <w:tmpl w:val="11C28B1C"/>
    <w:lvl w:ilvl="0">
      <w:start w:val="5"/>
      <w:numFmt w:val="decimal"/>
      <w:lvlText w:val="%1."/>
      <w:lvlJc w:val="left"/>
      <w:pPr>
        <w:ind w:left="360" w:hanging="360"/>
      </w:pPr>
    </w:lvl>
    <w:lvl w:ilvl="1">
      <w:start w:val="1"/>
      <w:numFmt w:val="decimal"/>
      <w:lvlText w:val="%1.%2."/>
      <w:lvlJc w:val="left"/>
      <w:pPr>
        <w:ind w:left="759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288C353D"/>
    <w:multiLevelType w:val="multilevel"/>
    <w:tmpl w:val="3006D6D4"/>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nsid w:val="3AAD498D"/>
    <w:multiLevelType w:val="hybridMultilevel"/>
    <w:tmpl w:val="564E8A2C"/>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6">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8E31DD9"/>
    <w:multiLevelType w:val="hybridMultilevel"/>
    <w:tmpl w:val="6C5C6D0E"/>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775B1E8C"/>
    <w:multiLevelType w:val="hybridMultilevel"/>
    <w:tmpl w:val="427031FA"/>
    <w:lvl w:ilvl="0" w:tplc="0F080FA6">
      <w:start w:val="2"/>
      <w:numFmt w:val="bullet"/>
      <w:lvlText w:val=""/>
      <w:lvlJc w:val="left"/>
      <w:pPr>
        <w:ind w:left="720" w:hanging="360"/>
      </w:pPr>
      <w:rPr>
        <w:rFonts w:ascii="Wingdings" w:eastAsia="DejaVu Sans" w:hAnsi="Wingdings" w:cs="Times New Roman" w:hint="default"/>
        <w:sz w:val="23"/>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7BFB3073"/>
    <w:multiLevelType w:val="multilevel"/>
    <w:tmpl w:val="49580B64"/>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1">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0"/>
  </w:num>
  <w:num w:numId="3">
    <w:abstractNumId w:val="9"/>
  </w:num>
  <w:num w:numId="4">
    <w:abstractNumId w:val="5"/>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7"/>
  </w:num>
  <w:num w:numId="9">
    <w:abstractNumId w:val="2"/>
  </w:num>
  <w:num w:numId="10">
    <w:abstractNumId w:val="4"/>
  </w:num>
  <w:num w:numId="11">
    <w:abstractNumId w:val="3"/>
  </w:num>
  <w:num w:numId="12">
    <w:abstractNumId w:val="11"/>
  </w:num>
  <w:num w:numId="13">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ocumentProtection w:edit="readOnly" w:enforcement="0"/>
  <w:defaultTabStop w:val="708"/>
  <w:hyphenationZone w:val="425"/>
  <w:characterSpacingControl w:val="doNotCompress"/>
  <w:hdrShapeDefaults>
    <o:shapedefaults v:ext="edit" spidmax="1064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37CC7"/>
    <w:rsid w:val="000402A4"/>
    <w:rsid w:val="00042F67"/>
    <w:rsid w:val="00043206"/>
    <w:rsid w:val="000453F3"/>
    <w:rsid w:val="00046CDA"/>
    <w:rsid w:val="00050CFA"/>
    <w:rsid w:val="000518BA"/>
    <w:rsid w:val="00056560"/>
    <w:rsid w:val="00063A0D"/>
    <w:rsid w:val="00077D4D"/>
    <w:rsid w:val="000803F3"/>
    <w:rsid w:val="000816BB"/>
    <w:rsid w:val="000816E6"/>
    <w:rsid w:val="0008188D"/>
    <w:rsid w:val="0008585E"/>
    <w:rsid w:val="000A09A8"/>
    <w:rsid w:val="000A1705"/>
    <w:rsid w:val="000A44A1"/>
    <w:rsid w:val="000B28EC"/>
    <w:rsid w:val="000B2CDF"/>
    <w:rsid w:val="000B7656"/>
    <w:rsid w:val="000C7458"/>
    <w:rsid w:val="000E21C6"/>
    <w:rsid w:val="000E684B"/>
    <w:rsid w:val="000F3BE4"/>
    <w:rsid w:val="00103E0B"/>
    <w:rsid w:val="0012008F"/>
    <w:rsid w:val="001258B3"/>
    <w:rsid w:val="0013388B"/>
    <w:rsid w:val="0013751A"/>
    <w:rsid w:val="00140252"/>
    <w:rsid w:val="001430B7"/>
    <w:rsid w:val="00143B8B"/>
    <w:rsid w:val="001579AB"/>
    <w:rsid w:val="0018635D"/>
    <w:rsid w:val="00191DEB"/>
    <w:rsid w:val="001A0F47"/>
    <w:rsid w:val="001A2868"/>
    <w:rsid w:val="001A3AD2"/>
    <w:rsid w:val="001A5B91"/>
    <w:rsid w:val="001A7290"/>
    <w:rsid w:val="001B59BD"/>
    <w:rsid w:val="001C3551"/>
    <w:rsid w:val="001C4F14"/>
    <w:rsid w:val="001C7A6F"/>
    <w:rsid w:val="001D3500"/>
    <w:rsid w:val="001D3962"/>
    <w:rsid w:val="001E094A"/>
    <w:rsid w:val="001E49E1"/>
    <w:rsid w:val="001E6AD4"/>
    <w:rsid w:val="001E714A"/>
    <w:rsid w:val="001F2627"/>
    <w:rsid w:val="001F70EB"/>
    <w:rsid w:val="0020001A"/>
    <w:rsid w:val="002005E2"/>
    <w:rsid w:val="00203D12"/>
    <w:rsid w:val="00213DE2"/>
    <w:rsid w:val="0021543D"/>
    <w:rsid w:val="00223703"/>
    <w:rsid w:val="00236155"/>
    <w:rsid w:val="002520EA"/>
    <w:rsid w:val="002578F8"/>
    <w:rsid w:val="00265619"/>
    <w:rsid w:val="00273A46"/>
    <w:rsid w:val="00281BA2"/>
    <w:rsid w:val="00286774"/>
    <w:rsid w:val="0029080F"/>
    <w:rsid w:val="002914C4"/>
    <w:rsid w:val="00293163"/>
    <w:rsid w:val="002952C4"/>
    <w:rsid w:val="002A2676"/>
    <w:rsid w:val="002A4512"/>
    <w:rsid w:val="002C6ED4"/>
    <w:rsid w:val="002D1C40"/>
    <w:rsid w:val="002D5E3D"/>
    <w:rsid w:val="002E3D01"/>
    <w:rsid w:val="002F3233"/>
    <w:rsid w:val="002F5317"/>
    <w:rsid w:val="00301EF3"/>
    <w:rsid w:val="003054BD"/>
    <w:rsid w:val="00310ACF"/>
    <w:rsid w:val="00310E03"/>
    <w:rsid w:val="0031525B"/>
    <w:rsid w:val="00315B59"/>
    <w:rsid w:val="003200B1"/>
    <w:rsid w:val="00324949"/>
    <w:rsid w:val="00324B98"/>
    <w:rsid w:val="003329B9"/>
    <w:rsid w:val="003403F4"/>
    <w:rsid w:val="00340CE3"/>
    <w:rsid w:val="00356C27"/>
    <w:rsid w:val="00361BFF"/>
    <w:rsid w:val="00361D42"/>
    <w:rsid w:val="0036411C"/>
    <w:rsid w:val="00373796"/>
    <w:rsid w:val="00375493"/>
    <w:rsid w:val="00375D4A"/>
    <w:rsid w:val="00375DC9"/>
    <w:rsid w:val="00376D2E"/>
    <w:rsid w:val="00397A2F"/>
    <w:rsid w:val="003A1679"/>
    <w:rsid w:val="003A1968"/>
    <w:rsid w:val="003A4C33"/>
    <w:rsid w:val="003B26F3"/>
    <w:rsid w:val="003B6780"/>
    <w:rsid w:val="003C75AB"/>
    <w:rsid w:val="003D1BF1"/>
    <w:rsid w:val="003D6E1E"/>
    <w:rsid w:val="003E3694"/>
    <w:rsid w:val="003F00BB"/>
    <w:rsid w:val="003F11A6"/>
    <w:rsid w:val="003F195B"/>
    <w:rsid w:val="003F60DB"/>
    <w:rsid w:val="004002E1"/>
    <w:rsid w:val="004108B9"/>
    <w:rsid w:val="00413826"/>
    <w:rsid w:val="00422FBF"/>
    <w:rsid w:val="004300F3"/>
    <w:rsid w:val="00433B02"/>
    <w:rsid w:val="00436F86"/>
    <w:rsid w:val="004438AE"/>
    <w:rsid w:val="004447BD"/>
    <w:rsid w:val="00446C4B"/>
    <w:rsid w:val="004526F4"/>
    <w:rsid w:val="00453C5C"/>
    <w:rsid w:val="004604CE"/>
    <w:rsid w:val="00461800"/>
    <w:rsid w:val="00467CAF"/>
    <w:rsid w:val="004702B9"/>
    <w:rsid w:val="004751EC"/>
    <w:rsid w:val="00483AFF"/>
    <w:rsid w:val="00492058"/>
    <w:rsid w:val="004A01FB"/>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15F41"/>
    <w:rsid w:val="005232FD"/>
    <w:rsid w:val="005276E4"/>
    <w:rsid w:val="00532DC7"/>
    <w:rsid w:val="00536756"/>
    <w:rsid w:val="0054420D"/>
    <w:rsid w:val="00552AB5"/>
    <w:rsid w:val="0055444C"/>
    <w:rsid w:val="00560865"/>
    <w:rsid w:val="00561F9D"/>
    <w:rsid w:val="00567790"/>
    <w:rsid w:val="00572A34"/>
    <w:rsid w:val="005746E0"/>
    <w:rsid w:val="00575C93"/>
    <w:rsid w:val="00577061"/>
    <w:rsid w:val="00580272"/>
    <w:rsid w:val="00585DF3"/>
    <w:rsid w:val="005909FE"/>
    <w:rsid w:val="00593A1F"/>
    <w:rsid w:val="005975FA"/>
    <w:rsid w:val="005A021A"/>
    <w:rsid w:val="005A0982"/>
    <w:rsid w:val="005C41FF"/>
    <w:rsid w:val="005D13EC"/>
    <w:rsid w:val="005E1400"/>
    <w:rsid w:val="005E4967"/>
    <w:rsid w:val="005F0EA2"/>
    <w:rsid w:val="00600B19"/>
    <w:rsid w:val="00601901"/>
    <w:rsid w:val="00602AD3"/>
    <w:rsid w:val="00606054"/>
    <w:rsid w:val="006077E3"/>
    <w:rsid w:val="00611D99"/>
    <w:rsid w:val="006157BE"/>
    <w:rsid w:val="00625321"/>
    <w:rsid w:val="00625999"/>
    <w:rsid w:val="00632CC7"/>
    <w:rsid w:val="0063473E"/>
    <w:rsid w:val="00653B6A"/>
    <w:rsid w:val="006555C4"/>
    <w:rsid w:val="00660718"/>
    <w:rsid w:val="0066247F"/>
    <w:rsid w:val="00663104"/>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31EB2"/>
    <w:rsid w:val="00735299"/>
    <w:rsid w:val="00745825"/>
    <w:rsid w:val="0074640C"/>
    <w:rsid w:val="00746F69"/>
    <w:rsid w:val="00753C45"/>
    <w:rsid w:val="00754B4F"/>
    <w:rsid w:val="00756DD8"/>
    <w:rsid w:val="0075745A"/>
    <w:rsid w:val="00762249"/>
    <w:rsid w:val="00763131"/>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4D59"/>
    <w:rsid w:val="007F608A"/>
    <w:rsid w:val="00807372"/>
    <w:rsid w:val="00810040"/>
    <w:rsid w:val="008208F2"/>
    <w:rsid w:val="00823612"/>
    <w:rsid w:val="008242CE"/>
    <w:rsid w:val="008316F8"/>
    <w:rsid w:val="00842FEA"/>
    <w:rsid w:val="00855E5F"/>
    <w:rsid w:val="00870ABD"/>
    <w:rsid w:val="00876320"/>
    <w:rsid w:val="008821FA"/>
    <w:rsid w:val="00886B74"/>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177EF"/>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120C"/>
    <w:rsid w:val="009865EE"/>
    <w:rsid w:val="0098766D"/>
    <w:rsid w:val="0099467D"/>
    <w:rsid w:val="00996CA3"/>
    <w:rsid w:val="009B3F0B"/>
    <w:rsid w:val="009B4469"/>
    <w:rsid w:val="009B6CAF"/>
    <w:rsid w:val="009C0B62"/>
    <w:rsid w:val="009C1439"/>
    <w:rsid w:val="009C1560"/>
    <w:rsid w:val="009D17CA"/>
    <w:rsid w:val="009D6B2B"/>
    <w:rsid w:val="009F4088"/>
    <w:rsid w:val="009F4813"/>
    <w:rsid w:val="009F622B"/>
    <w:rsid w:val="009F6431"/>
    <w:rsid w:val="00A01502"/>
    <w:rsid w:val="00A04971"/>
    <w:rsid w:val="00A0511F"/>
    <w:rsid w:val="00A168D9"/>
    <w:rsid w:val="00A20135"/>
    <w:rsid w:val="00A25FB6"/>
    <w:rsid w:val="00A43C19"/>
    <w:rsid w:val="00A51464"/>
    <w:rsid w:val="00A54BA3"/>
    <w:rsid w:val="00A6038F"/>
    <w:rsid w:val="00A611DB"/>
    <w:rsid w:val="00A640DB"/>
    <w:rsid w:val="00A734DB"/>
    <w:rsid w:val="00A7439C"/>
    <w:rsid w:val="00A77838"/>
    <w:rsid w:val="00A837F0"/>
    <w:rsid w:val="00A9282F"/>
    <w:rsid w:val="00A96113"/>
    <w:rsid w:val="00AA71F6"/>
    <w:rsid w:val="00AC4192"/>
    <w:rsid w:val="00AC640F"/>
    <w:rsid w:val="00AD0DC2"/>
    <w:rsid w:val="00AE09C8"/>
    <w:rsid w:val="00AF0748"/>
    <w:rsid w:val="00AF26E5"/>
    <w:rsid w:val="00AF2DEC"/>
    <w:rsid w:val="00B01A06"/>
    <w:rsid w:val="00B045C2"/>
    <w:rsid w:val="00B10F6D"/>
    <w:rsid w:val="00B11DD3"/>
    <w:rsid w:val="00B12B83"/>
    <w:rsid w:val="00B24E1F"/>
    <w:rsid w:val="00B4234A"/>
    <w:rsid w:val="00B47AD7"/>
    <w:rsid w:val="00B63A48"/>
    <w:rsid w:val="00B63E64"/>
    <w:rsid w:val="00B64254"/>
    <w:rsid w:val="00B64DD8"/>
    <w:rsid w:val="00B73404"/>
    <w:rsid w:val="00B73C2E"/>
    <w:rsid w:val="00B76BB3"/>
    <w:rsid w:val="00B7763C"/>
    <w:rsid w:val="00B80EE4"/>
    <w:rsid w:val="00B841AC"/>
    <w:rsid w:val="00B91470"/>
    <w:rsid w:val="00BA259F"/>
    <w:rsid w:val="00BA7BF5"/>
    <w:rsid w:val="00BD0641"/>
    <w:rsid w:val="00BE0BC0"/>
    <w:rsid w:val="00BE0C7C"/>
    <w:rsid w:val="00BE3E9B"/>
    <w:rsid w:val="00BF2D84"/>
    <w:rsid w:val="00C002B8"/>
    <w:rsid w:val="00C0436B"/>
    <w:rsid w:val="00C06436"/>
    <w:rsid w:val="00C2203F"/>
    <w:rsid w:val="00C248F2"/>
    <w:rsid w:val="00C34049"/>
    <w:rsid w:val="00C4083D"/>
    <w:rsid w:val="00C51155"/>
    <w:rsid w:val="00C602B1"/>
    <w:rsid w:val="00C622EC"/>
    <w:rsid w:val="00C632A0"/>
    <w:rsid w:val="00C64BD4"/>
    <w:rsid w:val="00C70155"/>
    <w:rsid w:val="00C70D31"/>
    <w:rsid w:val="00C71971"/>
    <w:rsid w:val="00C7498C"/>
    <w:rsid w:val="00CA4355"/>
    <w:rsid w:val="00CB164B"/>
    <w:rsid w:val="00CB7897"/>
    <w:rsid w:val="00CC7913"/>
    <w:rsid w:val="00CD1153"/>
    <w:rsid w:val="00CE01E5"/>
    <w:rsid w:val="00CE01EE"/>
    <w:rsid w:val="00CE1A74"/>
    <w:rsid w:val="00CE5F0A"/>
    <w:rsid w:val="00CF6BEC"/>
    <w:rsid w:val="00D04524"/>
    <w:rsid w:val="00D1125D"/>
    <w:rsid w:val="00D11E5E"/>
    <w:rsid w:val="00D15040"/>
    <w:rsid w:val="00D30D45"/>
    <w:rsid w:val="00D34549"/>
    <w:rsid w:val="00D35CBF"/>
    <w:rsid w:val="00D409BD"/>
    <w:rsid w:val="00D43156"/>
    <w:rsid w:val="00D51B05"/>
    <w:rsid w:val="00D57175"/>
    <w:rsid w:val="00D66079"/>
    <w:rsid w:val="00D94027"/>
    <w:rsid w:val="00D97BD6"/>
    <w:rsid w:val="00DA3A58"/>
    <w:rsid w:val="00DB00E8"/>
    <w:rsid w:val="00DC2664"/>
    <w:rsid w:val="00DC68B3"/>
    <w:rsid w:val="00DD1CC4"/>
    <w:rsid w:val="00DD2937"/>
    <w:rsid w:val="00DD2A36"/>
    <w:rsid w:val="00DD574A"/>
    <w:rsid w:val="00DD5F3A"/>
    <w:rsid w:val="00DD7B6C"/>
    <w:rsid w:val="00DE2A20"/>
    <w:rsid w:val="00DE2B6D"/>
    <w:rsid w:val="00DE2E12"/>
    <w:rsid w:val="00DE49FE"/>
    <w:rsid w:val="00DE50F6"/>
    <w:rsid w:val="00DF61DE"/>
    <w:rsid w:val="00E10F3D"/>
    <w:rsid w:val="00E11A71"/>
    <w:rsid w:val="00E1215F"/>
    <w:rsid w:val="00E1766C"/>
    <w:rsid w:val="00E26A56"/>
    <w:rsid w:val="00E340BA"/>
    <w:rsid w:val="00E46981"/>
    <w:rsid w:val="00E47717"/>
    <w:rsid w:val="00E5052F"/>
    <w:rsid w:val="00E60265"/>
    <w:rsid w:val="00E634EE"/>
    <w:rsid w:val="00E65EEC"/>
    <w:rsid w:val="00E65FF6"/>
    <w:rsid w:val="00E7260A"/>
    <w:rsid w:val="00E82480"/>
    <w:rsid w:val="00E848AE"/>
    <w:rsid w:val="00E918A9"/>
    <w:rsid w:val="00EB407F"/>
    <w:rsid w:val="00EB4F16"/>
    <w:rsid w:val="00EC2856"/>
    <w:rsid w:val="00EC6D5F"/>
    <w:rsid w:val="00EE48F2"/>
    <w:rsid w:val="00EF6049"/>
    <w:rsid w:val="00F11779"/>
    <w:rsid w:val="00F13932"/>
    <w:rsid w:val="00F155CB"/>
    <w:rsid w:val="00F17423"/>
    <w:rsid w:val="00F25A8A"/>
    <w:rsid w:val="00F4014E"/>
    <w:rsid w:val="00F477D2"/>
    <w:rsid w:val="00F513A9"/>
    <w:rsid w:val="00F60E89"/>
    <w:rsid w:val="00F6219B"/>
    <w:rsid w:val="00F6625D"/>
    <w:rsid w:val="00F70D7E"/>
    <w:rsid w:val="00F755AD"/>
    <w:rsid w:val="00F76571"/>
    <w:rsid w:val="00F77D99"/>
    <w:rsid w:val="00F80043"/>
    <w:rsid w:val="00F87E86"/>
    <w:rsid w:val="00F90105"/>
    <w:rsid w:val="00FA1D49"/>
    <w:rsid w:val="00FB0893"/>
    <w:rsid w:val="00FC21B4"/>
    <w:rsid w:val="00FC3522"/>
    <w:rsid w:val="00FD2C6D"/>
    <w:rsid w:val="00FF04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66079"/>
    <w:pPr>
      <w:tabs>
        <w:tab w:val="left" w:pos="708"/>
      </w:tabs>
      <w:suppressAutoHyphens/>
    </w:pPr>
    <w:rPr>
      <w:rFonts w:ascii="Calibri" w:eastAsia="DejaVu Sans" w:hAnsi="Calibri" w:cs="Calibri"/>
      <w:lang w:eastAsia="en-US"/>
    </w:rPr>
  </w:style>
  <w:style w:type="character" w:customStyle="1" w:styleId="PargrafodaListaChar">
    <w:name w:val="Parágrafo da Lista Char"/>
    <w:basedOn w:val="Fontepargpadro"/>
    <w:link w:val="PargrafodaLista"/>
    <w:uiPriority w:val="99"/>
    <w:locked/>
    <w:rsid w:val="00191DEB"/>
  </w:style>
  <w:style w:type="character" w:styleId="Refdecomentrio">
    <w:name w:val="annotation reference"/>
    <w:basedOn w:val="Fontepargpadro"/>
    <w:uiPriority w:val="99"/>
    <w:semiHidden/>
    <w:unhideWhenUsed/>
    <w:rsid w:val="00191DEB"/>
    <w:rPr>
      <w:sz w:val="16"/>
      <w:szCs w:val="16"/>
    </w:rPr>
  </w:style>
  <w:style w:type="paragraph" w:styleId="Textodecomentrio">
    <w:name w:val="annotation text"/>
    <w:basedOn w:val="Normal"/>
    <w:link w:val="TextodecomentrioChar"/>
    <w:uiPriority w:val="99"/>
    <w:semiHidden/>
    <w:unhideWhenUsed/>
    <w:rsid w:val="00191DE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91DEB"/>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66079"/>
    <w:pPr>
      <w:tabs>
        <w:tab w:val="left" w:pos="708"/>
      </w:tabs>
      <w:suppressAutoHyphens/>
    </w:pPr>
    <w:rPr>
      <w:rFonts w:ascii="Calibri" w:eastAsia="DejaVu Sans" w:hAnsi="Calibri" w:cs="Calibri"/>
      <w:lang w:eastAsia="en-US"/>
    </w:rPr>
  </w:style>
  <w:style w:type="character" w:customStyle="1" w:styleId="PargrafodaListaChar">
    <w:name w:val="Parágrafo da Lista Char"/>
    <w:basedOn w:val="Fontepargpadro"/>
    <w:link w:val="PargrafodaLista"/>
    <w:uiPriority w:val="99"/>
    <w:locked/>
    <w:rsid w:val="00191DEB"/>
  </w:style>
  <w:style w:type="character" w:styleId="Refdecomentrio">
    <w:name w:val="annotation reference"/>
    <w:basedOn w:val="Fontepargpadro"/>
    <w:uiPriority w:val="99"/>
    <w:semiHidden/>
    <w:unhideWhenUsed/>
    <w:rsid w:val="00191DEB"/>
    <w:rPr>
      <w:sz w:val="16"/>
      <w:szCs w:val="16"/>
    </w:rPr>
  </w:style>
  <w:style w:type="paragraph" w:styleId="Textodecomentrio">
    <w:name w:val="annotation text"/>
    <w:basedOn w:val="Normal"/>
    <w:link w:val="TextodecomentrioChar"/>
    <w:uiPriority w:val="99"/>
    <w:semiHidden/>
    <w:unhideWhenUsed/>
    <w:rsid w:val="00191DEB"/>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91DE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223459">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55466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7</Pages>
  <Words>1786</Words>
  <Characters>9649</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29</cp:revision>
  <cp:lastPrinted>2012-10-30T17:31:00Z</cp:lastPrinted>
  <dcterms:created xsi:type="dcterms:W3CDTF">2014-03-14T14:41:00Z</dcterms:created>
  <dcterms:modified xsi:type="dcterms:W3CDTF">2015-01-09T16:56:00Z</dcterms:modified>
</cp:coreProperties>
</file>