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064E" w14:textId="77777777" w:rsidR="001A7BCA" w:rsidRDefault="001A7BCA" w:rsidP="001A7BCA">
      <w:pPr>
        <w:rPr>
          <w:rFonts w:ascii="Arial" w:hAnsi="Arial" w:cs="Arial"/>
        </w:rPr>
      </w:pPr>
    </w:p>
    <w:p w14:paraId="565AA73D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AVISO DE LICITAÇÃO</w:t>
      </w:r>
    </w:p>
    <w:p w14:paraId="6ECEC53F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D71E5EB" w14:textId="33DE1097" w:rsidR="001A7BCA" w:rsidRDefault="001A7BCA" w:rsidP="001A7BCA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2E3B50">
        <w:rPr>
          <w:rFonts w:ascii="Arial" w:hAnsi="Arial" w:cs="Arial"/>
          <w:b/>
          <w:bCs/>
          <w:sz w:val="23"/>
          <w:szCs w:val="23"/>
        </w:rPr>
        <w:t>019/2019</w:t>
      </w:r>
    </w:p>
    <w:p w14:paraId="658E2EBA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1AA384EB" w14:textId="77777777" w:rsidR="001A7BCA" w:rsidRDefault="001A7BCA" w:rsidP="001A7BCA">
      <w:pPr>
        <w:jc w:val="center"/>
        <w:rPr>
          <w:rFonts w:ascii="Arial" w:hAnsi="Arial" w:cs="Arial"/>
          <w:b/>
        </w:rPr>
      </w:pPr>
    </w:p>
    <w:p w14:paraId="36AF41F0" w14:textId="30B7C981" w:rsidR="001A7BCA" w:rsidRDefault="001A7BCA" w:rsidP="001A7B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2E3B50">
        <w:rPr>
          <w:rFonts w:ascii="Arial" w:hAnsi="Arial" w:cs="Arial"/>
        </w:rPr>
        <w:t>2</w:t>
      </w:r>
      <w:r w:rsidR="00A66823">
        <w:rPr>
          <w:rFonts w:ascii="Arial" w:hAnsi="Arial" w:cs="Arial"/>
        </w:rPr>
        <w:t>5</w:t>
      </w:r>
      <w:r w:rsidR="002E3B50">
        <w:rPr>
          <w:rFonts w:ascii="Arial" w:hAnsi="Arial" w:cs="Arial"/>
        </w:rPr>
        <w:t>/02/2019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2E3B50">
        <w:rPr>
          <w:rFonts w:ascii="Arial" w:hAnsi="Arial" w:cs="Arial"/>
          <w:b/>
          <w:bCs/>
          <w:sz w:val="23"/>
          <w:szCs w:val="23"/>
        </w:rPr>
        <w:t>019/2019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2E3B50">
        <w:rPr>
          <w:rFonts w:ascii="Arial" w:hAnsi="Arial" w:cs="Arial"/>
          <w:b/>
          <w:sz w:val="23"/>
          <w:szCs w:val="23"/>
        </w:rPr>
        <w:t>CONTRATAÇÃO DE SERVIÇOS DE RECAUCHUTAGEM DE PNEUS PARA VEÍCULOS E EQUIPAMENTOS DE PROPRIEDADE DO MUNICÍPIO DE PINHEIRO PRETO.</w:t>
      </w:r>
    </w:p>
    <w:p w14:paraId="4DDF90E8" w14:textId="77777777" w:rsidR="006A4017" w:rsidRPr="006A4017" w:rsidRDefault="006A4017" w:rsidP="001A7BCA">
      <w:pPr>
        <w:jc w:val="both"/>
        <w:rPr>
          <w:rFonts w:ascii="Arial" w:hAnsi="Arial" w:cs="Arial"/>
          <w:b/>
          <w:sz w:val="20"/>
        </w:rPr>
      </w:pPr>
    </w:p>
    <w:p w14:paraId="7C815AD7" w14:textId="685DB8D2" w:rsidR="001A7BCA" w:rsidRDefault="001A7BCA" w:rsidP="001A7BCA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2E3B50">
        <w:rPr>
          <w:rFonts w:ascii="Arial" w:hAnsi="Arial" w:cs="Arial"/>
          <w:b/>
          <w:bCs/>
        </w:rPr>
        <w:t>2</w:t>
      </w:r>
      <w:r w:rsidR="00A66823">
        <w:rPr>
          <w:rFonts w:ascii="Arial" w:hAnsi="Arial" w:cs="Arial"/>
          <w:b/>
          <w:bCs/>
        </w:rPr>
        <w:t>5</w:t>
      </w:r>
      <w:r w:rsidR="002E3B50">
        <w:rPr>
          <w:rFonts w:ascii="Arial" w:hAnsi="Arial" w:cs="Arial"/>
          <w:b/>
          <w:bCs/>
        </w:rPr>
        <w:t>/02/2019</w:t>
      </w:r>
      <w:r>
        <w:rPr>
          <w:rFonts w:ascii="Arial" w:hAnsi="Arial" w:cs="Arial"/>
        </w:rPr>
        <w:t xml:space="preserve">, até às </w:t>
      </w:r>
      <w:r w:rsidR="00A66823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="000867F1">
        <w:rPr>
          <w:rFonts w:ascii="Arial" w:hAnsi="Arial" w:cs="Arial"/>
        </w:rPr>
        <w:t>1</w:t>
      </w:r>
      <w:r w:rsidR="0057152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A66823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="000867F1">
        <w:rPr>
          <w:rFonts w:ascii="Arial" w:hAnsi="Arial" w:cs="Arial"/>
        </w:rPr>
        <w:t>3</w:t>
      </w:r>
      <w:r w:rsidR="0057152D">
        <w:rPr>
          <w:rFonts w:ascii="Arial" w:hAnsi="Arial" w:cs="Arial"/>
        </w:rPr>
        <w:t>0</w:t>
      </w:r>
      <w:r>
        <w:rPr>
          <w:rFonts w:ascii="Arial" w:hAnsi="Arial" w:cs="Arial"/>
        </w:rPr>
        <w:t>hs.</w:t>
      </w:r>
    </w:p>
    <w:p w14:paraId="0986F553" w14:textId="77777777" w:rsidR="001A7BCA" w:rsidRDefault="001A7BCA" w:rsidP="001A7BCA">
      <w:pPr>
        <w:jc w:val="both"/>
        <w:rPr>
          <w:rFonts w:ascii="Arial" w:hAnsi="Arial" w:cs="Arial"/>
        </w:rPr>
      </w:pPr>
    </w:p>
    <w:p w14:paraId="197E3783" w14:textId="77777777" w:rsidR="001A7BCA" w:rsidRDefault="001A7BCA" w:rsidP="001A7BCA">
      <w:pPr>
        <w:jc w:val="both"/>
      </w:pPr>
      <w:r>
        <w:rPr>
          <w:rFonts w:ascii="Arial" w:hAnsi="Arial" w:cs="Arial"/>
        </w:rPr>
        <w:t>Maiores informações poderão ser obtidas na Sede Administrativa de Pinheiro</w:t>
      </w:r>
      <w:bookmarkStart w:id="0" w:name="_GoBack"/>
      <w:bookmarkEnd w:id="0"/>
      <w:r>
        <w:rPr>
          <w:rFonts w:ascii="Arial" w:hAnsi="Arial" w:cs="Arial"/>
        </w:rPr>
        <w:t xml:space="preserve">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1A246593" w14:textId="77777777" w:rsidR="001A7BCA" w:rsidRDefault="001A7BCA" w:rsidP="001A7BCA">
      <w:pPr>
        <w:jc w:val="both"/>
        <w:rPr>
          <w:rFonts w:ascii="Arial" w:hAnsi="Arial" w:cs="Arial"/>
        </w:rPr>
      </w:pPr>
    </w:p>
    <w:p w14:paraId="015968BC" w14:textId="600DE91A" w:rsidR="001A7BCA" w:rsidRDefault="001A7BCA" w:rsidP="001A7BCA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2E3B50">
        <w:rPr>
          <w:rFonts w:ascii="Arial" w:hAnsi="Arial" w:cs="Arial"/>
        </w:rPr>
        <w:t>0</w:t>
      </w:r>
      <w:r w:rsidR="000867F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2E3B50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201</w:t>
      </w:r>
      <w:r w:rsidR="00A52AA1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5E13ADD7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3400FE21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252201F2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24B15F1B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439A5F82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144EC9C2" w14:textId="77777777" w:rsidR="001A7BCA" w:rsidRDefault="001A7BCA" w:rsidP="001A7BCA">
      <w:pPr>
        <w:jc w:val="center"/>
      </w:pPr>
      <w:r>
        <w:rPr>
          <w:rFonts w:ascii="Arial" w:hAnsi="Arial" w:cs="Arial"/>
        </w:rPr>
        <w:t>PEDRO RABUSKE</w:t>
      </w:r>
    </w:p>
    <w:p w14:paraId="2D9ECE8D" w14:textId="77777777" w:rsidR="001A7BCA" w:rsidRDefault="001A7BCA" w:rsidP="001A7BCA">
      <w:pPr>
        <w:jc w:val="center"/>
      </w:pPr>
      <w:r>
        <w:rPr>
          <w:rFonts w:ascii="Arial" w:hAnsi="Arial" w:cs="Arial"/>
        </w:rPr>
        <w:t>Prefeito Municipal</w:t>
      </w:r>
    </w:p>
    <w:p w14:paraId="4066BE1B" w14:textId="77777777" w:rsidR="001A7BCA" w:rsidRDefault="001A7BCA" w:rsidP="001A7BCA"/>
    <w:p w14:paraId="4097E534" w14:textId="77777777" w:rsidR="001A7BCA" w:rsidRDefault="001A7BCA" w:rsidP="001A7BCA"/>
    <w:p w14:paraId="1E40DC1A" w14:textId="77777777" w:rsidR="001A7BCA" w:rsidRDefault="001A7BCA" w:rsidP="001A7BCA"/>
    <w:p w14:paraId="53399D11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6C"/>
    <w:rsid w:val="000867F1"/>
    <w:rsid w:val="001A7BCA"/>
    <w:rsid w:val="00244E3F"/>
    <w:rsid w:val="002E3B50"/>
    <w:rsid w:val="003F0BE0"/>
    <w:rsid w:val="00454491"/>
    <w:rsid w:val="004A3D6C"/>
    <w:rsid w:val="0057152D"/>
    <w:rsid w:val="006A4017"/>
    <w:rsid w:val="00737732"/>
    <w:rsid w:val="00A52AA1"/>
    <w:rsid w:val="00A66823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9D64"/>
  <w15:chartTrackingRefBased/>
  <w15:docId w15:val="{D74E6994-9993-47E2-A66F-24B8ABBE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1A7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14</cp:revision>
  <cp:lastPrinted>2019-02-08T09:45:00Z</cp:lastPrinted>
  <dcterms:created xsi:type="dcterms:W3CDTF">2018-05-29T16:03:00Z</dcterms:created>
  <dcterms:modified xsi:type="dcterms:W3CDTF">2019-02-08T09:45:00Z</dcterms:modified>
</cp:coreProperties>
</file>