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001BD3E9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470752">
        <w:rPr>
          <w:rFonts w:ascii="Arial" w:hAnsi="Arial" w:cs="Arial"/>
          <w:b/>
          <w:bCs/>
          <w:sz w:val="23"/>
          <w:szCs w:val="23"/>
        </w:rPr>
        <w:t>001/2019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18EB12AF" w14:textId="77777777" w:rsidR="00470752" w:rsidRPr="00BB79EC" w:rsidRDefault="00B70927" w:rsidP="00470752">
      <w:pPr>
        <w:jc w:val="both"/>
        <w:rPr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470752">
        <w:rPr>
          <w:rFonts w:ascii="Arial" w:hAnsi="Arial" w:cs="Arial"/>
        </w:rPr>
        <w:t>24/01/2019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470752">
        <w:rPr>
          <w:rFonts w:ascii="Arial" w:hAnsi="Arial" w:cs="Arial"/>
          <w:b/>
          <w:bCs/>
          <w:sz w:val="23"/>
          <w:szCs w:val="23"/>
        </w:rPr>
        <w:t>001/2019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687F0E">
        <w:rPr>
          <w:rFonts w:ascii="Arial" w:hAnsi="Arial" w:cs="Arial"/>
          <w:sz w:val="23"/>
          <w:szCs w:val="23"/>
        </w:rPr>
        <w:t xml:space="preserve">que </w:t>
      </w:r>
      <w:r w:rsidR="00687F0E" w:rsidRPr="003F29C5">
        <w:rPr>
          <w:rFonts w:ascii="Arial" w:hAnsi="Arial" w:cs="Arial"/>
          <w:sz w:val="22"/>
          <w:szCs w:val="22"/>
        </w:rPr>
        <w:t xml:space="preserve">tem por objeto </w:t>
      </w:r>
      <w:r w:rsidR="00470752" w:rsidRPr="00BB79EC">
        <w:rPr>
          <w:rFonts w:ascii="Arial" w:hAnsi="Arial" w:cs="Arial"/>
          <w:sz w:val="22"/>
          <w:szCs w:val="22"/>
        </w:rPr>
        <w:t>a</w:t>
      </w:r>
      <w:r w:rsidR="00470752" w:rsidRPr="00BB79EC">
        <w:rPr>
          <w:rFonts w:ascii="Arial" w:hAnsi="Arial" w:cs="Arial"/>
          <w:b/>
          <w:sz w:val="22"/>
          <w:szCs w:val="22"/>
        </w:rPr>
        <w:t xml:space="preserve"> contratação de serviços técnicos profissionais - professor de musicalização e canto para alunos de educação infantil e educação fundamental, 1º ao 5º ano da rede municipal de ensino, sendo 60 horas mensais durante todo o ano letivo, compreendendo os meses de fevereiro a dezembro de 2019.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7BEDC611" w14:textId="15DDEDDF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470752">
        <w:rPr>
          <w:rFonts w:ascii="Arial" w:hAnsi="Arial" w:cs="Arial"/>
          <w:b/>
          <w:bCs/>
        </w:rPr>
        <w:t>24/01/2019</w:t>
      </w:r>
      <w:r>
        <w:rPr>
          <w:rFonts w:ascii="Arial" w:hAnsi="Arial" w:cs="Arial"/>
        </w:rPr>
        <w:t xml:space="preserve">, até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DD3421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87F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38B6C6C6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687F0E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687F0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201</w:t>
      </w:r>
      <w:r w:rsidR="00687F0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470752"/>
    <w:rsid w:val="00687F0E"/>
    <w:rsid w:val="00763004"/>
    <w:rsid w:val="00765DEA"/>
    <w:rsid w:val="00B70927"/>
    <w:rsid w:val="00D221F2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71F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2019-01-08T12:52:00Z</cp:lastPrinted>
  <dcterms:created xsi:type="dcterms:W3CDTF">2018-08-27T18:38:00Z</dcterms:created>
  <dcterms:modified xsi:type="dcterms:W3CDTF">2019-01-08T13:04:00Z</dcterms:modified>
</cp:coreProperties>
</file>