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EDITAL DE LICITAÇÃO Nº 003/2018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TOMADA DE PREÇO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12/04/2018,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TOMADA DE PREÇO nº 003/2018, que visa a contratação </w:t>
      </w:r>
      <w:bookmarkStart w:id="0" w:name="_Hlk508700419"/>
      <w:bookmarkStart w:id="1" w:name="_GoBack"/>
      <w:bookmarkEnd w:id="0"/>
      <w:bookmarkEnd w:id="1"/>
      <w:r>
        <w:rPr>
          <w:rFonts w:cs="Arial" w:ascii="Arial" w:hAnsi="Arial"/>
          <w:sz w:val="22"/>
          <w:szCs w:val="22"/>
        </w:rPr>
        <w:t>DE EMPRESA PRESTADORA DE SERVIÇOS PARA EXECUÇÃO DE OBRA DE ENGENHARIA, EXECUÇÃO DE REDE DE DISTRIBUIÇÃO ELÉTRICA Á</w:t>
      </w:r>
      <w:r>
        <w:rPr>
          <w:rFonts w:cs="Arial" w:ascii="Arial" w:hAnsi="Arial"/>
          <w:sz w:val="22"/>
          <w:szCs w:val="22"/>
        </w:rPr>
        <w:t>E</w:t>
      </w:r>
      <w:r>
        <w:rPr>
          <w:rFonts w:cs="Arial" w:ascii="Arial" w:hAnsi="Arial"/>
          <w:sz w:val="22"/>
          <w:szCs w:val="22"/>
        </w:rPr>
        <w:t xml:space="preserve">REA.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12/04/2018</w:t>
      </w:r>
      <w:r>
        <w:rPr>
          <w:rFonts w:cs="Arial" w:ascii="Arial" w:hAnsi="Arial"/>
        </w:rPr>
        <w:t>, até às 08:30hs, com abertura dos envelopes contendo as propostas de preços nesta mesma data, às 08:45hs.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CENTRO ADMINISTRATIVO DE PINHEIRO PRETO-SC, 22 DE MARÇO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NewRoman"/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LibreOffice/5.3.3.2$Windows_x86 LibreOffice_project/3d9a8b4b4e538a85e0782bd6c2d430bafe583448</Application>
  <Pages>1</Pages>
  <Words>135</Words>
  <Characters>754</Characters>
  <CharactersWithSpaces>880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2018-03-19T19:03:00Z</dcterms:created>
  <dc:creator>winxp</dc:creator>
  <dc:description/>
  <dc:language>pt-BR</dc:language>
  <cp:lastModifiedBy/>
  <cp:lastPrinted>2018-03-22T09:01:08Z</cp:lastPrinted>
  <dcterms:modified xsi:type="dcterms:W3CDTF">2018-03-22T14:14:05Z</dcterms:modified>
  <cp:revision>6</cp:revision>
  <dc:subject/>
  <dc:title>AVISO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