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entury Gothic"/>
          <w:b/>
          <w:b/>
        </w:rPr>
      </w:pPr>
      <w:r>
        <w:rPr>
          <w:rFonts w:cs="Century Gothic"/>
          <w:b/>
        </w:rPr>
      </w:r>
    </w:p>
    <w:p>
      <w:pPr>
        <w:pStyle w:val="Normal"/>
        <w:jc w:val="center"/>
        <w:rPr/>
      </w:pPr>
      <w:r>
        <w:rPr>
          <w:rFonts w:cs="Century Gothic" w:ascii="Arial" w:hAnsi="Arial"/>
          <w:b/>
        </w:rPr>
        <w:t>TERMO ADITIVO Nº 036/2017</w:t>
      </w:r>
    </w:p>
    <w:p>
      <w:pPr>
        <w:pStyle w:val="Normal"/>
        <w:jc w:val="center"/>
        <w:rPr/>
      </w:pPr>
      <w:r>
        <w:rPr>
          <w:rFonts w:cs="Century Gothic" w:ascii="Arial" w:hAnsi="Arial"/>
          <w:b/>
        </w:rPr>
        <w:t>PRIMEIRO TERMO ADITIVO DO CONTRATO DE FORNECIMENTO DE COMBUSTÍVEL GASOLINA COMUM 039/2017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 xml:space="preserve">Primeiro Termo Aditivo de Prorrogação do Contrato de </w:t>
      </w:r>
      <w:r>
        <w:rPr>
          <w:rFonts w:cs="Century Gothic" w:ascii="Arial" w:hAnsi="Arial"/>
          <w:b/>
        </w:rPr>
        <w:t>FORNECIMENTO DE COMBUSTÍVEL 039/2017</w:t>
      </w:r>
      <w:r>
        <w:rPr>
          <w:rFonts w:cs="Century Gothic" w:ascii="Arial" w:hAnsi="Arial"/>
        </w:rPr>
        <w:t xml:space="preserve">, celebrado entre o MUNICÍPIO DE PINHEIRO PRETO, ESTADO DE SANTA CATARINA, e a empresa </w:t>
      </w:r>
      <w:r>
        <w:rPr>
          <w:rFonts w:cs="Arial" w:ascii="Arial" w:hAnsi="Arial"/>
          <w:sz w:val="23"/>
          <w:szCs w:val="23"/>
        </w:rPr>
        <w:t>AUTO POSTO CAPRICHO LTDA</w:t>
      </w:r>
      <w:r>
        <w:rPr>
          <w:rFonts w:cs="Century Gothic" w:ascii="Arial" w:hAnsi="Arial"/>
        </w:rPr>
        <w:t>, autorizado através do Processo Licitatório n. 031/2017, Licitação n. 015/2017, modalidade  PREGÃO PRESENCIAL, Processo Administrativo 056/2017.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Century Gothic" w:ascii="Arial" w:hAnsi="Arial"/>
          <w:b/>
        </w:rPr>
        <w:t>CONTRATANTE:</w:t>
      </w:r>
      <w:r>
        <w:rPr>
          <w:rFonts w:cs="Century Gothic" w:ascii="Arial" w:hAnsi="Arial"/>
        </w:rPr>
        <w:t xml:space="preserve">  </w:t>
      </w:r>
    </w:p>
    <w:p>
      <w:pPr>
        <w:pStyle w:val="Normal"/>
        <w:jc w:val="both"/>
        <w:rPr>
          <w:rFonts w:ascii="Arial" w:hAnsi="Arial"/>
        </w:rPr>
      </w:pPr>
      <w:r>
        <w:rPr>
          <w:rFonts w:cs="Century Gothic" w:ascii="Arial" w:hAnsi="Arial"/>
        </w:rPr>
        <w:t>MUNICÍPIO DE PINHEIRO PRETO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CNPJ-MF nº. 82.827.148/0001-69</w:t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Endereço:  ( sede ): Avenida Mal. Costa e Silva, 111, Centro, Pinheiro Preto -  SC.</w:t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Representada por :  PEDRO RABUSKE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Century Gothic" w:ascii="Arial" w:hAnsi="Arial"/>
          <w:b/>
        </w:rPr>
        <w:t>CONTRATADA</w:t>
      </w:r>
      <w:r>
        <w:rPr>
          <w:rFonts w:cs="Century Gothic" w:ascii="Arial" w:hAnsi="Arial"/>
        </w:rPr>
        <w:t xml:space="preserve">: 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>Empresa: AUTO POSTO CAPRICHO LTDA</w:t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3"/>
          <w:szCs w:val="23"/>
        </w:rPr>
        <w:t>CNPJ-MF n.º. 02.064.763/0001-21</w:t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3"/>
          <w:szCs w:val="23"/>
        </w:rPr>
        <w:t>Endereço: Rua Saul Brandalise, 400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 xml:space="preserve">Representada por: </w:t>
      </w:r>
      <w:bookmarkStart w:id="0" w:name="__DdeLink__521_3370920656"/>
      <w:bookmarkEnd w:id="0"/>
      <w:r>
        <w:rPr>
          <w:rFonts w:cs="Arial" w:ascii="Arial" w:hAnsi="Arial"/>
          <w:sz w:val="23"/>
          <w:szCs w:val="23"/>
        </w:rPr>
        <w:t>VITOR VANZELA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  <w:t>CLÁUSULA PRIMEIRA - DO OBJETO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 xml:space="preserve">1.1. O presente termo aditivo visa o reajuste de valores do objeto: </w:t>
      </w:r>
      <w:r>
        <w:rPr>
          <w:rFonts w:cs="Arial" w:ascii="Arial" w:hAnsi="Arial"/>
          <w:sz w:val="23"/>
          <w:szCs w:val="23"/>
        </w:rPr>
        <w:t>combustível tipo gasolina comum, de acordo com as especificações constantes do Edital do PREGÃO PRESENCIAL Nº 015/2017, que passa a fazer parte integrante deste instrumento, independentemente de transcrição.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1.2. Em razão do termo aditivo, fica a contratada obrigada a fornecer o produto pelo valor de R$ 3,83 (três reais e oitenta e três centavos), por litro, considerando um reajuste de 10,31%.</w:t>
      </w:r>
    </w:p>
    <w:p>
      <w:pPr>
        <w:pStyle w:val="Normal"/>
        <w:jc w:val="both"/>
        <w:rPr>
          <w:rFonts w:ascii="Arial" w:hAnsi="Arial" w:eastAsia="Century Gothic" w:cs="Century Gothic"/>
        </w:rPr>
      </w:pPr>
      <w:r>
        <w:rPr>
          <w:rFonts w:eastAsia="Century Gothic" w:cs="Century Gothic" w:ascii="Arial" w:hAnsi="Arial"/>
        </w:rPr>
      </w:r>
    </w:p>
    <w:p>
      <w:pPr>
        <w:pStyle w:val="Normal"/>
        <w:jc w:val="both"/>
        <w:rPr>
          <w:rFonts w:ascii="Arial" w:hAnsi="Arial" w:eastAsia="Century Gothic" w:cs="Century Gothic"/>
        </w:rPr>
      </w:pPr>
      <w:r>
        <w:rPr>
          <w:rFonts w:eastAsia="Century Gothic"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  <w:t>CLÁUSULA SEGUNDA – FUNDAMENTO LEGAL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2.1 A prorrogação do contrato vem prevista no art. 65, § 1º, da Lei nº 8.666/1993, e cláusula sexta, item 6.1, do Contrato Aditado.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  <w:t>CLÁUSULA TERCEIRA - DA VIGÊNCIA</w:t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>Este contrato vigorará até 31/12/2017.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</w:r>
    </w:p>
    <w:p>
      <w:pPr>
        <w:pStyle w:val="Normal"/>
        <w:jc w:val="both"/>
        <w:rPr>
          <w:rFonts w:ascii="Arial" w:hAnsi="Arial" w:cs="Century Gothic"/>
          <w:b/>
          <w:b/>
        </w:rPr>
      </w:pPr>
      <w:r>
        <w:rPr>
          <w:rFonts w:cs="Century Gothic" w:ascii="Arial" w:hAnsi="Arial"/>
          <w:b/>
        </w:rPr>
        <w:t>CLÁUSULA QUINTA –  DISPOSIÇÃO FINAL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As demais cláusulas do contrato prorrogado permanecem inalteradas.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E 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/>
      </w:pPr>
      <w:r>
        <w:rPr>
          <w:rFonts w:cs="Century Gothic" w:ascii="Arial" w:hAnsi="Arial"/>
        </w:rPr>
        <w:tab/>
        <w:tab/>
        <w:t>Pinheiro Preto - SC, 27 de julho de 2017.</w:t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  <w:t xml:space="preserve">      </w:t>
      </w:r>
      <w:r>
        <w:rPr>
          <w:rFonts w:cs="Century Gothic" w:ascii="Arial" w:hAnsi="Arial"/>
        </w:rPr>
        <w:t xml:space="preserve">CONTRATANTE        </w:t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  <w:t>PEDRO RABUSKE</w:t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  <w:t>MUNICÍPIO DE PINHEIRO PRETO</w:t>
      </w:r>
    </w:p>
    <w:p>
      <w:pPr>
        <w:pStyle w:val="Normal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center"/>
        <w:rPr>
          <w:rFonts w:ascii="Arial" w:hAnsi="Arial" w:cs="Century Gothic"/>
        </w:rPr>
      </w:pPr>
      <w:r>
        <w:rPr>
          <w:rFonts w:cs="Century Gothic" w:ascii="Arial" w:hAnsi="Arial"/>
        </w:rPr>
        <w:t>CONTRATADA</w:t>
      </w:r>
    </w:p>
    <w:p>
      <w:pPr>
        <w:pStyle w:val="Normal"/>
        <w:jc w:val="center"/>
        <w:rPr/>
      </w:pPr>
      <w:r>
        <w:rPr>
          <w:rFonts w:cs="Arial" w:ascii="Arial" w:hAnsi="Arial"/>
          <w:sz w:val="23"/>
          <w:szCs w:val="23"/>
        </w:rPr>
        <w:t>VITOR VANZELA</w:t>
      </w:r>
    </w:p>
    <w:p>
      <w:pPr>
        <w:pStyle w:val="Normal"/>
        <w:jc w:val="center"/>
        <w:rPr/>
      </w:pPr>
      <w:r>
        <w:rPr>
          <w:rFonts w:cs="Arial" w:ascii="Arial" w:hAnsi="Arial"/>
          <w:sz w:val="23"/>
          <w:szCs w:val="23"/>
        </w:rPr>
        <w:t>AUTO POSTO CAPRICHO LTDA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  <w:t>TESTEMUNHAS: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eastAsia="Century Gothic" w:cs="Century Gothic" w:ascii="Arial" w:hAnsi="Arial"/>
        </w:rPr>
        <w:t xml:space="preserve"> </w:t>
      </w:r>
      <w:r>
        <w:rPr>
          <w:rFonts w:cs="Century Gothic" w:ascii="Arial" w:hAnsi="Arial"/>
        </w:rPr>
        <w:t>1)....................................................                2) .....................................................</w:t>
      </w:r>
    </w:p>
    <w:p>
      <w:pPr>
        <w:pStyle w:val="Normal"/>
        <w:jc w:val="both"/>
        <w:rPr/>
      </w:pPr>
      <w:r>
        <w:rPr>
          <w:rFonts w:eastAsia="Century Gothic" w:cs="Century Gothic" w:ascii="Arial" w:hAnsi="Arial"/>
        </w:rPr>
        <w:t xml:space="preserve">     </w:t>
      </w:r>
      <w:r>
        <w:rPr>
          <w:rFonts w:cs="Century Gothic" w:ascii="Arial" w:hAnsi="Arial"/>
        </w:rPr>
        <w:t>Nome:                                                           Nome:</w:t>
      </w:r>
    </w:p>
    <w:p>
      <w:pPr>
        <w:pStyle w:val="Normal"/>
        <w:jc w:val="both"/>
        <w:rPr/>
      </w:pPr>
      <w:r>
        <w:rPr>
          <w:rFonts w:eastAsia="Century Gothic" w:cs="Century Gothic" w:ascii="Arial" w:hAnsi="Arial"/>
        </w:rPr>
        <w:t xml:space="preserve">     </w:t>
      </w:r>
      <w:r>
        <w:rPr>
          <w:rFonts w:cs="Century Gothic" w:ascii="Arial" w:hAnsi="Arial"/>
        </w:rPr>
        <w:t>CPF:                                                              CPF:</w:t>
      </w:r>
    </w:p>
    <w:p>
      <w:pPr>
        <w:pStyle w:val="Normal"/>
        <w:jc w:val="both"/>
        <w:rPr>
          <w:rFonts w:ascii="Arial" w:hAnsi="Arial" w:cs="Century Gothic"/>
        </w:rPr>
      </w:pPr>
      <w:r>
        <w:rPr>
          <w:rFonts w:cs="Century Gothic"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fals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LibreOffice/5.3.3.2$Windows_x86 LibreOffice_project/3d9a8b4b4e538a85e0782bd6c2d430bafe583448</Application>
  <Pages>3</Pages>
  <Words>309</Words>
  <Characters>1901</Characters>
  <CharactersWithSpaces>2362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2017-07-27T15:11:13Z</cp:lastPrinted>
  <dcterms:modified xsi:type="dcterms:W3CDTF">2017-07-27T15:11:18Z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