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CC8" w:rsidRDefault="00A457FC" w:rsidP="00905CC8">
      <w:pPr>
        <w:jc w:val="center"/>
        <w:rPr>
          <w:rFonts w:ascii="Arial" w:hAnsi="Arial" w:cs="Arial"/>
          <w:b/>
          <w:sz w:val="22"/>
          <w:szCs w:val="22"/>
        </w:rPr>
      </w:pPr>
      <w:r w:rsidRPr="003715DF">
        <w:rPr>
          <w:rFonts w:ascii="Arial" w:hAnsi="Arial" w:cs="Arial"/>
          <w:b/>
          <w:sz w:val="22"/>
          <w:szCs w:val="22"/>
        </w:rPr>
        <w:t xml:space="preserve">  </w:t>
      </w:r>
    </w:p>
    <w:p w:rsidR="00A457FC" w:rsidRDefault="00A457FC" w:rsidP="00905CC8">
      <w:pPr>
        <w:jc w:val="both"/>
        <w:rPr>
          <w:rFonts w:ascii="Arial" w:hAnsi="Arial" w:cs="Arial"/>
          <w:b/>
          <w:sz w:val="22"/>
          <w:szCs w:val="22"/>
        </w:rPr>
      </w:pPr>
      <w:r w:rsidRPr="001C3D5A">
        <w:rPr>
          <w:rFonts w:ascii="Arial" w:hAnsi="Arial" w:cs="Arial"/>
          <w:b/>
          <w:sz w:val="22"/>
          <w:szCs w:val="22"/>
        </w:rPr>
        <w:t>CONTRATO DE FORNECIMENTO PARCELADO DE GÊNEROS ALIMENTÍCO</w:t>
      </w:r>
      <w:r w:rsidR="00905CC8">
        <w:rPr>
          <w:rFonts w:ascii="Arial" w:hAnsi="Arial" w:cs="Arial"/>
          <w:b/>
          <w:sz w:val="22"/>
          <w:szCs w:val="22"/>
        </w:rPr>
        <w:t>S DESTINADOS À MERENDA ESCOLAR N</w:t>
      </w:r>
      <w:r w:rsidRPr="001C3D5A">
        <w:rPr>
          <w:rFonts w:ascii="Arial" w:hAnsi="Arial" w:cs="Arial"/>
          <w:b/>
          <w:sz w:val="22"/>
          <w:szCs w:val="22"/>
        </w:rPr>
        <w:t xml:space="preserve">º: </w:t>
      </w:r>
      <w:r w:rsidR="00905CC8">
        <w:rPr>
          <w:rFonts w:ascii="Arial" w:hAnsi="Arial" w:cs="Arial"/>
          <w:b/>
          <w:sz w:val="22"/>
          <w:szCs w:val="22"/>
        </w:rPr>
        <w:t>109/2017</w:t>
      </w:r>
    </w:p>
    <w:p w:rsidR="00905CC8" w:rsidRPr="001C3D5A" w:rsidRDefault="00905CC8" w:rsidP="00905CC8">
      <w:pPr>
        <w:jc w:val="both"/>
        <w:rPr>
          <w:rFonts w:ascii="Arial" w:hAnsi="Arial" w:cs="Arial"/>
          <w:sz w:val="22"/>
          <w:szCs w:val="22"/>
        </w:rPr>
      </w:pPr>
    </w:p>
    <w:p w:rsidR="00A457FC" w:rsidRPr="001C3D5A" w:rsidRDefault="00A457FC" w:rsidP="00A457FC">
      <w:pPr>
        <w:jc w:val="both"/>
        <w:rPr>
          <w:rFonts w:ascii="Arial" w:hAnsi="Arial" w:cs="Arial"/>
          <w:sz w:val="22"/>
          <w:szCs w:val="22"/>
        </w:rPr>
      </w:pPr>
      <w:r w:rsidRPr="001C3D5A">
        <w:rPr>
          <w:rFonts w:ascii="Arial" w:hAnsi="Arial" w:cs="Arial"/>
          <w:sz w:val="22"/>
          <w:szCs w:val="22"/>
        </w:rPr>
        <w:t xml:space="preserve">Termo de Contrato de </w:t>
      </w:r>
      <w:r w:rsidRPr="001C3D5A">
        <w:rPr>
          <w:rFonts w:ascii="Arial" w:hAnsi="Arial" w:cs="Arial"/>
          <w:b/>
          <w:sz w:val="22"/>
          <w:szCs w:val="22"/>
        </w:rPr>
        <w:t xml:space="preserve">FORNECIMENTO PARCELADO DE GÊNEROS ALIMENTÍCIOS DESTINADOS À MERENDA ESCOLAR, </w:t>
      </w:r>
      <w:r w:rsidRPr="001C3D5A">
        <w:rPr>
          <w:rFonts w:ascii="Arial" w:hAnsi="Arial" w:cs="Arial"/>
          <w:sz w:val="22"/>
          <w:szCs w:val="22"/>
        </w:rPr>
        <w:t>celebrado entre o MUNICÍPIO DE PINHEIRO PRETO, ESTADO DE SANTA CATARINA, e a empresa</w:t>
      </w:r>
      <w:r w:rsidR="00905CC8">
        <w:rPr>
          <w:rFonts w:ascii="Arial" w:hAnsi="Arial" w:cs="Arial"/>
          <w:sz w:val="22"/>
          <w:szCs w:val="22"/>
        </w:rPr>
        <w:t xml:space="preserve"> TEPEL COMERCIO DE PRODUTOS ALIMENTÍCIOS LTDA</w:t>
      </w:r>
      <w:r w:rsidRPr="001C3D5A">
        <w:rPr>
          <w:rFonts w:ascii="Arial" w:hAnsi="Arial" w:cs="Arial"/>
          <w:sz w:val="22"/>
          <w:szCs w:val="22"/>
        </w:rPr>
        <w:t xml:space="preserve">, autorizado através do Processo </w:t>
      </w:r>
      <w:proofErr w:type="gramStart"/>
      <w:r w:rsidRPr="001C3D5A">
        <w:rPr>
          <w:rFonts w:ascii="Arial" w:hAnsi="Arial" w:cs="Arial"/>
          <w:sz w:val="22"/>
          <w:szCs w:val="22"/>
        </w:rPr>
        <w:t>n.º</w:t>
      </w:r>
      <w:proofErr w:type="gramEnd"/>
      <w:r w:rsidRPr="001C3D5A">
        <w:rPr>
          <w:rFonts w:ascii="Arial" w:hAnsi="Arial" w:cs="Arial"/>
          <w:sz w:val="22"/>
          <w:szCs w:val="22"/>
        </w:rPr>
        <w:t xml:space="preserve"> </w:t>
      </w:r>
      <w:r w:rsidR="009D32EB" w:rsidRPr="001C3D5A">
        <w:rPr>
          <w:rFonts w:ascii="Arial" w:hAnsi="Arial" w:cs="Arial"/>
          <w:sz w:val="22"/>
          <w:szCs w:val="22"/>
        </w:rPr>
        <w:t>018/17</w:t>
      </w:r>
      <w:r w:rsidRPr="001C3D5A">
        <w:rPr>
          <w:rFonts w:ascii="Arial" w:hAnsi="Arial" w:cs="Arial"/>
          <w:sz w:val="22"/>
          <w:szCs w:val="22"/>
        </w:rPr>
        <w:t xml:space="preserve">, Licitação n. </w:t>
      </w:r>
      <w:r w:rsidR="009D32EB" w:rsidRPr="001C3D5A">
        <w:rPr>
          <w:rFonts w:ascii="Arial" w:hAnsi="Arial" w:cs="Arial"/>
          <w:sz w:val="22"/>
          <w:szCs w:val="22"/>
        </w:rPr>
        <w:t>005/2017</w:t>
      </w:r>
      <w:r w:rsidRPr="001C3D5A">
        <w:rPr>
          <w:rFonts w:ascii="Arial" w:hAnsi="Arial" w:cs="Arial"/>
          <w:sz w:val="22"/>
          <w:szCs w:val="22"/>
        </w:rPr>
        <w:t>, modalidade PREGÃO PRESENCIAL.</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sz w:val="22"/>
          <w:szCs w:val="22"/>
        </w:rPr>
      </w:pPr>
      <w:r w:rsidRPr="001C3D5A">
        <w:rPr>
          <w:rFonts w:ascii="Arial" w:hAnsi="Arial" w:cs="Arial"/>
          <w:b/>
          <w:sz w:val="22"/>
          <w:szCs w:val="22"/>
        </w:rPr>
        <w:t>CONTRATANTE:</w:t>
      </w:r>
      <w:r w:rsidRPr="001C3D5A">
        <w:rPr>
          <w:rFonts w:ascii="Arial" w:hAnsi="Arial" w:cs="Arial"/>
          <w:sz w:val="22"/>
          <w:szCs w:val="22"/>
        </w:rPr>
        <w:t xml:space="preserve"> MUNICÍPIO DE PINHEIRO PRETO</w:t>
      </w:r>
    </w:p>
    <w:p w:rsidR="00A457FC" w:rsidRPr="001C3D5A" w:rsidRDefault="00A457FC" w:rsidP="00A457FC">
      <w:pPr>
        <w:jc w:val="both"/>
        <w:rPr>
          <w:rFonts w:ascii="Arial" w:hAnsi="Arial" w:cs="Arial"/>
          <w:sz w:val="22"/>
          <w:szCs w:val="22"/>
        </w:rPr>
      </w:pPr>
      <w:r w:rsidRPr="001C3D5A">
        <w:rPr>
          <w:rFonts w:ascii="Arial" w:hAnsi="Arial" w:cs="Arial"/>
          <w:sz w:val="22"/>
          <w:szCs w:val="22"/>
        </w:rPr>
        <w:t xml:space="preserve">                              CNPJ-MF nº. 82.827.148/0001-69</w:t>
      </w:r>
    </w:p>
    <w:p w:rsidR="00A457FC" w:rsidRPr="001C3D5A" w:rsidRDefault="00A457FC" w:rsidP="00A457FC">
      <w:pPr>
        <w:jc w:val="both"/>
        <w:rPr>
          <w:rFonts w:ascii="Arial" w:hAnsi="Arial" w:cs="Arial"/>
          <w:sz w:val="22"/>
          <w:szCs w:val="22"/>
        </w:rPr>
      </w:pPr>
      <w:r w:rsidRPr="001C3D5A">
        <w:rPr>
          <w:rFonts w:ascii="Arial" w:hAnsi="Arial" w:cs="Arial"/>
          <w:sz w:val="22"/>
          <w:szCs w:val="22"/>
        </w:rPr>
        <w:t xml:space="preserve">                              Endereço (sede): Avenida Mal. Costa e Silva, 111</w:t>
      </w:r>
    </w:p>
    <w:p w:rsidR="00A457FC" w:rsidRPr="001C3D5A" w:rsidRDefault="00A457FC" w:rsidP="00A457FC">
      <w:pPr>
        <w:jc w:val="both"/>
        <w:rPr>
          <w:rFonts w:ascii="Arial" w:hAnsi="Arial" w:cs="Arial"/>
          <w:sz w:val="22"/>
          <w:szCs w:val="22"/>
        </w:rPr>
      </w:pPr>
      <w:r w:rsidRPr="001C3D5A">
        <w:rPr>
          <w:rFonts w:ascii="Arial" w:hAnsi="Arial" w:cs="Arial"/>
          <w:sz w:val="22"/>
          <w:szCs w:val="22"/>
        </w:rPr>
        <w:t xml:space="preserve">                              Centro, Pinheiro Preto - SC.</w:t>
      </w:r>
    </w:p>
    <w:p w:rsidR="00A457FC" w:rsidRPr="001C3D5A" w:rsidRDefault="00A457FC" w:rsidP="00A457FC">
      <w:pPr>
        <w:jc w:val="both"/>
        <w:rPr>
          <w:rFonts w:ascii="Arial" w:hAnsi="Arial" w:cs="Arial"/>
          <w:sz w:val="22"/>
          <w:szCs w:val="22"/>
        </w:rPr>
      </w:pPr>
      <w:r w:rsidRPr="001C3D5A">
        <w:rPr>
          <w:rFonts w:ascii="Arial" w:hAnsi="Arial" w:cs="Arial"/>
          <w:sz w:val="22"/>
          <w:szCs w:val="22"/>
        </w:rPr>
        <w:t xml:space="preserve">                              Representada por: </w:t>
      </w:r>
      <w:r w:rsidR="009D32EB" w:rsidRPr="001C3D5A">
        <w:rPr>
          <w:rFonts w:ascii="Arial" w:hAnsi="Arial" w:cs="Arial"/>
          <w:sz w:val="22"/>
          <w:szCs w:val="22"/>
        </w:rPr>
        <w:t>PEDRO RABUSKE</w:t>
      </w:r>
    </w:p>
    <w:p w:rsidR="009D32EB" w:rsidRPr="001C3D5A" w:rsidRDefault="009D32EB" w:rsidP="00A457FC">
      <w:pPr>
        <w:jc w:val="both"/>
        <w:rPr>
          <w:rFonts w:ascii="Arial" w:hAnsi="Arial" w:cs="Arial"/>
          <w:sz w:val="22"/>
          <w:szCs w:val="22"/>
        </w:rPr>
      </w:pPr>
    </w:p>
    <w:p w:rsidR="00A457FC" w:rsidRPr="001C3D5A" w:rsidRDefault="00A457FC" w:rsidP="00A457FC">
      <w:pPr>
        <w:jc w:val="both"/>
        <w:rPr>
          <w:rFonts w:ascii="Arial" w:hAnsi="Arial" w:cs="Arial"/>
          <w:sz w:val="22"/>
          <w:szCs w:val="22"/>
        </w:rPr>
      </w:pPr>
      <w:r w:rsidRPr="001C3D5A">
        <w:rPr>
          <w:rFonts w:ascii="Arial" w:hAnsi="Arial" w:cs="Arial"/>
          <w:b/>
          <w:sz w:val="22"/>
          <w:szCs w:val="22"/>
        </w:rPr>
        <w:t>CONTRATADA</w:t>
      </w:r>
      <w:r w:rsidRPr="001C3D5A">
        <w:rPr>
          <w:rFonts w:ascii="Arial" w:hAnsi="Arial" w:cs="Arial"/>
          <w:sz w:val="22"/>
          <w:szCs w:val="22"/>
        </w:rPr>
        <w:t>: Empresa:</w:t>
      </w:r>
      <w:r w:rsidR="00905CC8">
        <w:rPr>
          <w:rFonts w:ascii="Arial" w:hAnsi="Arial" w:cs="Arial"/>
          <w:sz w:val="22"/>
          <w:szCs w:val="22"/>
        </w:rPr>
        <w:t xml:space="preserve"> TEPEL COMERCIO DE PRODUTOS ALIMENTÍCIOS LTDA</w:t>
      </w:r>
    </w:p>
    <w:p w:rsidR="00A457FC" w:rsidRPr="001C3D5A" w:rsidRDefault="00A457FC" w:rsidP="00A457FC">
      <w:pPr>
        <w:ind w:left="1416"/>
        <w:jc w:val="both"/>
        <w:rPr>
          <w:rFonts w:ascii="Arial" w:hAnsi="Arial" w:cs="Arial"/>
          <w:sz w:val="22"/>
          <w:szCs w:val="22"/>
        </w:rPr>
      </w:pPr>
      <w:r w:rsidRPr="001C3D5A">
        <w:rPr>
          <w:rFonts w:ascii="Arial" w:hAnsi="Arial" w:cs="Arial"/>
          <w:sz w:val="22"/>
          <w:szCs w:val="22"/>
        </w:rPr>
        <w:t xml:space="preserve">    CNPJ-MF </w:t>
      </w:r>
      <w:proofErr w:type="gramStart"/>
      <w:r w:rsidRPr="001C3D5A">
        <w:rPr>
          <w:rFonts w:ascii="Arial" w:hAnsi="Arial" w:cs="Arial"/>
          <w:sz w:val="22"/>
          <w:szCs w:val="22"/>
        </w:rPr>
        <w:t>n.º</w:t>
      </w:r>
      <w:proofErr w:type="gramEnd"/>
      <w:r w:rsidR="00905CC8">
        <w:rPr>
          <w:rFonts w:ascii="Arial" w:hAnsi="Arial" w:cs="Arial"/>
          <w:sz w:val="22"/>
          <w:szCs w:val="22"/>
        </w:rPr>
        <w:t xml:space="preserve"> 07.930.192/0001-84</w:t>
      </w:r>
    </w:p>
    <w:p w:rsidR="00A457FC" w:rsidRPr="001C3D5A" w:rsidRDefault="00A457FC" w:rsidP="00A457FC">
      <w:pPr>
        <w:ind w:left="1416"/>
        <w:jc w:val="both"/>
        <w:rPr>
          <w:rFonts w:ascii="Arial" w:hAnsi="Arial" w:cs="Arial"/>
          <w:sz w:val="22"/>
          <w:szCs w:val="22"/>
        </w:rPr>
      </w:pPr>
      <w:r w:rsidRPr="001C3D5A">
        <w:rPr>
          <w:rFonts w:ascii="Arial" w:hAnsi="Arial" w:cs="Arial"/>
          <w:sz w:val="22"/>
          <w:szCs w:val="22"/>
        </w:rPr>
        <w:t xml:space="preserve">    Endereço:</w:t>
      </w:r>
      <w:r w:rsidR="00905CC8">
        <w:rPr>
          <w:rFonts w:ascii="Arial" w:hAnsi="Arial" w:cs="Arial"/>
          <w:sz w:val="22"/>
          <w:szCs w:val="22"/>
        </w:rPr>
        <w:t xml:space="preserve"> RUA XV DE </w:t>
      </w:r>
      <w:proofErr w:type="gramStart"/>
      <w:r w:rsidR="00905CC8">
        <w:rPr>
          <w:rFonts w:ascii="Arial" w:hAnsi="Arial" w:cs="Arial"/>
          <w:sz w:val="22"/>
          <w:szCs w:val="22"/>
        </w:rPr>
        <w:t>NOVEMBRO</w:t>
      </w:r>
      <w:proofErr w:type="gramEnd"/>
      <w:r w:rsidR="00905CC8">
        <w:rPr>
          <w:rFonts w:ascii="Arial" w:hAnsi="Arial" w:cs="Arial"/>
          <w:sz w:val="22"/>
          <w:szCs w:val="22"/>
        </w:rPr>
        <w:t>, 357 – SALA 02</w:t>
      </w:r>
    </w:p>
    <w:p w:rsidR="00A457FC" w:rsidRPr="001C3D5A" w:rsidRDefault="00A457FC" w:rsidP="00A457FC">
      <w:pPr>
        <w:jc w:val="both"/>
        <w:rPr>
          <w:rFonts w:ascii="Arial" w:hAnsi="Arial" w:cs="Arial"/>
          <w:sz w:val="22"/>
          <w:szCs w:val="22"/>
        </w:rPr>
      </w:pPr>
      <w:r w:rsidRPr="001C3D5A">
        <w:rPr>
          <w:rFonts w:ascii="Arial" w:hAnsi="Arial" w:cs="Arial"/>
          <w:sz w:val="22"/>
          <w:szCs w:val="22"/>
        </w:rPr>
        <w:t xml:space="preserve">                           Representada por:</w:t>
      </w:r>
      <w:r w:rsidR="00905CC8">
        <w:rPr>
          <w:rFonts w:ascii="Arial" w:hAnsi="Arial" w:cs="Arial"/>
          <w:sz w:val="22"/>
          <w:szCs w:val="22"/>
        </w:rPr>
        <w:t xml:space="preserve"> NEIDE ARALDI</w:t>
      </w:r>
    </w:p>
    <w:p w:rsidR="00A457FC" w:rsidRPr="001C3D5A" w:rsidRDefault="00A457FC" w:rsidP="00A457FC">
      <w:pPr>
        <w:jc w:val="both"/>
        <w:rPr>
          <w:rFonts w:ascii="Arial" w:hAnsi="Arial" w:cs="Arial"/>
          <w:b/>
          <w:sz w:val="22"/>
          <w:szCs w:val="22"/>
        </w:rPr>
      </w:pPr>
    </w:p>
    <w:p w:rsidR="00A457FC" w:rsidRPr="001C3D5A" w:rsidRDefault="00A457FC" w:rsidP="00A457FC">
      <w:pPr>
        <w:adjustRightInd w:val="0"/>
        <w:jc w:val="both"/>
        <w:rPr>
          <w:rFonts w:ascii="Arial" w:hAnsi="Arial" w:cs="Arial"/>
          <w:sz w:val="22"/>
          <w:szCs w:val="22"/>
        </w:rPr>
      </w:pPr>
      <w:r w:rsidRPr="001C3D5A">
        <w:rPr>
          <w:rFonts w:ascii="Arial" w:hAnsi="Arial" w:cs="Arial"/>
          <w:sz w:val="22"/>
          <w:szCs w:val="22"/>
        </w:rPr>
        <w:t xml:space="preserve">Em conformidade com o processo de licitação na modalidade Pregão nº </w:t>
      </w:r>
      <w:r w:rsidR="009D32EB" w:rsidRPr="001C3D5A">
        <w:rPr>
          <w:rFonts w:ascii="Arial" w:hAnsi="Arial" w:cs="Arial"/>
          <w:sz w:val="22"/>
          <w:szCs w:val="22"/>
        </w:rPr>
        <w:t>005/2017</w:t>
      </w:r>
      <w:r w:rsidRPr="001C3D5A">
        <w:rPr>
          <w:rFonts w:ascii="Arial" w:hAnsi="Arial" w:cs="Arial"/>
          <w:sz w:val="22"/>
          <w:szCs w:val="22"/>
        </w:rPr>
        <w:t xml:space="preserve"> datado de </w:t>
      </w:r>
      <w:r w:rsidR="00905CC8">
        <w:rPr>
          <w:rFonts w:ascii="Arial" w:hAnsi="Arial" w:cs="Arial"/>
          <w:sz w:val="22"/>
          <w:szCs w:val="22"/>
        </w:rPr>
        <w:t xml:space="preserve">09/01/2017 </w:t>
      </w:r>
      <w:r w:rsidRPr="001C3D5A">
        <w:rPr>
          <w:rFonts w:ascii="Arial" w:hAnsi="Arial" w:cs="Arial"/>
          <w:sz w:val="22"/>
          <w:szCs w:val="22"/>
        </w:rPr>
        <w:t xml:space="preserve">e homologado em data de </w:t>
      </w:r>
      <w:r w:rsidR="00905CC8">
        <w:rPr>
          <w:rFonts w:ascii="Arial" w:hAnsi="Arial" w:cs="Arial"/>
          <w:sz w:val="22"/>
          <w:szCs w:val="22"/>
        </w:rPr>
        <w:t>01/03/</w:t>
      </w:r>
      <w:r w:rsidRPr="001C3D5A">
        <w:rPr>
          <w:rFonts w:ascii="Arial" w:hAnsi="Arial" w:cs="Arial"/>
          <w:sz w:val="22"/>
          <w:szCs w:val="22"/>
        </w:rPr>
        <w:t>201</w:t>
      </w:r>
      <w:r w:rsidR="009D32EB" w:rsidRPr="001C3D5A">
        <w:rPr>
          <w:rFonts w:ascii="Arial" w:hAnsi="Arial" w:cs="Arial"/>
          <w:sz w:val="22"/>
          <w:szCs w:val="22"/>
        </w:rPr>
        <w:t>7</w:t>
      </w:r>
      <w:r w:rsidRPr="001C3D5A">
        <w:rPr>
          <w:rFonts w:ascii="Arial" w:hAnsi="Arial" w:cs="Arial"/>
          <w:sz w:val="22"/>
          <w:szCs w:val="22"/>
        </w:rPr>
        <w:t>, na forma e condições estabelecidas nas cláusulas seguintes:</w:t>
      </w:r>
    </w:p>
    <w:p w:rsidR="00A457FC" w:rsidRPr="001C3D5A" w:rsidRDefault="00A457FC" w:rsidP="00A457FC">
      <w:pPr>
        <w:jc w:val="both"/>
        <w:rPr>
          <w:rFonts w:ascii="Arial" w:hAnsi="Arial" w:cs="Arial"/>
          <w:b/>
          <w:sz w:val="22"/>
          <w:szCs w:val="22"/>
        </w:rPr>
      </w:pPr>
    </w:p>
    <w:p w:rsidR="00A457FC" w:rsidRPr="001C3D5A" w:rsidRDefault="00A457FC" w:rsidP="00A457FC">
      <w:pPr>
        <w:jc w:val="both"/>
        <w:rPr>
          <w:rFonts w:ascii="Arial" w:hAnsi="Arial" w:cs="Arial"/>
          <w:b/>
          <w:sz w:val="22"/>
          <w:szCs w:val="22"/>
        </w:rPr>
      </w:pPr>
      <w:r w:rsidRPr="001C3D5A">
        <w:rPr>
          <w:rFonts w:ascii="Arial" w:hAnsi="Arial" w:cs="Arial"/>
          <w:b/>
          <w:sz w:val="22"/>
          <w:szCs w:val="22"/>
        </w:rPr>
        <w:t>CLÁUSULA PRIMEIRA - DO OBJETO</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b/>
          <w:sz w:val="22"/>
          <w:szCs w:val="22"/>
        </w:rPr>
      </w:pPr>
      <w:r w:rsidRPr="001C3D5A">
        <w:rPr>
          <w:rFonts w:ascii="Arial" w:hAnsi="Arial" w:cs="Arial"/>
          <w:sz w:val="22"/>
          <w:szCs w:val="22"/>
        </w:rPr>
        <w:t xml:space="preserve">Acometer a empresa o fornecimento de GÊNEROS ALIMENTÍCIOS DESTINADOS À MERENDA ESCOLAR – UNIDADES ESCOLARES NO MUNICÍPIO de Pinheiro Preto, </w:t>
      </w:r>
      <w:r w:rsidR="003973C6">
        <w:rPr>
          <w:rFonts w:ascii="Arial" w:hAnsi="Arial" w:cs="Arial"/>
          <w:b/>
          <w:sz w:val="22"/>
          <w:szCs w:val="22"/>
        </w:rPr>
        <w:t>Primeiro</w:t>
      </w:r>
      <w:r w:rsidRPr="001C3D5A">
        <w:rPr>
          <w:rFonts w:ascii="Arial" w:hAnsi="Arial" w:cs="Arial"/>
          <w:b/>
          <w:sz w:val="22"/>
          <w:szCs w:val="22"/>
        </w:rPr>
        <w:t xml:space="preserve"> Semestre</w:t>
      </w:r>
      <w:r w:rsidR="003973C6">
        <w:rPr>
          <w:rFonts w:ascii="Arial" w:hAnsi="Arial" w:cs="Arial"/>
          <w:b/>
          <w:sz w:val="22"/>
          <w:szCs w:val="22"/>
        </w:rPr>
        <w:t xml:space="preserve"> do Ano L</w:t>
      </w:r>
      <w:r w:rsidRPr="001C3D5A">
        <w:rPr>
          <w:rFonts w:ascii="Arial" w:hAnsi="Arial" w:cs="Arial"/>
          <w:b/>
          <w:sz w:val="22"/>
          <w:szCs w:val="22"/>
        </w:rPr>
        <w:t>etivo de 201</w:t>
      </w:r>
      <w:r w:rsidR="003973C6">
        <w:rPr>
          <w:rFonts w:ascii="Arial" w:hAnsi="Arial" w:cs="Arial"/>
          <w:b/>
          <w:sz w:val="22"/>
          <w:szCs w:val="22"/>
        </w:rPr>
        <w:t>7</w:t>
      </w:r>
      <w:r w:rsidRPr="001C3D5A">
        <w:rPr>
          <w:rFonts w:ascii="Arial" w:hAnsi="Arial" w:cs="Arial"/>
          <w:b/>
          <w:sz w:val="22"/>
          <w:szCs w:val="22"/>
        </w:rPr>
        <w:t>.</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b/>
          <w:sz w:val="22"/>
          <w:szCs w:val="22"/>
        </w:rPr>
      </w:pPr>
      <w:r w:rsidRPr="001C3D5A">
        <w:rPr>
          <w:rFonts w:ascii="Arial" w:hAnsi="Arial" w:cs="Arial"/>
          <w:b/>
          <w:sz w:val="22"/>
          <w:szCs w:val="22"/>
        </w:rPr>
        <w:t>CLAUSULA SEGUNDA – DOS PRODUTOS, PREÇO E DO PAGAMENTO</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sz w:val="22"/>
          <w:szCs w:val="22"/>
        </w:rPr>
      </w:pPr>
      <w:r w:rsidRPr="001C3D5A">
        <w:rPr>
          <w:rFonts w:ascii="Arial" w:hAnsi="Arial" w:cs="Arial"/>
          <w:sz w:val="22"/>
          <w:szCs w:val="22"/>
        </w:rPr>
        <w:t>A CONTRATADA obriga-se a fornecer os seguintes itens e respectivos preços:</w:t>
      </w:r>
    </w:p>
    <w:p w:rsidR="00A457FC" w:rsidRPr="001C3D5A" w:rsidRDefault="00A457FC" w:rsidP="00A457FC">
      <w:pPr>
        <w:jc w:val="both"/>
        <w:rPr>
          <w:rFonts w:ascii="Arial" w:hAnsi="Arial" w:cs="Arial"/>
          <w:sz w:val="22"/>
          <w:szCs w:val="22"/>
        </w:rPr>
      </w:pPr>
    </w:p>
    <w:tbl>
      <w:tblPr>
        <w:tblW w:w="10830" w:type="dxa"/>
        <w:tblCellMar>
          <w:left w:w="70" w:type="dxa"/>
          <w:right w:w="70" w:type="dxa"/>
        </w:tblCellMar>
        <w:tblLook w:val="04A0" w:firstRow="1" w:lastRow="0" w:firstColumn="1" w:lastColumn="0" w:noHBand="0" w:noVBand="1"/>
      </w:tblPr>
      <w:tblGrid>
        <w:gridCol w:w="2000"/>
        <w:gridCol w:w="2957"/>
        <w:gridCol w:w="920"/>
        <w:gridCol w:w="920"/>
        <w:gridCol w:w="1540"/>
        <w:gridCol w:w="13"/>
        <w:gridCol w:w="1107"/>
        <w:gridCol w:w="1360"/>
        <w:gridCol w:w="13"/>
      </w:tblGrid>
      <w:tr w:rsidR="00905CC8" w:rsidRPr="00905CC8" w:rsidTr="00905CC8">
        <w:trPr>
          <w:gridAfter w:val="1"/>
          <w:wAfter w:w="13" w:type="dxa"/>
          <w:trHeight w:val="240"/>
        </w:trPr>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ESPECIFICAÇÃO</w:t>
            </w:r>
          </w:p>
        </w:tc>
        <w:tc>
          <w:tcPr>
            <w:tcW w:w="2957" w:type="dxa"/>
            <w:tcBorders>
              <w:top w:val="single" w:sz="4" w:space="0" w:color="auto"/>
              <w:left w:val="nil"/>
              <w:bottom w:val="single" w:sz="4" w:space="0" w:color="auto"/>
              <w:right w:val="single" w:sz="4" w:space="0" w:color="auto"/>
            </w:tcBorders>
            <w:shd w:val="clear" w:color="000000" w:fill="FFFFFF"/>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CARACTERÍSTICAS DOS GÊNEROS ALIMENTARES</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QTDE</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UND</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Marca</w:t>
            </w:r>
          </w:p>
        </w:tc>
        <w:tc>
          <w:tcPr>
            <w:tcW w:w="1120" w:type="dxa"/>
            <w:gridSpan w:val="2"/>
            <w:tcBorders>
              <w:top w:val="single" w:sz="4" w:space="0" w:color="auto"/>
              <w:left w:val="nil"/>
              <w:bottom w:val="single" w:sz="4" w:space="0" w:color="auto"/>
              <w:right w:val="single" w:sz="4" w:space="0" w:color="auto"/>
            </w:tcBorders>
            <w:shd w:val="clear" w:color="000000" w:fill="FFFFFF"/>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Valor Unit </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Valor total</w:t>
            </w:r>
          </w:p>
        </w:tc>
      </w:tr>
      <w:tr w:rsidR="00905CC8" w:rsidRPr="00905CC8" w:rsidTr="00905CC8">
        <w:trPr>
          <w:trHeight w:val="240"/>
        </w:trPr>
        <w:tc>
          <w:tcPr>
            <w:tcW w:w="1083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LOTE 01</w:t>
            </w:r>
          </w:p>
        </w:tc>
      </w:tr>
      <w:tr w:rsidR="00905CC8" w:rsidRPr="00905CC8" w:rsidTr="00905CC8">
        <w:trPr>
          <w:gridAfter w:val="1"/>
          <w:wAfter w:w="13" w:type="dxa"/>
          <w:trHeight w:val="960"/>
        </w:trPr>
        <w:tc>
          <w:tcPr>
            <w:tcW w:w="2000" w:type="dxa"/>
            <w:tcBorders>
              <w:top w:val="nil"/>
              <w:left w:val="single" w:sz="4" w:space="0" w:color="auto"/>
              <w:bottom w:val="nil"/>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Açúcar refinado especial</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 xml:space="preserve">No mínimo 99% de sacarose e máximo de 0,3% de umidade. Pacotes de 5 kg. O produto não deve apresentar sujidade, umidade, bolor, rendimento insatisfatório, coloração escura, mistura e peso insatisfatório. A embalagem deve </w:t>
            </w:r>
            <w:proofErr w:type="spellStart"/>
            <w:r w:rsidRPr="00905CC8">
              <w:rPr>
                <w:rFonts w:ascii="Arial" w:hAnsi="Arial" w:cs="Arial"/>
                <w:color w:val="000000"/>
                <w:sz w:val="18"/>
                <w:szCs w:val="18"/>
              </w:rPr>
              <w:t>estarintacta</w:t>
            </w:r>
            <w:proofErr w:type="spellEnd"/>
            <w:r w:rsidRPr="00905CC8">
              <w:rPr>
                <w:rFonts w:ascii="Arial" w:hAnsi="Arial" w:cs="Arial"/>
                <w:color w:val="000000"/>
                <w:sz w:val="18"/>
                <w:szCs w:val="18"/>
              </w:rPr>
              <w:t>, bem vedada e deve constar prazo de validade de no mínimo 10 meses.</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280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ALTO ALEGRE</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3,80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1.064,00 </w:t>
            </w:r>
          </w:p>
        </w:tc>
      </w:tr>
      <w:tr w:rsidR="00905CC8" w:rsidRPr="00905CC8" w:rsidTr="00905CC8">
        <w:trPr>
          <w:gridAfter w:val="1"/>
          <w:wAfter w:w="13" w:type="dxa"/>
          <w:trHeight w:val="960"/>
        </w:trPr>
        <w:tc>
          <w:tcPr>
            <w:tcW w:w="2000" w:type="dxa"/>
            <w:tcBorders>
              <w:top w:val="single" w:sz="4" w:space="0" w:color="auto"/>
              <w:left w:val="single" w:sz="4" w:space="0" w:color="auto"/>
              <w:bottom w:val="nil"/>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Açúcar mascavo</w:t>
            </w:r>
          </w:p>
        </w:tc>
        <w:tc>
          <w:tcPr>
            <w:tcW w:w="2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 xml:space="preserve">Produto obtido da cana-de-açúcar, 100 % natural, sem refinamento.  Não deve apresentar sujidade, umidade, bolor e peso insatisfatório. Embalagem: em polietileno leitoso ou transparente, </w:t>
            </w:r>
            <w:r w:rsidRPr="00905CC8">
              <w:rPr>
                <w:rFonts w:ascii="Arial" w:hAnsi="Arial" w:cs="Arial"/>
                <w:color w:val="000000"/>
                <w:sz w:val="18"/>
                <w:szCs w:val="18"/>
              </w:rPr>
              <w:lastRenderedPageBreak/>
              <w:t>atóxica, deve estar intacta, em pacotes de 1 kg. Prazo de validade mínimo: 12 meses a partir da data de entrega.</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lastRenderedPageBreak/>
              <w:t>20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COSTA</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11,50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230,00 </w:t>
            </w:r>
          </w:p>
        </w:tc>
      </w:tr>
      <w:tr w:rsidR="00905CC8" w:rsidRPr="00905CC8" w:rsidTr="00905CC8">
        <w:trPr>
          <w:gridAfter w:val="1"/>
          <w:wAfter w:w="13" w:type="dxa"/>
          <w:trHeight w:val="7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lastRenderedPageBreak/>
              <w:t>Açúcar de baunilha</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Produto acondicionado em embalagens plásticas intactas. O produto deve estar seco, livre de umidade. Prazo de validade mínimo: 6 meses a partir da data de entrega.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single" w:sz="4" w:space="0" w:color="auto"/>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GR</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14,00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70,00 </w:t>
            </w:r>
          </w:p>
        </w:tc>
      </w:tr>
      <w:tr w:rsidR="00905CC8" w:rsidRPr="00905CC8" w:rsidTr="00905CC8">
        <w:trPr>
          <w:gridAfter w:val="1"/>
          <w:wAfter w:w="13" w:type="dxa"/>
          <w:trHeight w:val="9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Amido de milho</w:t>
            </w:r>
          </w:p>
        </w:tc>
        <w:tc>
          <w:tcPr>
            <w:tcW w:w="2957" w:type="dxa"/>
            <w:tcBorders>
              <w:top w:val="nil"/>
              <w:left w:val="nil"/>
              <w:bottom w:val="single" w:sz="4" w:space="0" w:color="auto"/>
              <w:right w:val="single" w:sz="4" w:space="0" w:color="auto"/>
            </w:tcBorders>
            <w:shd w:val="clear" w:color="auto" w:fill="auto"/>
            <w:vAlign w:val="bottom"/>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Composição nutricional (média) por 20g de produto: 69 Kcal e 17g de carboidratos. Embalagens de 500g até 1 kg. O produto não deve apresentar sujidade, umidade, bolor, mistura e peso insatisfatório. A embalagem deve estar intacta, bem vedada e deve constar data de fabricação de no máximo 1 mês da data de entrega do produto e prazo de validade.</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sz w:val="18"/>
                <w:szCs w:val="18"/>
              </w:rPr>
            </w:pPr>
            <w:r w:rsidRPr="00905CC8">
              <w:rPr>
                <w:rFonts w:ascii="Arial" w:hAnsi="Arial" w:cs="Arial"/>
                <w:sz w:val="18"/>
                <w:szCs w:val="18"/>
              </w:rPr>
              <w:t>APTI</w:t>
            </w:r>
          </w:p>
        </w:tc>
        <w:tc>
          <w:tcPr>
            <w:tcW w:w="1120" w:type="dxa"/>
            <w:gridSpan w:val="2"/>
            <w:tcBorders>
              <w:top w:val="nil"/>
              <w:left w:val="single" w:sz="4" w:space="0" w:color="auto"/>
              <w:bottom w:val="nil"/>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5,85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175,50 </w:t>
            </w:r>
          </w:p>
        </w:tc>
      </w:tr>
      <w:tr w:rsidR="00905CC8" w:rsidRPr="00905CC8" w:rsidTr="00905CC8">
        <w:trPr>
          <w:gridAfter w:val="1"/>
          <w:wAfter w:w="13" w:type="dxa"/>
          <w:trHeight w:val="12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Arroz parabolizado</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Longo e fino, tipo 1. Embalagens de 5 Kg. O produto deve ser de boa qualidade, safra corrente, isento de mofo, odores estranhos e substâncias nocivas. Não deve apresentar grãos disformes (grãos queimados, pedras, cascas e carunchos). A embalagem deve estar intacta, bem vedada e deve constar prazo de validade de no mínimo 6 meses.</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300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D´AVO</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3,50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1.050,00 </w:t>
            </w:r>
          </w:p>
        </w:tc>
      </w:tr>
      <w:tr w:rsidR="00905CC8" w:rsidRPr="00905CC8" w:rsidTr="00905CC8">
        <w:trPr>
          <w:gridAfter w:val="1"/>
          <w:wAfter w:w="13" w:type="dxa"/>
          <w:trHeight w:val="9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Arroz integral</w:t>
            </w:r>
          </w:p>
        </w:tc>
        <w:tc>
          <w:tcPr>
            <w:tcW w:w="2957" w:type="dxa"/>
            <w:tcBorders>
              <w:top w:val="nil"/>
              <w:left w:val="nil"/>
              <w:bottom w:val="single" w:sz="4" w:space="0" w:color="auto"/>
              <w:right w:val="single" w:sz="4" w:space="0" w:color="auto"/>
            </w:tcBorders>
            <w:shd w:val="clear" w:color="auto" w:fill="auto"/>
            <w:vAlign w:val="bottom"/>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Do tipo integral. Embalagens de 1 Kg. O produto deve ser de boa qualidade, safra corrente, isento de mofo, odores estranhos e substâncias nocivas. Não deve apresentar grãos disformes (grãos queimados, pedras, cascas e carunchos). A embalagem deve estar intacta, bem vedada e deve constar prazo de validade de no mínimo 6 meses.</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KIARROZ</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5,60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280,00 </w:t>
            </w:r>
          </w:p>
        </w:tc>
      </w:tr>
      <w:tr w:rsidR="00905CC8" w:rsidRPr="00905CC8" w:rsidTr="00905CC8">
        <w:trPr>
          <w:gridAfter w:val="1"/>
          <w:wAfter w:w="13" w:type="dxa"/>
          <w:trHeight w:val="12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Feijão preto</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Selecionado, da última safra, constando no mínimo 90% de grãos na cor característica, variedade correspondente de tamanho e formatos naturais, maduros, limpos e secos. Será permitido o limite de 2 de impurezas e materiais estranhos, obedecendo a Portaria 161 de 24/07/87 - M.A. Embalagem de 1 Kg, devendo estar intacta, bem vedada e constar data de fabricação de no máximo 1 mês da data de entrega do produto.</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VO TITA</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8,00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400,00 </w:t>
            </w:r>
          </w:p>
        </w:tc>
      </w:tr>
      <w:tr w:rsidR="00905CC8" w:rsidRPr="00905CC8" w:rsidTr="00905CC8">
        <w:trPr>
          <w:gridAfter w:val="1"/>
          <w:wAfter w:w="13" w:type="dxa"/>
          <w:trHeight w:val="11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lastRenderedPageBreak/>
              <w:t>Feijão branco</w:t>
            </w:r>
          </w:p>
        </w:tc>
        <w:tc>
          <w:tcPr>
            <w:tcW w:w="2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Selecionado, da última safra, constando no mínimo 90% de grãos na cor característica, variedade correspondente de tamanho e formatos naturais, maduros, limpos e secos. Será permitido o limite de 2 de impurezas e materiais estranhos, obedecendo a Portaria 161 de 24/07/87 - M.A. Embalagem de 1 Kg, devendo estar intacta, bem vedada e constar data de fabricação de no máximo 1 mês da data de entrega do produto.</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20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CAROL</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14,00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280,00 </w:t>
            </w:r>
          </w:p>
        </w:tc>
      </w:tr>
      <w:tr w:rsidR="00905CC8" w:rsidRPr="00905CC8" w:rsidTr="00905CC8">
        <w:trPr>
          <w:gridAfter w:val="1"/>
          <w:wAfter w:w="13" w:type="dxa"/>
          <w:trHeight w:val="12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Feijão carioca</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Selecionado, da última safra, constando no mínimo 90% de grãos na cor característica, variedade correspondente de tamanho e formatos naturais, maduros, limpos e secos. Será permitido o limite de 2 de impurezas e materiais estranhos, obedecendo a Portaria 161 de 24/07/87 - M.A. Embalagem de 1 Kg, devendo estar intacta, bem vedada e constar data de fabricação de no máximo 1 mês da data de entrega do produto.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20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single" w:sz="4" w:space="0" w:color="auto"/>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VO TITA</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8,50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170,00 </w:t>
            </w:r>
          </w:p>
        </w:tc>
      </w:tr>
      <w:tr w:rsidR="00905CC8" w:rsidRPr="00905CC8" w:rsidTr="00905CC8">
        <w:trPr>
          <w:gridAfter w:val="1"/>
          <w:wAfter w:w="13" w:type="dxa"/>
          <w:trHeight w:val="11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Feijão vermelho</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Selecionado, da última safra, constando no mínimo 90% de grãos na cor característica, variedade correspondente de tamanho e formatos naturais, maduros, limpos e secos. Será permitido o limite de 2 de impurezas e materiais estranhos, obedecendo a Portaria 161 de 24/07/87 - M.A. Embalagem de 1 Kg, devendo estar intacta, bem vedada e constar data de fabricação de no máximo 1 mês da data de entrega do produto.</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MAE VEIA</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9,50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190,00 </w:t>
            </w:r>
          </w:p>
        </w:tc>
      </w:tr>
      <w:tr w:rsidR="00905CC8" w:rsidRPr="00905CC8" w:rsidTr="00905CC8">
        <w:trPr>
          <w:gridAfter w:val="1"/>
          <w:wAfter w:w="13" w:type="dxa"/>
          <w:trHeight w:val="103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Grão de bico</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Embalagem de 500 g. Não deverá apresentar resíduos de impurezas, bolor ou cheiro não característico. A embalagem deve estar intacta, bem vedada e deve constar: data de fabricação de no máximo 1 mês da data de entrega do produto, prazo de validade de no mínimo 4 meses, informação nutricional e ingredientes.</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10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JUREIA</w:t>
            </w:r>
          </w:p>
        </w:tc>
        <w:tc>
          <w:tcPr>
            <w:tcW w:w="1120" w:type="dxa"/>
            <w:gridSpan w:val="2"/>
            <w:tcBorders>
              <w:top w:val="nil"/>
              <w:left w:val="single" w:sz="4" w:space="0" w:color="auto"/>
              <w:bottom w:val="nil"/>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10,50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105,00 </w:t>
            </w:r>
          </w:p>
        </w:tc>
      </w:tr>
      <w:tr w:rsidR="00905CC8" w:rsidRPr="00905CC8" w:rsidTr="00905CC8">
        <w:trPr>
          <w:gridAfter w:val="1"/>
          <w:wAfter w:w="13" w:type="dxa"/>
          <w:trHeight w:val="9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Lentilha</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 xml:space="preserve">Embalagem contendo 500 g do produto. Não deverá apresentar resíduos de impurezas, bolor ou cheiro não característico. A embalagem deve estar intacta, bem vedada e deve constar: data de fabricação de no máximo 1 mês </w:t>
            </w:r>
            <w:r w:rsidRPr="00905CC8">
              <w:rPr>
                <w:rFonts w:ascii="Arial" w:hAnsi="Arial" w:cs="Arial"/>
                <w:color w:val="000000"/>
                <w:sz w:val="18"/>
                <w:szCs w:val="18"/>
              </w:rPr>
              <w:lastRenderedPageBreak/>
              <w:t>da data de entrega do produto e prazo de validade.</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lastRenderedPageBreak/>
              <w:t>15</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CAROL</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14,00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210,00 </w:t>
            </w:r>
          </w:p>
        </w:tc>
      </w:tr>
      <w:tr w:rsidR="00905CC8" w:rsidRPr="00905CC8" w:rsidTr="00905CC8">
        <w:trPr>
          <w:gridAfter w:val="1"/>
          <w:wAfter w:w="13" w:type="dxa"/>
          <w:trHeight w:val="34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lastRenderedPageBreak/>
              <w:t>Sal refinado iodado</w:t>
            </w:r>
          </w:p>
        </w:tc>
        <w:tc>
          <w:tcPr>
            <w:tcW w:w="2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Embalagens de até 1 kg, apresentado complementação de iodo.</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50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CRISSAL</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1,50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75,00 </w:t>
            </w:r>
          </w:p>
        </w:tc>
      </w:tr>
      <w:tr w:rsidR="00905CC8" w:rsidRPr="00905CC8" w:rsidTr="00905CC8">
        <w:trPr>
          <w:gridAfter w:val="1"/>
          <w:wAfter w:w="13" w:type="dxa"/>
          <w:trHeight w:val="2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Sal temperado</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Embalagens de 1 Kg.</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10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single" w:sz="4" w:space="0" w:color="auto"/>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NONA ROSA</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4,20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42,00 </w:t>
            </w:r>
          </w:p>
        </w:tc>
      </w:tr>
      <w:tr w:rsidR="00905CC8" w:rsidRPr="00905CC8" w:rsidTr="00905CC8">
        <w:trPr>
          <w:gridAfter w:val="1"/>
          <w:wAfter w:w="13" w:type="dxa"/>
          <w:trHeight w:val="2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Vinagre de maçã</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Embalagens de até 5 litros. Apresentar rótulo nutricional.</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15</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proofErr w:type="spellStart"/>
            <w:r w:rsidRPr="00905CC8">
              <w:rPr>
                <w:rFonts w:ascii="Arial" w:hAnsi="Arial" w:cs="Arial"/>
                <w:color w:val="000000"/>
                <w:sz w:val="18"/>
                <w:szCs w:val="18"/>
              </w:rPr>
              <w:t>Lts</w:t>
            </w:r>
            <w:proofErr w:type="spellEnd"/>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CHEMIM</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2,80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42,00 </w:t>
            </w:r>
          </w:p>
        </w:tc>
      </w:tr>
      <w:tr w:rsidR="00905CC8" w:rsidRPr="00905CC8" w:rsidTr="00905CC8">
        <w:trPr>
          <w:gridAfter w:val="1"/>
          <w:wAfter w:w="13" w:type="dxa"/>
          <w:trHeight w:val="2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Vinagre colonial</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Embalagens de até 5 litros. Apresentar rótulo nutricional.</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25</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proofErr w:type="spellStart"/>
            <w:r w:rsidRPr="00905CC8">
              <w:rPr>
                <w:rFonts w:ascii="Arial" w:hAnsi="Arial" w:cs="Arial"/>
                <w:color w:val="000000"/>
                <w:sz w:val="18"/>
                <w:szCs w:val="18"/>
              </w:rPr>
              <w:t>Lts</w:t>
            </w:r>
            <w:proofErr w:type="spellEnd"/>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NONO MORO</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3,40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85,00 </w:t>
            </w:r>
          </w:p>
        </w:tc>
      </w:tr>
      <w:tr w:rsidR="00905CC8" w:rsidRPr="00905CC8" w:rsidTr="00905CC8">
        <w:trPr>
          <w:gridAfter w:val="1"/>
          <w:wAfter w:w="13" w:type="dxa"/>
          <w:trHeight w:val="2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Vinagre branco</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Embalagens de até 5 litros. Apresentar rótulo nutricional.</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15</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proofErr w:type="spellStart"/>
            <w:r w:rsidRPr="00905CC8">
              <w:rPr>
                <w:rFonts w:ascii="Arial" w:hAnsi="Arial" w:cs="Arial"/>
                <w:color w:val="000000"/>
                <w:sz w:val="18"/>
                <w:szCs w:val="18"/>
              </w:rPr>
              <w:t>Lts</w:t>
            </w:r>
            <w:proofErr w:type="spellEnd"/>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CHEMIM</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2,10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31,50 </w:t>
            </w:r>
          </w:p>
        </w:tc>
      </w:tr>
      <w:tr w:rsidR="00905CC8" w:rsidRPr="00905CC8" w:rsidTr="00905CC8">
        <w:trPr>
          <w:trHeight w:val="240"/>
        </w:trPr>
        <w:tc>
          <w:tcPr>
            <w:tcW w:w="835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Valor Total Lote 1</w:t>
            </w:r>
          </w:p>
        </w:tc>
        <w:tc>
          <w:tcPr>
            <w:tcW w:w="2480" w:type="dxa"/>
            <w:gridSpan w:val="3"/>
            <w:tcBorders>
              <w:top w:val="nil"/>
              <w:left w:val="nil"/>
              <w:bottom w:val="single" w:sz="4" w:space="0" w:color="auto"/>
              <w:right w:val="single" w:sz="4" w:space="0" w:color="000000"/>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4.500,00 </w:t>
            </w:r>
          </w:p>
        </w:tc>
      </w:tr>
      <w:tr w:rsidR="00905CC8" w:rsidRPr="00905CC8" w:rsidTr="00905CC8">
        <w:trPr>
          <w:trHeight w:val="240"/>
        </w:trPr>
        <w:tc>
          <w:tcPr>
            <w:tcW w:w="1083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LOTE 03</w:t>
            </w:r>
          </w:p>
        </w:tc>
      </w:tr>
      <w:tr w:rsidR="00905CC8" w:rsidRPr="00905CC8" w:rsidTr="00905CC8">
        <w:trPr>
          <w:gridAfter w:val="1"/>
          <w:wAfter w:w="13" w:type="dxa"/>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Coco ralado sem açúcar</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Desidratado. Embalagens de até 100g, isento de açúcar, flocos finos.</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8</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APTI</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36,00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288,00 </w:t>
            </w:r>
          </w:p>
        </w:tc>
      </w:tr>
      <w:tr w:rsidR="00905CC8" w:rsidRPr="00905CC8" w:rsidTr="00905CC8">
        <w:trPr>
          <w:gridAfter w:val="1"/>
          <w:wAfter w:w="13" w:type="dxa"/>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Creme de leite do tipo UHT</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 xml:space="preserve"> Embalagens (caixinha) de até 395g.</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8</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TIROL</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14,00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112,00 </w:t>
            </w:r>
          </w:p>
        </w:tc>
      </w:tr>
      <w:tr w:rsidR="00905CC8" w:rsidRPr="00905CC8" w:rsidTr="00905CC8">
        <w:trPr>
          <w:gridAfter w:val="1"/>
          <w:wAfter w:w="13" w:type="dxa"/>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Leite condensado</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Embalagens (caixinha) de até 395mg.</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12</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TIROL</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14,00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168,00 </w:t>
            </w:r>
          </w:p>
        </w:tc>
      </w:tr>
      <w:tr w:rsidR="00905CC8" w:rsidRPr="00905CC8" w:rsidTr="00905CC8">
        <w:trPr>
          <w:gridAfter w:val="1"/>
          <w:wAfter w:w="13" w:type="dxa"/>
          <w:trHeight w:val="9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Extrato de tomate</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 xml:space="preserve">Embalagens de 300g a 1Kg (lata ou embalagem tetra </w:t>
            </w:r>
            <w:proofErr w:type="spellStart"/>
            <w:r w:rsidRPr="00905CC8">
              <w:rPr>
                <w:rFonts w:ascii="Arial" w:hAnsi="Arial" w:cs="Arial"/>
                <w:color w:val="000000"/>
                <w:sz w:val="18"/>
                <w:szCs w:val="18"/>
              </w:rPr>
              <w:t>park</w:t>
            </w:r>
            <w:proofErr w:type="spellEnd"/>
            <w:r w:rsidRPr="00905CC8">
              <w:rPr>
                <w:rFonts w:ascii="Arial" w:hAnsi="Arial" w:cs="Arial"/>
                <w:color w:val="000000"/>
                <w:sz w:val="18"/>
                <w:szCs w:val="18"/>
              </w:rPr>
              <w:t xml:space="preserve">). Ingredientes apresentados: tomate, açúcar e sal. Composição nutricional média por 100g de produto: 70Kcal, 3g de fibras e no máximo 440mg de sódio. Isento de gordura </w:t>
            </w:r>
            <w:r w:rsidRPr="00905CC8">
              <w:rPr>
                <w:rFonts w:ascii="Arial" w:hAnsi="Arial" w:cs="Arial"/>
                <w:i/>
                <w:iCs/>
                <w:color w:val="000000"/>
                <w:sz w:val="18"/>
                <w:szCs w:val="18"/>
              </w:rPr>
              <w:t>trans</w:t>
            </w:r>
            <w:r w:rsidRPr="00905CC8">
              <w:rPr>
                <w:rFonts w:ascii="Arial" w:hAnsi="Arial" w:cs="Arial"/>
                <w:color w:val="000000"/>
                <w:sz w:val="18"/>
                <w:szCs w:val="18"/>
              </w:rPr>
              <w:t>. Deve apresentar um bom rendimento.</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ELEFANTE</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11,80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590,00 </w:t>
            </w:r>
          </w:p>
        </w:tc>
      </w:tr>
      <w:tr w:rsidR="00905CC8" w:rsidRPr="00905CC8" w:rsidTr="00905CC8">
        <w:trPr>
          <w:gridAfter w:val="1"/>
          <w:wAfter w:w="13" w:type="dxa"/>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Fermento químico em pó</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Embalagem de 100g.</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3</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APTI</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32,00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96,00 </w:t>
            </w:r>
          </w:p>
        </w:tc>
      </w:tr>
      <w:tr w:rsidR="00905CC8" w:rsidRPr="00905CC8" w:rsidTr="00905CC8">
        <w:trPr>
          <w:gridAfter w:val="1"/>
          <w:wAfter w:w="13" w:type="dxa"/>
          <w:trHeight w:val="720"/>
        </w:trPr>
        <w:tc>
          <w:tcPr>
            <w:tcW w:w="2000" w:type="dxa"/>
            <w:tcBorders>
              <w:top w:val="nil"/>
              <w:left w:val="single" w:sz="4" w:space="0" w:color="auto"/>
              <w:bottom w:val="nil"/>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Doce de leite em pasta</w:t>
            </w:r>
          </w:p>
        </w:tc>
        <w:tc>
          <w:tcPr>
            <w:tcW w:w="2957" w:type="dxa"/>
            <w:tcBorders>
              <w:top w:val="nil"/>
              <w:left w:val="nil"/>
              <w:bottom w:val="nil"/>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 xml:space="preserve">Embalagens de 1 Kg com no máximo 5g de gorduras saturadas por 100g de produto. Isenção de gordura </w:t>
            </w:r>
            <w:r w:rsidRPr="00905CC8">
              <w:rPr>
                <w:rFonts w:ascii="Arial" w:hAnsi="Arial" w:cs="Arial"/>
                <w:i/>
                <w:iCs/>
                <w:color w:val="000000"/>
                <w:sz w:val="18"/>
                <w:szCs w:val="18"/>
              </w:rPr>
              <w:t>trans</w:t>
            </w:r>
            <w:r w:rsidRPr="00905CC8">
              <w:rPr>
                <w:rFonts w:ascii="Arial" w:hAnsi="Arial" w:cs="Arial"/>
                <w:color w:val="000000"/>
                <w:sz w:val="18"/>
                <w:szCs w:val="18"/>
              </w:rPr>
              <w:t>. Apresentar selo de Registro no Ministério da Agricultura e Selo SIF.</w:t>
            </w:r>
          </w:p>
        </w:tc>
        <w:tc>
          <w:tcPr>
            <w:tcW w:w="920" w:type="dxa"/>
            <w:tcBorders>
              <w:top w:val="nil"/>
              <w:left w:val="nil"/>
              <w:bottom w:val="nil"/>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15</w:t>
            </w:r>
          </w:p>
        </w:tc>
        <w:tc>
          <w:tcPr>
            <w:tcW w:w="920" w:type="dxa"/>
            <w:tcBorders>
              <w:top w:val="nil"/>
              <w:left w:val="nil"/>
              <w:bottom w:val="nil"/>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OLIVEIRA</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13,00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195,00 </w:t>
            </w:r>
          </w:p>
        </w:tc>
      </w:tr>
      <w:tr w:rsidR="00905CC8" w:rsidRPr="00905CC8" w:rsidTr="00905CC8">
        <w:trPr>
          <w:gridAfter w:val="1"/>
          <w:wAfter w:w="13" w:type="dxa"/>
          <w:trHeight w:val="720"/>
        </w:trPr>
        <w:tc>
          <w:tcPr>
            <w:tcW w:w="2000" w:type="dxa"/>
            <w:tcBorders>
              <w:top w:val="single" w:sz="4" w:space="0" w:color="auto"/>
              <w:left w:val="single" w:sz="4" w:space="0" w:color="auto"/>
              <w:bottom w:val="nil"/>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Doce de frutas</w:t>
            </w:r>
          </w:p>
        </w:tc>
        <w:tc>
          <w:tcPr>
            <w:tcW w:w="2957" w:type="dxa"/>
            <w:tcBorders>
              <w:top w:val="single" w:sz="4" w:space="0" w:color="auto"/>
              <w:left w:val="nil"/>
              <w:bottom w:val="nil"/>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Doce pastoso de frutas, de sabores variados, em potes plásticos com tampa hermeticamente fechada com lacre de proteção. Prazo de validade mínimo: 6 meses a partir da data de entrega.</w:t>
            </w:r>
          </w:p>
        </w:tc>
        <w:tc>
          <w:tcPr>
            <w:tcW w:w="920" w:type="dxa"/>
            <w:tcBorders>
              <w:top w:val="single" w:sz="4" w:space="0" w:color="auto"/>
              <w:left w:val="nil"/>
              <w:bottom w:val="nil"/>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5</w:t>
            </w:r>
          </w:p>
        </w:tc>
        <w:tc>
          <w:tcPr>
            <w:tcW w:w="920" w:type="dxa"/>
            <w:tcBorders>
              <w:top w:val="single" w:sz="4" w:space="0" w:color="auto"/>
              <w:left w:val="nil"/>
              <w:bottom w:val="nil"/>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INCOTRIL</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11,40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57,00 </w:t>
            </w:r>
          </w:p>
        </w:tc>
      </w:tr>
      <w:tr w:rsidR="00905CC8" w:rsidRPr="00905CC8" w:rsidTr="00905CC8">
        <w:trPr>
          <w:gridAfter w:val="1"/>
          <w:wAfter w:w="13" w:type="dxa"/>
          <w:trHeight w:val="2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Mel de abelha</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Mel de abelha natural puro, sem conservantes e aditivos, com registro.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EXTRAMEL</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22,00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110,00 </w:t>
            </w:r>
          </w:p>
        </w:tc>
      </w:tr>
      <w:tr w:rsidR="00905CC8" w:rsidRPr="00905CC8" w:rsidTr="00905CC8">
        <w:trPr>
          <w:gridAfter w:val="1"/>
          <w:wAfter w:w="13" w:type="dxa"/>
          <w:trHeight w:val="9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Margarina vegetal com sal</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 xml:space="preserve">Embalagens de até 1 kg, hermeticamente fechadas, resfriado até 16º C. Deve constar na embalagem: data de fabricação: máximo 30 dias e </w:t>
            </w:r>
            <w:r w:rsidRPr="00905CC8">
              <w:rPr>
                <w:rFonts w:ascii="Arial" w:hAnsi="Arial" w:cs="Arial"/>
                <w:color w:val="000000"/>
                <w:sz w:val="18"/>
                <w:szCs w:val="18"/>
              </w:rPr>
              <w:lastRenderedPageBreak/>
              <w:t>registro no Ministério da Agricultura SIF/DIPOA. Percentual de gordura saturada menor que 70%. Livre de gordura trans.</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lastRenderedPageBreak/>
              <w:t>20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CLAYBOM</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9,40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188,00 </w:t>
            </w:r>
          </w:p>
        </w:tc>
      </w:tr>
      <w:tr w:rsidR="00905CC8" w:rsidRPr="00905CC8" w:rsidTr="00905CC8">
        <w:trPr>
          <w:gridAfter w:val="1"/>
          <w:wAfter w:w="13" w:type="dxa"/>
          <w:trHeight w:val="2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lastRenderedPageBreak/>
              <w:t>Sagu</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Classe pérola, tipo 1, isento de glúten. Embalagens de 500g.</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60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SEVENHANI</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9,50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570,00 </w:t>
            </w:r>
          </w:p>
        </w:tc>
      </w:tr>
      <w:tr w:rsidR="00905CC8" w:rsidRPr="00905CC8" w:rsidTr="00905CC8">
        <w:trPr>
          <w:gridAfter w:val="1"/>
          <w:wAfter w:w="13" w:type="dxa"/>
          <w:trHeight w:val="4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Milho para canjica (branca)</w:t>
            </w:r>
          </w:p>
        </w:tc>
        <w:tc>
          <w:tcPr>
            <w:tcW w:w="2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Canjica branca, tipo 1. Embalagens de 500g.</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30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JUREIA</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9,50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285,00 </w:t>
            </w:r>
          </w:p>
        </w:tc>
      </w:tr>
      <w:tr w:rsidR="00905CC8" w:rsidRPr="00905CC8" w:rsidTr="00905CC8">
        <w:trPr>
          <w:gridAfter w:val="1"/>
          <w:wAfter w:w="13" w:type="dxa"/>
          <w:trHeight w:val="4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Milho para pipoca</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Classe amarelo, tipo 1, grupo dura. Embalagens de 500g.</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single" w:sz="4" w:space="0" w:color="auto"/>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SEVENHANI</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7,80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39,00 </w:t>
            </w:r>
          </w:p>
        </w:tc>
      </w:tr>
      <w:tr w:rsidR="00905CC8" w:rsidRPr="00905CC8" w:rsidTr="00905CC8">
        <w:trPr>
          <w:gridAfter w:val="1"/>
          <w:wAfter w:w="13" w:type="dxa"/>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Milho verde congelado</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Embalagens de 400g à 500g. Produto congelado, não sendo aceito enlatados. Sem aditivos e conservantes.</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25</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LAR</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18,40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460,00 </w:t>
            </w:r>
          </w:p>
        </w:tc>
      </w:tr>
      <w:tr w:rsidR="00905CC8" w:rsidRPr="00905CC8" w:rsidTr="00905CC8">
        <w:trPr>
          <w:gridAfter w:val="1"/>
          <w:wAfter w:w="13" w:type="dxa"/>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Ervilha do tipo congelada</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Embalagens de 400g à 1 Kg. Produto congelado, não sendo aceito enlatados. Manutenção em temperatura de -12ºC.</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25</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LAR</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18,40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460,00 </w:t>
            </w:r>
          </w:p>
        </w:tc>
      </w:tr>
      <w:tr w:rsidR="00905CC8" w:rsidRPr="00905CC8" w:rsidTr="00905CC8">
        <w:trPr>
          <w:gridAfter w:val="1"/>
          <w:wAfter w:w="13" w:type="dxa"/>
          <w:trHeight w:val="2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Óleo de Soja</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Embalagens em latas de 900ml.</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70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proofErr w:type="spellStart"/>
            <w:r w:rsidRPr="00905CC8">
              <w:rPr>
                <w:rFonts w:ascii="Arial" w:hAnsi="Arial" w:cs="Arial"/>
                <w:color w:val="000000"/>
                <w:sz w:val="18"/>
                <w:szCs w:val="18"/>
              </w:rPr>
              <w:t>Und</w:t>
            </w:r>
            <w:proofErr w:type="spellEnd"/>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COAMO</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5,20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364,00 </w:t>
            </w:r>
          </w:p>
        </w:tc>
      </w:tr>
      <w:tr w:rsidR="00905CC8" w:rsidRPr="00905CC8" w:rsidTr="00905CC8">
        <w:trPr>
          <w:gridAfter w:val="1"/>
          <w:wAfter w:w="13" w:type="dxa"/>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Azeite de oliva</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Azeite prensado a frio, extra virgem, embalagens em vidros verdes escuros de 500ml. Com acidez máxima de 0,5%.</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12</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Litros</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DOM FIORELLO</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44,00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528,00 </w:t>
            </w:r>
          </w:p>
        </w:tc>
      </w:tr>
      <w:tr w:rsidR="00905CC8" w:rsidRPr="00905CC8" w:rsidTr="00905CC8">
        <w:trPr>
          <w:gridAfter w:val="1"/>
          <w:wAfter w:w="13" w:type="dxa"/>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Sardinha enlatada em óleo</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Conservação em óleo, enlatados contendo até 250g do produto (peso líquido).</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8</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GOMES DA COSTA</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30,00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240,00 </w:t>
            </w:r>
          </w:p>
        </w:tc>
      </w:tr>
      <w:tr w:rsidR="00905CC8" w:rsidRPr="00905CC8" w:rsidTr="00905CC8">
        <w:trPr>
          <w:trHeight w:val="240"/>
        </w:trPr>
        <w:tc>
          <w:tcPr>
            <w:tcW w:w="835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Valor Total Lote 3</w:t>
            </w:r>
          </w:p>
        </w:tc>
        <w:tc>
          <w:tcPr>
            <w:tcW w:w="2480" w:type="dxa"/>
            <w:gridSpan w:val="3"/>
            <w:tcBorders>
              <w:top w:val="nil"/>
              <w:left w:val="nil"/>
              <w:bottom w:val="single" w:sz="4" w:space="0" w:color="auto"/>
              <w:right w:val="single" w:sz="4" w:space="0" w:color="000000"/>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4.750,00 </w:t>
            </w:r>
          </w:p>
        </w:tc>
      </w:tr>
      <w:tr w:rsidR="00905CC8" w:rsidRPr="00905CC8" w:rsidTr="00905CC8">
        <w:trPr>
          <w:trHeight w:val="240"/>
        </w:trPr>
        <w:tc>
          <w:tcPr>
            <w:tcW w:w="1083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LOTE 05</w:t>
            </w:r>
          </w:p>
        </w:tc>
      </w:tr>
      <w:tr w:rsidR="00905CC8" w:rsidRPr="00905CC8" w:rsidTr="00905CC8">
        <w:trPr>
          <w:gridAfter w:val="1"/>
          <w:wAfter w:w="13" w:type="dxa"/>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Gelatina em pó (sabores diversos)</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 xml:space="preserve">Embalagens de 1 kg, com rendimento de 34 porções de 200ml. Apresentando </w:t>
            </w:r>
            <w:r w:rsidRPr="00905CC8">
              <w:rPr>
                <w:rFonts w:ascii="Arial" w:hAnsi="Arial" w:cs="Arial"/>
                <w:b/>
                <w:bCs/>
                <w:color w:val="000000"/>
                <w:sz w:val="18"/>
                <w:szCs w:val="18"/>
              </w:rPr>
              <w:t>Corante Natural, não artificial.</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40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BOA SAFRA</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13,40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536,00 </w:t>
            </w:r>
          </w:p>
        </w:tc>
      </w:tr>
      <w:tr w:rsidR="00905CC8" w:rsidRPr="00905CC8" w:rsidTr="00905CC8">
        <w:trPr>
          <w:gridAfter w:val="1"/>
          <w:wAfter w:w="13" w:type="dxa"/>
          <w:trHeight w:val="73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Pó para o preparo de pudim (sabores diversos)</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 xml:space="preserve">Embalagens de até 1 Kg. Rendimento 18,5 porções de 200ml. </w:t>
            </w:r>
            <w:r w:rsidRPr="00905CC8">
              <w:rPr>
                <w:rFonts w:ascii="Arial" w:hAnsi="Arial" w:cs="Arial"/>
                <w:b/>
                <w:bCs/>
                <w:color w:val="000000"/>
                <w:sz w:val="18"/>
                <w:szCs w:val="18"/>
              </w:rPr>
              <w:t>Com corantes naturais, não artificiais.</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60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BOA SAFRA</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13,90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834,00 </w:t>
            </w:r>
          </w:p>
        </w:tc>
      </w:tr>
      <w:tr w:rsidR="00905CC8" w:rsidRPr="00905CC8" w:rsidTr="00905CC8">
        <w:trPr>
          <w:gridAfter w:val="1"/>
          <w:wAfter w:w="13" w:type="dxa"/>
          <w:trHeight w:val="9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Leite em pó integral instantâneo</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 xml:space="preserve">Embalagens de 400g. Rendimento médio para 400g: 3 litros. Composição nutricional: 7g proteína em média e até 100mg de sódio por porção de 26g de produto. Isento de gordura </w:t>
            </w:r>
            <w:r w:rsidRPr="00905CC8">
              <w:rPr>
                <w:rFonts w:ascii="Arial" w:hAnsi="Arial" w:cs="Arial"/>
                <w:i/>
                <w:iCs/>
                <w:color w:val="000000"/>
                <w:sz w:val="18"/>
                <w:szCs w:val="18"/>
              </w:rPr>
              <w:t>trans</w:t>
            </w:r>
            <w:r w:rsidRPr="00905CC8">
              <w:rPr>
                <w:rFonts w:ascii="Arial" w:hAnsi="Arial" w:cs="Arial"/>
                <w:color w:val="000000"/>
                <w:sz w:val="18"/>
                <w:szCs w:val="18"/>
              </w:rPr>
              <w:t xml:space="preserve">. </w:t>
            </w:r>
            <w:r w:rsidRPr="00905CC8">
              <w:rPr>
                <w:rFonts w:ascii="Arial" w:hAnsi="Arial" w:cs="Arial"/>
                <w:b/>
                <w:bCs/>
                <w:color w:val="000000"/>
                <w:sz w:val="18"/>
                <w:szCs w:val="18"/>
              </w:rPr>
              <w:t>Observação: Não serão aceitos produtos adocicados, com alto taxa de açúcar.</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TIROL</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35,50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710,00 </w:t>
            </w:r>
          </w:p>
        </w:tc>
      </w:tr>
      <w:tr w:rsidR="00905CC8" w:rsidRPr="00905CC8" w:rsidTr="00905CC8">
        <w:trPr>
          <w:gridAfter w:val="1"/>
          <w:wAfter w:w="13" w:type="dxa"/>
          <w:trHeight w:val="5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Leite de soja em pó sem lactose</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Latas de 300g. Rendimento médio de 10 porções de 200 ml.</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5</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SOYMILKE</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56,00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280,00 </w:t>
            </w:r>
          </w:p>
        </w:tc>
      </w:tr>
      <w:tr w:rsidR="00905CC8" w:rsidRPr="00905CC8" w:rsidTr="00905CC8">
        <w:trPr>
          <w:trHeight w:val="240"/>
        </w:trPr>
        <w:tc>
          <w:tcPr>
            <w:tcW w:w="835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Valor Total Lote 5</w:t>
            </w:r>
          </w:p>
        </w:tc>
        <w:tc>
          <w:tcPr>
            <w:tcW w:w="2480" w:type="dxa"/>
            <w:gridSpan w:val="3"/>
            <w:tcBorders>
              <w:top w:val="nil"/>
              <w:left w:val="nil"/>
              <w:bottom w:val="single" w:sz="4" w:space="0" w:color="auto"/>
              <w:right w:val="single" w:sz="4" w:space="0" w:color="000000"/>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2.360,00 </w:t>
            </w:r>
          </w:p>
        </w:tc>
      </w:tr>
      <w:tr w:rsidR="00905CC8" w:rsidRPr="00905CC8" w:rsidTr="00905CC8">
        <w:trPr>
          <w:trHeight w:val="240"/>
        </w:trPr>
        <w:tc>
          <w:tcPr>
            <w:tcW w:w="1083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LOTE 06</w:t>
            </w:r>
          </w:p>
        </w:tc>
      </w:tr>
      <w:tr w:rsidR="00905CC8" w:rsidRPr="00905CC8" w:rsidTr="00905CC8">
        <w:trPr>
          <w:gridAfter w:val="1"/>
          <w:wAfter w:w="13" w:type="dxa"/>
          <w:trHeight w:val="7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Canela em pó</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 xml:space="preserve">Não deverá apresentar resíduos de impurezas, bolor ou cheiro não característico. A embalagem deve estar intacta, bem vedada e deve constar: data de fabricação de no </w:t>
            </w:r>
            <w:r w:rsidRPr="00905CC8">
              <w:rPr>
                <w:rFonts w:ascii="Arial" w:hAnsi="Arial" w:cs="Arial"/>
                <w:color w:val="000000"/>
                <w:sz w:val="18"/>
                <w:szCs w:val="18"/>
              </w:rPr>
              <w:lastRenderedPageBreak/>
              <w:t>máximo 1 mês da data de entrega do produto e prazo de validade.</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lastRenderedPageBreak/>
              <w:t>0,200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GR</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145,00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29,00 </w:t>
            </w:r>
          </w:p>
        </w:tc>
      </w:tr>
      <w:tr w:rsidR="00905CC8" w:rsidRPr="00905CC8" w:rsidTr="00905CC8">
        <w:trPr>
          <w:gridAfter w:val="1"/>
          <w:wAfter w:w="13" w:type="dxa"/>
          <w:trHeight w:val="70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lastRenderedPageBreak/>
              <w:t>Canela em rama</w:t>
            </w:r>
          </w:p>
        </w:tc>
        <w:tc>
          <w:tcPr>
            <w:tcW w:w="2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 xml:space="preserve">Não deverá apresentar resíduos de impurezas, bolor </w:t>
            </w:r>
            <w:proofErr w:type="spellStart"/>
            <w:r w:rsidRPr="00905CC8">
              <w:rPr>
                <w:rFonts w:ascii="Arial" w:hAnsi="Arial" w:cs="Arial"/>
                <w:color w:val="000000"/>
                <w:sz w:val="18"/>
                <w:szCs w:val="18"/>
              </w:rPr>
              <w:t>oucheiro</w:t>
            </w:r>
            <w:proofErr w:type="spellEnd"/>
            <w:r w:rsidRPr="00905CC8">
              <w:rPr>
                <w:rFonts w:ascii="Arial" w:hAnsi="Arial" w:cs="Arial"/>
                <w:color w:val="000000"/>
                <w:sz w:val="18"/>
                <w:szCs w:val="18"/>
              </w:rPr>
              <w:t xml:space="preserve"> não característico. A embalagem deve estar intacta, bem vedada e deve constar: data de fabricação de no máximo 1 mês da data de entrega do produto e prazo de validade.</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0,300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GR</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135,00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40,50 </w:t>
            </w:r>
          </w:p>
        </w:tc>
      </w:tr>
      <w:tr w:rsidR="00905CC8" w:rsidRPr="00905CC8" w:rsidTr="00905CC8">
        <w:trPr>
          <w:gridAfter w:val="1"/>
          <w:wAfter w:w="13" w:type="dxa"/>
          <w:trHeight w:val="6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Cravo da índia</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Não deverá apresentar resíduos de impurezas, bolor ou cheiro não característico. A embalagem deve estar intacta, bem vedada e deve constar: data de fabricação de no máximo 1 mês da data de entrega do produto e prazo de validade.</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0,300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single" w:sz="4" w:space="0" w:color="auto"/>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GR</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145,00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43,50 </w:t>
            </w:r>
          </w:p>
        </w:tc>
      </w:tr>
      <w:tr w:rsidR="00905CC8" w:rsidRPr="00905CC8" w:rsidTr="00905CC8">
        <w:trPr>
          <w:gridAfter w:val="1"/>
          <w:wAfter w:w="13" w:type="dxa"/>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Colorau</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Embalagens de no máximo até 500g. Composição nutricional (média) de Sódio: 220mg de sódio/20g de produto.</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1,500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GR</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14,00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21,00 </w:t>
            </w:r>
          </w:p>
        </w:tc>
      </w:tr>
      <w:tr w:rsidR="00905CC8" w:rsidRPr="00905CC8" w:rsidTr="00905CC8">
        <w:trPr>
          <w:gridAfter w:val="1"/>
          <w:wAfter w:w="13" w:type="dxa"/>
          <w:trHeight w:val="7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Noz moscada moída</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 xml:space="preserve">Não deverá apresentar resíduos de impurezas, bolor </w:t>
            </w:r>
            <w:proofErr w:type="gramStart"/>
            <w:r w:rsidRPr="00905CC8">
              <w:rPr>
                <w:rFonts w:ascii="Arial" w:hAnsi="Arial" w:cs="Arial"/>
                <w:color w:val="000000"/>
                <w:sz w:val="18"/>
                <w:szCs w:val="18"/>
              </w:rPr>
              <w:t>ou  cheiro</w:t>
            </w:r>
            <w:proofErr w:type="gramEnd"/>
            <w:r w:rsidRPr="00905CC8">
              <w:rPr>
                <w:rFonts w:ascii="Arial" w:hAnsi="Arial" w:cs="Arial"/>
                <w:color w:val="000000"/>
                <w:sz w:val="18"/>
                <w:szCs w:val="18"/>
              </w:rPr>
              <w:t xml:space="preserve"> não característico. A embalagem deve estar intacta, bem vedada e deve constar: data de fabricação de no máximo 1 mês da data de entrega do produto e prazo de validade.</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0,200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GR</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160,00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32,00 </w:t>
            </w:r>
          </w:p>
        </w:tc>
      </w:tr>
      <w:tr w:rsidR="00905CC8" w:rsidRPr="00905CC8" w:rsidTr="00905CC8">
        <w:trPr>
          <w:gridAfter w:val="1"/>
          <w:wAfter w:w="13" w:type="dxa"/>
          <w:trHeight w:val="7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Orégano</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Embalagem contendo 100g do produto, devendo estar intacta, bem vedada e constar: data de fabricação de no máximo 1 mês da data de entrega do produto e prazo de validade.</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GR</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73,00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146,00 </w:t>
            </w:r>
          </w:p>
        </w:tc>
      </w:tr>
      <w:tr w:rsidR="00905CC8" w:rsidRPr="00905CC8" w:rsidTr="00905CC8">
        <w:trPr>
          <w:gridAfter w:val="1"/>
          <w:wAfter w:w="13" w:type="dxa"/>
          <w:trHeight w:val="7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Pimenta do reino</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Não deverá apresentar resíduos de impurezas, bolor ou cheiro não característico. A embalagem deve estar intacta, bem vedada e deve constar: data de fabricação de no máximo 1 mês da data de entrega do produto e prazo de validade.</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0,050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GR</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160,00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8,00 </w:t>
            </w:r>
          </w:p>
        </w:tc>
      </w:tr>
      <w:tr w:rsidR="00905CC8" w:rsidRPr="00905CC8" w:rsidTr="00905CC8">
        <w:trPr>
          <w:trHeight w:val="240"/>
        </w:trPr>
        <w:tc>
          <w:tcPr>
            <w:tcW w:w="835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Valor Total Lote 6</w:t>
            </w:r>
          </w:p>
        </w:tc>
        <w:tc>
          <w:tcPr>
            <w:tcW w:w="2480" w:type="dxa"/>
            <w:gridSpan w:val="3"/>
            <w:tcBorders>
              <w:top w:val="nil"/>
              <w:left w:val="nil"/>
              <w:bottom w:val="single" w:sz="4" w:space="0" w:color="auto"/>
              <w:right w:val="single" w:sz="4" w:space="0" w:color="000000"/>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320,00 </w:t>
            </w:r>
          </w:p>
        </w:tc>
      </w:tr>
      <w:tr w:rsidR="00905CC8" w:rsidRPr="00905CC8" w:rsidTr="00905CC8">
        <w:trPr>
          <w:trHeight w:val="240"/>
        </w:trPr>
        <w:tc>
          <w:tcPr>
            <w:tcW w:w="1083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LOTE 09</w:t>
            </w:r>
          </w:p>
        </w:tc>
      </w:tr>
      <w:tr w:rsidR="00905CC8" w:rsidRPr="00905CC8" w:rsidTr="00905CC8">
        <w:trPr>
          <w:gridAfter w:val="1"/>
          <w:wAfter w:w="13" w:type="dxa"/>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Cereal do tipo </w:t>
            </w:r>
            <w:proofErr w:type="spellStart"/>
            <w:r w:rsidRPr="00905CC8">
              <w:rPr>
                <w:rFonts w:ascii="Arial" w:hAnsi="Arial" w:cs="Arial"/>
                <w:b/>
                <w:bCs/>
                <w:color w:val="000000"/>
                <w:sz w:val="18"/>
                <w:szCs w:val="18"/>
              </w:rPr>
              <w:t>granola</w:t>
            </w:r>
            <w:proofErr w:type="spellEnd"/>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 xml:space="preserve">Embalagens de 250g até 1Kg. Isento de gordura </w:t>
            </w:r>
            <w:r w:rsidRPr="00905CC8">
              <w:rPr>
                <w:rFonts w:ascii="Arial" w:hAnsi="Arial" w:cs="Arial"/>
                <w:i/>
                <w:iCs/>
                <w:color w:val="000000"/>
                <w:sz w:val="18"/>
                <w:szCs w:val="18"/>
              </w:rPr>
              <w:t>trans</w:t>
            </w:r>
            <w:r w:rsidRPr="00905CC8">
              <w:rPr>
                <w:rFonts w:ascii="Arial" w:hAnsi="Arial" w:cs="Arial"/>
                <w:color w:val="000000"/>
                <w:sz w:val="18"/>
                <w:szCs w:val="18"/>
              </w:rPr>
              <w:t>. Composição média por porção de 40g: até 20mg de sódio e no mínimo 2g de fibras.</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VITAO</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20,50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410,00 </w:t>
            </w:r>
          </w:p>
        </w:tc>
      </w:tr>
      <w:tr w:rsidR="00905CC8" w:rsidRPr="00905CC8" w:rsidTr="00905CC8">
        <w:trPr>
          <w:gridAfter w:val="1"/>
          <w:wAfter w:w="13" w:type="dxa"/>
          <w:trHeight w:val="5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Cereal matinal com açúcar</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Flocos de milho com açúcar, do tipo "</w:t>
            </w:r>
            <w:proofErr w:type="spellStart"/>
            <w:r w:rsidRPr="00905CC8">
              <w:rPr>
                <w:rFonts w:ascii="Arial" w:hAnsi="Arial" w:cs="Arial"/>
                <w:i/>
                <w:iCs/>
                <w:color w:val="000000"/>
                <w:sz w:val="18"/>
                <w:szCs w:val="18"/>
              </w:rPr>
              <w:t>Sucrilhos</w:t>
            </w:r>
            <w:proofErr w:type="spellEnd"/>
            <w:r w:rsidRPr="00905CC8">
              <w:rPr>
                <w:rFonts w:ascii="Arial" w:hAnsi="Arial" w:cs="Arial"/>
                <w:color w:val="000000"/>
                <w:sz w:val="18"/>
                <w:szCs w:val="18"/>
              </w:rPr>
              <w:t>". Embalagens de até 1 Kg. Composição nutricional (média) por porção de 30g: 110Kcal, 12g de açúcares e 200mg de Sódio.</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25</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ALCAFOODS</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18,50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462,50 </w:t>
            </w:r>
          </w:p>
        </w:tc>
      </w:tr>
      <w:tr w:rsidR="00905CC8" w:rsidRPr="00905CC8" w:rsidTr="00905CC8">
        <w:trPr>
          <w:gridAfter w:val="1"/>
          <w:wAfter w:w="13" w:type="dxa"/>
          <w:trHeight w:val="9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lastRenderedPageBreak/>
              <w:t>Cereal matinal de milho sabor chocolate</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Enriquecido com vitaminas e minerais. Embalagem plástica contendo 1 kg do produto. Não deverá apresentar resíduos de impurezas, bolor ou cheiro não característico. A embalagem deve estar intacta, bem vedada e deve constar: data de fabricação de no máximo 1 mês da data de entrega do produto e prazo de validade.</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15</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ALCAFOODS</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21,50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322,50 </w:t>
            </w:r>
          </w:p>
        </w:tc>
      </w:tr>
      <w:tr w:rsidR="00905CC8" w:rsidRPr="00905CC8" w:rsidTr="00905CC8">
        <w:trPr>
          <w:gridAfter w:val="1"/>
          <w:wAfter w:w="13" w:type="dxa"/>
          <w:trHeight w:val="9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Cereal Infantil para complementar alimentação da criança</w:t>
            </w:r>
          </w:p>
        </w:tc>
        <w:tc>
          <w:tcPr>
            <w:tcW w:w="2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Cereal infantil tipo ”</w:t>
            </w:r>
            <w:proofErr w:type="spellStart"/>
            <w:r w:rsidRPr="00905CC8">
              <w:rPr>
                <w:rFonts w:ascii="Arial" w:hAnsi="Arial" w:cs="Arial"/>
                <w:i/>
                <w:iCs/>
                <w:color w:val="000000"/>
                <w:sz w:val="18"/>
                <w:szCs w:val="18"/>
              </w:rPr>
              <w:t>Mucilon</w:t>
            </w:r>
            <w:proofErr w:type="spellEnd"/>
            <w:r w:rsidRPr="00905CC8">
              <w:rPr>
                <w:rFonts w:ascii="Arial" w:hAnsi="Arial" w:cs="Arial"/>
                <w:color w:val="000000"/>
                <w:sz w:val="18"/>
                <w:szCs w:val="18"/>
              </w:rPr>
              <w:t xml:space="preserve">” sabores mistos: arroz, milho, </w:t>
            </w:r>
            <w:proofErr w:type="spellStart"/>
            <w:r w:rsidRPr="00905CC8">
              <w:rPr>
                <w:rFonts w:ascii="Arial" w:hAnsi="Arial" w:cs="Arial"/>
                <w:color w:val="000000"/>
                <w:sz w:val="18"/>
                <w:szCs w:val="18"/>
              </w:rPr>
              <w:t>multi</w:t>
            </w:r>
            <w:proofErr w:type="spellEnd"/>
            <w:r w:rsidRPr="00905CC8">
              <w:rPr>
                <w:rFonts w:ascii="Arial" w:hAnsi="Arial" w:cs="Arial"/>
                <w:color w:val="000000"/>
                <w:sz w:val="18"/>
                <w:szCs w:val="18"/>
              </w:rPr>
              <w:t xml:space="preserve"> cereais e arroz com aveia. Latas de 400g ou saches de 230g.</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NUTRIMENTAL</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34,50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207,00 </w:t>
            </w:r>
          </w:p>
        </w:tc>
      </w:tr>
      <w:tr w:rsidR="00905CC8" w:rsidRPr="00905CC8" w:rsidTr="00905CC8">
        <w:trPr>
          <w:gridAfter w:val="1"/>
          <w:wAfter w:w="13" w:type="dxa"/>
          <w:trHeight w:val="4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Semente de linhaça</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Embalagens de 200g até 500g. Produto não moído. Sementes inteiras, contendo 3g de fibras por porção de 15g.</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single" w:sz="4" w:space="0" w:color="auto"/>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JUREIA</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13,75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13,75 </w:t>
            </w:r>
          </w:p>
        </w:tc>
      </w:tr>
      <w:tr w:rsidR="00905CC8" w:rsidRPr="00905CC8" w:rsidTr="00905CC8">
        <w:trPr>
          <w:gridAfter w:val="1"/>
          <w:wAfter w:w="13" w:type="dxa"/>
          <w:trHeight w:val="2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Semente de gergelim</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Embalagens de 200g até 500g. Produto não moído. Sementes inteiras.</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1</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CAROL</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22,75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22,75 </w:t>
            </w:r>
          </w:p>
        </w:tc>
      </w:tr>
      <w:tr w:rsidR="00905CC8" w:rsidRPr="00905CC8" w:rsidTr="00905CC8">
        <w:trPr>
          <w:gridAfter w:val="1"/>
          <w:wAfter w:w="13" w:type="dxa"/>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Aveia em flocos</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 xml:space="preserve">Flocos finos, embalagens de 250g até 500g, contendo em média 3g de fibras por porção de 30g. Isento de sódio e gordura </w:t>
            </w:r>
            <w:r w:rsidRPr="00905CC8">
              <w:rPr>
                <w:rFonts w:ascii="Arial" w:hAnsi="Arial" w:cs="Arial"/>
                <w:i/>
                <w:iCs/>
                <w:color w:val="000000"/>
                <w:sz w:val="18"/>
                <w:szCs w:val="18"/>
              </w:rPr>
              <w:t>trans</w:t>
            </w:r>
            <w:r w:rsidRPr="00905CC8">
              <w:rPr>
                <w:rFonts w:ascii="Arial" w:hAnsi="Arial" w:cs="Arial"/>
                <w:color w:val="000000"/>
                <w:sz w:val="18"/>
                <w:szCs w:val="18"/>
              </w:rPr>
              <w:t>.</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VITAO</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17,50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70,00 </w:t>
            </w:r>
          </w:p>
        </w:tc>
      </w:tr>
      <w:tr w:rsidR="00905CC8" w:rsidRPr="00905CC8" w:rsidTr="00905CC8">
        <w:trPr>
          <w:gridAfter w:val="1"/>
          <w:wAfter w:w="13" w:type="dxa"/>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Proteína </w:t>
            </w:r>
            <w:proofErr w:type="spellStart"/>
            <w:r w:rsidRPr="00905CC8">
              <w:rPr>
                <w:rFonts w:ascii="Arial" w:hAnsi="Arial" w:cs="Arial"/>
                <w:b/>
                <w:bCs/>
                <w:color w:val="000000"/>
                <w:sz w:val="18"/>
                <w:szCs w:val="18"/>
              </w:rPr>
              <w:t>texturizada</w:t>
            </w:r>
            <w:proofErr w:type="spellEnd"/>
            <w:r w:rsidRPr="00905CC8">
              <w:rPr>
                <w:rFonts w:ascii="Arial" w:hAnsi="Arial" w:cs="Arial"/>
                <w:b/>
                <w:bCs/>
                <w:color w:val="000000"/>
                <w:sz w:val="18"/>
                <w:szCs w:val="18"/>
              </w:rPr>
              <w:t xml:space="preserve"> de soja</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Tamanho médio e isento de sódio. Embalagens de 400g até 1 Kg.</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VITAO</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18,00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36,00 </w:t>
            </w:r>
          </w:p>
        </w:tc>
      </w:tr>
      <w:tr w:rsidR="00905CC8" w:rsidRPr="00905CC8" w:rsidTr="00905CC8">
        <w:trPr>
          <w:gridAfter w:val="1"/>
          <w:wAfter w:w="13" w:type="dxa"/>
          <w:trHeight w:val="4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Farinha de aveia</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Contendo em média, por 50g de porção, 3g de fibras e até 15g de sódio. Embalagens de 250g até 500g.</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3</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VITAO</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18,50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55,50 </w:t>
            </w:r>
          </w:p>
        </w:tc>
      </w:tr>
      <w:tr w:rsidR="00905CC8" w:rsidRPr="00905CC8" w:rsidTr="00905CC8">
        <w:trPr>
          <w:gridAfter w:val="1"/>
          <w:wAfter w:w="13" w:type="dxa"/>
          <w:trHeight w:val="9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Farinha láctea</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Embalagens de 250g até 500g. Não deverá apresentar resíduos de impurezas, bolor ou cheiro não característico. A embalagem deve estar intacta, bem vedada e deve constar: data de fabricação de no máximo 1 mês da data de entrega do produto, prazo de validade de no mínimo 4 meses, informação nutricional e ingredientes.</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NUTRIMENTAL</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37,50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150,00 </w:t>
            </w:r>
          </w:p>
        </w:tc>
      </w:tr>
      <w:tr w:rsidR="00905CC8" w:rsidRPr="00905CC8" w:rsidTr="00905CC8">
        <w:trPr>
          <w:trHeight w:val="240"/>
        </w:trPr>
        <w:tc>
          <w:tcPr>
            <w:tcW w:w="835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Valor Total Lote 09</w:t>
            </w:r>
          </w:p>
        </w:tc>
        <w:tc>
          <w:tcPr>
            <w:tcW w:w="2480" w:type="dxa"/>
            <w:gridSpan w:val="3"/>
            <w:tcBorders>
              <w:top w:val="nil"/>
              <w:left w:val="nil"/>
              <w:bottom w:val="single" w:sz="4" w:space="0" w:color="auto"/>
              <w:right w:val="single" w:sz="4" w:space="0" w:color="000000"/>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1.750,00 </w:t>
            </w:r>
          </w:p>
        </w:tc>
      </w:tr>
      <w:tr w:rsidR="00905CC8" w:rsidRPr="00905CC8" w:rsidTr="00905CC8">
        <w:trPr>
          <w:trHeight w:val="240"/>
        </w:trPr>
        <w:tc>
          <w:tcPr>
            <w:tcW w:w="1083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LOTE 11</w:t>
            </w:r>
          </w:p>
        </w:tc>
      </w:tr>
      <w:tr w:rsidR="00905CC8" w:rsidRPr="00905CC8" w:rsidTr="00905CC8">
        <w:trPr>
          <w:gridAfter w:val="1"/>
          <w:wAfter w:w="13" w:type="dxa"/>
          <w:trHeight w:val="9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Suco concentrado sabor de uva</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 xml:space="preserve">Embalagens de até 5 litros. Rendimento para suco: 1 porção do suco e 4 porções de água. Apresentando rótulo nutricional, data de fabricação e validade.  </w:t>
            </w:r>
            <w:r w:rsidRPr="00905CC8">
              <w:rPr>
                <w:rFonts w:ascii="Arial" w:hAnsi="Arial" w:cs="Arial"/>
                <w:b/>
                <w:bCs/>
                <w:color w:val="000000"/>
                <w:sz w:val="18"/>
                <w:szCs w:val="18"/>
              </w:rPr>
              <w:t>Observação: O suco deverá ser concentrado, como uma polpa com alto rendimento, e não serão aceitos sucos integrais e de menor rendimento.</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35</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proofErr w:type="spellStart"/>
            <w:r w:rsidRPr="00905CC8">
              <w:rPr>
                <w:rFonts w:ascii="Arial" w:hAnsi="Arial" w:cs="Arial"/>
                <w:color w:val="000000"/>
                <w:sz w:val="18"/>
                <w:szCs w:val="18"/>
              </w:rPr>
              <w:t>Lts</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SABORE</w:t>
            </w:r>
          </w:p>
        </w:tc>
        <w:tc>
          <w:tcPr>
            <w:tcW w:w="1120" w:type="dxa"/>
            <w:gridSpan w:val="2"/>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22,00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770,00 </w:t>
            </w:r>
          </w:p>
        </w:tc>
      </w:tr>
      <w:tr w:rsidR="00905CC8" w:rsidRPr="00905CC8" w:rsidTr="00905CC8">
        <w:trPr>
          <w:gridAfter w:val="1"/>
          <w:wAfter w:w="13" w:type="dxa"/>
          <w:trHeight w:val="73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Suco integral (natural) diversos sabores</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 xml:space="preserve">Embalagens de até 2 litros, com rendimento de 1 porção de suco e até 9 porções de água. Apresentar Rótulo Nutricional de acordo com a </w:t>
            </w:r>
            <w:r w:rsidRPr="00905CC8">
              <w:rPr>
                <w:rFonts w:ascii="Arial" w:hAnsi="Arial" w:cs="Arial"/>
                <w:color w:val="000000"/>
                <w:sz w:val="18"/>
                <w:szCs w:val="18"/>
              </w:rPr>
              <w:lastRenderedPageBreak/>
              <w:t>legislação vigente, bem como data de fabricação e prazo de validade.</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lastRenderedPageBreak/>
              <w:t>15</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proofErr w:type="spellStart"/>
            <w:r w:rsidRPr="00905CC8">
              <w:rPr>
                <w:rFonts w:ascii="Arial" w:hAnsi="Arial" w:cs="Arial"/>
                <w:color w:val="000000"/>
                <w:sz w:val="18"/>
                <w:szCs w:val="18"/>
              </w:rPr>
              <w:t>Lts</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MAGUARY</w:t>
            </w:r>
          </w:p>
        </w:tc>
        <w:tc>
          <w:tcPr>
            <w:tcW w:w="1120" w:type="dxa"/>
            <w:gridSpan w:val="2"/>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14,00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210,00 </w:t>
            </w:r>
          </w:p>
        </w:tc>
      </w:tr>
      <w:tr w:rsidR="00905CC8" w:rsidRPr="00905CC8" w:rsidTr="00905CC8">
        <w:trPr>
          <w:trHeight w:val="240"/>
        </w:trPr>
        <w:tc>
          <w:tcPr>
            <w:tcW w:w="835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lastRenderedPageBreak/>
              <w:t>Valor Total Lote 11</w:t>
            </w:r>
          </w:p>
        </w:tc>
        <w:tc>
          <w:tcPr>
            <w:tcW w:w="2480" w:type="dxa"/>
            <w:gridSpan w:val="3"/>
            <w:tcBorders>
              <w:top w:val="single" w:sz="4" w:space="0" w:color="auto"/>
              <w:left w:val="nil"/>
              <w:bottom w:val="single" w:sz="4" w:space="0" w:color="auto"/>
              <w:right w:val="single" w:sz="4" w:space="0" w:color="000000"/>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980,00 </w:t>
            </w:r>
          </w:p>
        </w:tc>
      </w:tr>
      <w:tr w:rsidR="00905CC8" w:rsidRPr="00905CC8" w:rsidTr="00905CC8">
        <w:trPr>
          <w:trHeight w:val="240"/>
        </w:trPr>
        <w:tc>
          <w:tcPr>
            <w:tcW w:w="1083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LOTE 12</w:t>
            </w:r>
          </w:p>
        </w:tc>
      </w:tr>
      <w:tr w:rsidR="00905CC8" w:rsidRPr="00905CC8" w:rsidTr="00905CC8">
        <w:trPr>
          <w:gridAfter w:val="1"/>
          <w:wAfter w:w="13" w:type="dxa"/>
          <w:trHeight w:val="12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Bebida Láctea fermentada (diversos sabores)</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Embalagens de 1 litro. Composição nutricional (média) por porção (30g): 130 Kcal, 3,4g gorduras totais e no máximo 1g de gordura trans. A embalagem deve estar intacta, bem vedada e deve constar: data de fabricação de no máximo 15 dias da data de entrega do produto, prazo de validade e 15 dias da data de entrega do produto, prazo de validade e informação nutricional.</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500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proofErr w:type="spellStart"/>
            <w:r w:rsidRPr="00905CC8">
              <w:rPr>
                <w:rFonts w:ascii="Arial" w:hAnsi="Arial" w:cs="Arial"/>
                <w:color w:val="000000"/>
                <w:sz w:val="18"/>
                <w:szCs w:val="18"/>
              </w:rPr>
              <w:t>Lts</w:t>
            </w:r>
            <w:proofErr w:type="spellEnd"/>
          </w:p>
        </w:tc>
        <w:tc>
          <w:tcPr>
            <w:tcW w:w="1540" w:type="dxa"/>
            <w:tcBorders>
              <w:top w:val="single" w:sz="4" w:space="0" w:color="auto"/>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TIROL</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4,90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2.450,00 </w:t>
            </w:r>
          </w:p>
        </w:tc>
      </w:tr>
      <w:tr w:rsidR="00905CC8" w:rsidRPr="00905CC8" w:rsidTr="00905CC8">
        <w:trPr>
          <w:gridAfter w:val="1"/>
          <w:wAfter w:w="13" w:type="dxa"/>
          <w:trHeight w:val="6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Iogurte sem lactose (diversos sabores)</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Garrafinhas de 170 ml sabores diversos.</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20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proofErr w:type="spellStart"/>
            <w:r w:rsidRPr="00905CC8">
              <w:rPr>
                <w:rFonts w:ascii="Arial" w:hAnsi="Arial" w:cs="Arial"/>
                <w:color w:val="000000"/>
                <w:sz w:val="18"/>
                <w:szCs w:val="18"/>
              </w:rPr>
              <w:t>Lts</w:t>
            </w:r>
            <w:proofErr w:type="spellEnd"/>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TIROL</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14,80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296,00 </w:t>
            </w:r>
          </w:p>
        </w:tc>
      </w:tr>
      <w:tr w:rsidR="00905CC8" w:rsidRPr="00905CC8" w:rsidTr="00905CC8">
        <w:trPr>
          <w:gridAfter w:val="1"/>
          <w:wAfter w:w="13" w:type="dxa"/>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Leite integral UTH Longa Vida</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Embalagens de 1 litro, com uma média de 3% de gordura.</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1200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proofErr w:type="spellStart"/>
            <w:r w:rsidRPr="00905CC8">
              <w:rPr>
                <w:rFonts w:ascii="Arial" w:hAnsi="Arial" w:cs="Arial"/>
                <w:color w:val="000000"/>
                <w:sz w:val="18"/>
                <w:szCs w:val="18"/>
              </w:rPr>
              <w:t>Lts</w:t>
            </w:r>
            <w:proofErr w:type="spellEnd"/>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TIROL</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4,30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5.160,00 </w:t>
            </w:r>
          </w:p>
        </w:tc>
      </w:tr>
      <w:tr w:rsidR="00905CC8" w:rsidRPr="00905CC8" w:rsidTr="00905CC8">
        <w:trPr>
          <w:gridAfter w:val="1"/>
          <w:wAfter w:w="13" w:type="dxa"/>
          <w:trHeight w:val="4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Leite sem lactose</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Caixas de 1 litro. Produto sem lactose, mas não a base de soja.</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80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proofErr w:type="spellStart"/>
            <w:r w:rsidRPr="00905CC8">
              <w:rPr>
                <w:rFonts w:ascii="Arial" w:hAnsi="Arial" w:cs="Arial"/>
                <w:color w:val="000000"/>
                <w:sz w:val="18"/>
                <w:szCs w:val="18"/>
              </w:rPr>
              <w:t>Lts</w:t>
            </w:r>
            <w:proofErr w:type="spellEnd"/>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TIROL</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5,60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448,00 </w:t>
            </w:r>
          </w:p>
        </w:tc>
      </w:tr>
      <w:tr w:rsidR="00905CC8" w:rsidRPr="00905CC8" w:rsidTr="00905CC8">
        <w:trPr>
          <w:gridAfter w:val="1"/>
          <w:wAfter w:w="13" w:type="dxa"/>
          <w:trHeight w:val="5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Leite de soja original sem sabor</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Caixas de 1 litro. Produto sem lactose, a base de soja.</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5</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proofErr w:type="spellStart"/>
            <w:r w:rsidRPr="00905CC8">
              <w:rPr>
                <w:rFonts w:ascii="Arial" w:hAnsi="Arial" w:cs="Arial"/>
                <w:color w:val="000000"/>
                <w:sz w:val="18"/>
                <w:szCs w:val="18"/>
              </w:rPr>
              <w:t>Lts</w:t>
            </w:r>
            <w:proofErr w:type="spellEnd"/>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SOY</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9,20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46,00 </w:t>
            </w:r>
          </w:p>
        </w:tc>
      </w:tr>
      <w:tr w:rsidR="00905CC8" w:rsidRPr="00905CC8" w:rsidTr="00905CC8">
        <w:trPr>
          <w:trHeight w:val="240"/>
        </w:trPr>
        <w:tc>
          <w:tcPr>
            <w:tcW w:w="835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Valor Total Lote 12</w:t>
            </w:r>
          </w:p>
        </w:tc>
        <w:tc>
          <w:tcPr>
            <w:tcW w:w="2480" w:type="dxa"/>
            <w:gridSpan w:val="3"/>
            <w:tcBorders>
              <w:top w:val="nil"/>
              <w:left w:val="nil"/>
              <w:bottom w:val="single" w:sz="4" w:space="0" w:color="auto"/>
              <w:right w:val="single" w:sz="4" w:space="0" w:color="000000"/>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8.400,00 </w:t>
            </w:r>
          </w:p>
        </w:tc>
      </w:tr>
      <w:tr w:rsidR="00905CC8" w:rsidRPr="00905CC8" w:rsidTr="00905CC8">
        <w:trPr>
          <w:trHeight w:val="240"/>
        </w:trPr>
        <w:tc>
          <w:tcPr>
            <w:tcW w:w="1083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LOTE 13</w:t>
            </w:r>
          </w:p>
        </w:tc>
      </w:tr>
      <w:tr w:rsidR="00905CC8" w:rsidRPr="00905CC8" w:rsidTr="00905CC8">
        <w:trPr>
          <w:gridAfter w:val="1"/>
          <w:wAfter w:w="13" w:type="dxa"/>
          <w:trHeight w:val="9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Carne bovina – coxão mole – bife de 1ª. - fresca</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 xml:space="preserve">Cor vermelho cereja-brilhante, elástica e firme, macia, sem gordura aparente, fresca e odor agradável. Embalada em plástico de polietileno contendo 1 Kg cada. </w:t>
            </w:r>
            <w:r w:rsidRPr="00905CC8">
              <w:rPr>
                <w:rFonts w:ascii="Arial" w:hAnsi="Arial" w:cs="Arial"/>
                <w:b/>
                <w:bCs/>
                <w:i/>
                <w:iCs/>
                <w:color w:val="000000"/>
                <w:sz w:val="18"/>
                <w:szCs w:val="18"/>
              </w:rPr>
              <w:t>Observação: Não serão aceitas peças acima de 1 kg. Deve constar a data de fabricação, validade, fornecedor e peso. Registro no SIF.</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SALTO VELOSO</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27,90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1.395,00 </w:t>
            </w:r>
          </w:p>
        </w:tc>
      </w:tr>
      <w:tr w:rsidR="00905CC8" w:rsidRPr="00905CC8" w:rsidTr="00905CC8">
        <w:trPr>
          <w:gridAfter w:val="1"/>
          <w:wAfter w:w="13" w:type="dxa"/>
          <w:trHeight w:val="9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Carne bovina – acém</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 xml:space="preserve">Cor vermelho cereja-brilhante, elástica e firme, macia, sem gordura aparente, fresca e odor agradável. Embalada em plástico de polietileno contendo 1 Kg cada. </w:t>
            </w:r>
            <w:r w:rsidRPr="00905CC8">
              <w:rPr>
                <w:rFonts w:ascii="Arial" w:hAnsi="Arial" w:cs="Arial"/>
                <w:b/>
                <w:bCs/>
                <w:i/>
                <w:iCs/>
                <w:color w:val="000000"/>
                <w:sz w:val="18"/>
                <w:szCs w:val="18"/>
              </w:rPr>
              <w:t>Observação: Não serão aceitas peças acima de 1 kg. Deve constar a data de fabricação, validade, fornecedor e peso. Registro no SIF.</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SALTO VELOSO</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18,90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945,00 </w:t>
            </w:r>
          </w:p>
        </w:tc>
      </w:tr>
      <w:tr w:rsidR="00905CC8" w:rsidRPr="00905CC8" w:rsidTr="00905CC8">
        <w:trPr>
          <w:gridAfter w:val="1"/>
          <w:wAfter w:w="13" w:type="dxa"/>
          <w:trHeight w:val="8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Carne bovina – músculo - fresca</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 xml:space="preserve">Cor vermelho-cereja brilhante, macio e odor agradável. Embalado em plástico de polietileno contendo 1 Kg cada. </w:t>
            </w:r>
            <w:r w:rsidRPr="00905CC8">
              <w:rPr>
                <w:rFonts w:ascii="Arial" w:hAnsi="Arial" w:cs="Arial"/>
                <w:b/>
                <w:bCs/>
                <w:i/>
                <w:iCs/>
                <w:color w:val="000000"/>
                <w:sz w:val="18"/>
                <w:szCs w:val="18"/>
              </w:rPr>
              <w:t xml:space="preserve">Observação: Não serão aceitas peças acima de 1 kg. Deve constar a data de </w:t>
            </w:r>
            <w:r w:rsidRPr="00905CC8">
              <w:rPr>
                <w:rFonts w:ascii="Arial" w:hAnsi="Arial" w:cs="Arial"/>
                <w:b/>
                <w:bCs/>
                <w:i/>
                <w:iCs/>
                <w:color w:val="000000"/>
                <w:sz w:val="18"/>
                <w:szCs w:val="18"/>
              </w:rPr>
              <w:lastRenderedPageBreak/>
              <w:t>fabricação, validade, fornecedor e peso. Registro no SIF.</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lastRenderedPageBreak/>
              <w:t>50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SALTO VELOSO</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17,40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870,00 </w:t>
            </w:r>
          </w:p>
        </w:tc>
      </w:tr>
      <w:tr w:rsidR="00905CC8" w:rsidRPr="00905CC8" w:rsidTr="00905CC8">
        <w:trPr>
          <w:gridAfter w:val="1"/>
          <w:wAfter w:w="13" w:type="dxa"/>
          <w:trHeight w:val="840"/>
        </w:trPr>
        <w:tc>
          <w:tcPr>
            <w:tcW w:w="2000" w:type="dxa"/>
            <w:tcBorders>
              <w:top w:val="nil"/>
              <w:left w:val="single" w:sz="4" w:space="0" w:color="auto"/>
              <w:bottom w:val="nil"/>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lastRenderedPageBreak/>
              <w:t>Carne bovina moída de 1ª - fresca</w:t>
            </w:r>
          </w:p>
        </w:tc>
        <w:tc>
          <w:tcPr>
            <w:tcW w:w="2957" w:type="dxa"/>
            <w:tcBorders>
              <w:top w:val="nil"/>
              <w:left w:val="nil"/>
              <w:bottom w:val="nil"/>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 xml:space="preserve">Cor vermelho-cereja brilhante, macio e odor agradável. Embalado em plástico de polietileno contendo 1 Kg cada. </w:t>
            </w:r>
            <w:r w:rsidRPr="00905CC8">
              <w:rPr>
                <w:rFonts w:ascii="Arial" w:hAnsi="Arial" w:cs="Arial"/>
                <w:b/>
                <w:bCs/>
                <w:i/>
                <w:iCs/>
                <w:color w:val="000000"/>
                <w:sz w:val="18"/>
                <w:szCs w:val="18"/>
              </w:rPr>
              <w:t>Observação: Não serão aceitas peças acima de 1 kg. Deve constar a data de fabricação, validade, fornecedor e peso. Registro no SIF.</w:t>
            </w:r>
          </w:p>
        </w:tc>
        <w:tc>
          <w:tcPr>
            <w:tcW w:w="920" w:type="dxa"/>
            <w:tcBorders>
              <w:top w:val="nil"/>
              <w:left w:val="nil"/>
              <w:bottom w:val="nil"/>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160</w:t>
            </w:r>
          </w:p>
        </w:tc>
        <w:tc>
          <w:tcPr>
            <w:tcW w:w="920" w:type="dxa"/>
            <w:tcBorders>
              <w:top w:val="nil"/>
              <w:left w:val="nil"/>
              <w:bottom w:val="nil"/>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nil"/>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SALTO VELOSO</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22,95 </w:t>
            </w:r>
          </w:p>
        </w:tc>
        <w:tc>
          <w:tcPr>
            <w:tcW w:w="1360" w:type="dxa"/>
            <w:tcBorders>
              <w:top w:val="nil"/>
              <w:left w:val="nil"/>
              <w:bottom w:val="nil"/>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3.672,00 </w:t>
            </w:r>
          </w:p>
        </w:tc>
      </w:tr>
      <w:tr w:rsidR="00905CC8" w:rsidRPr="00905CC8" w:rsidTr="00905CC8">
        <w:trPr>
          <w:gridAfter w:val="1"/>
          <w:wAfter w:w="13" w:type="dxa"/>
          <w:trHeight w:val="7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Carne bovina do tipo bisteca de 1ª - fresca</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Embalagens de polietileno de 1 Kg. </w:t>
            </w:r>
            <w:r w:rsidRPr="00905CC8">
              <w:rPr>
                <w:rFonts w:ascii="Arial" w:hAnsi="Arial" w:cs="Arial"/>
                <w:b/>
                <w:bCs/>
                <w:i/>
                <w:iCs/>
                <w:color w:val="000000"/>
                <w:sz w:val="18"/>
                <w:szCs w:val="18"/>
              </w:rPr>
              <w:t>Observação: Observação: Não serão aceitas peças acima de 1 kg. Deve constar a data de fabricação, validade, fornecedor e peso. Registro no SIF.</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40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single" w:sz="4" w:space="0" w:color="auto"/>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SALTO VELOSO</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17,45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698,00 </w:t>
            </w:r>
          </w:p>
        </w:tc>
      </w:tr>
      <w:tr w:rsidR="00905CC8" w:rsidRPr="00905CC8" w:rsidTr="00905CC8">
        <w:trPr>
          <w:gridAfter w:val="1"/>
          <w:wAfter w:w="13" w:type="dxa"/>
          <w:trHeight w:val="7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Carne suína do tipo bisteca suína – fresca</w:t>
            </w:r>
          </w:p>
        </w:tc>
        <w:tc>
          <w:tcPr>
            <w:tcW w:w="2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 xml:space="preserve">Embalagens de polietileno de 1 Kg. </w:t>
            </w:r>
            <w:r w:rsidRPr="00905CC8">
              <w:rPr>
                <w:rFonts w:ascii="Arial" w:hAnsi="Arial" w:cs="Arial"/>
                <w:b/>
                <w:bCs/>
                <w:i/>
                <w:iCs/>
                <w:color w:val="000000"/>
                <w:sz w:val="18"/>
                <w:szCs w:val="18"/>
              </w:rPr>
              <w:t>Observação: Observação: Não serão aceitas peças acima de 1 kg. Deve constar a data de fabricação, validade, fornecedor e peso. Registro no SIF.</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30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SALTO VELOSO</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14,00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420,00 </w:t>
            </w:r>
          </w:p>
        </w:tc>
      </w:tr>
      <w:tr w:rsidR="00905CC8" w:rsidRPr="00905CC8" w:rsidTr="00905CC8">
        <w:trPr>
          <w:gridAfter w:val="1"/>
          <w:wAfter w:w="13" w:type="dxa"/>
          <w:trHeight w:val="5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Carne do tipo linguicinha</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 xml:space="preserve">Embalagens de polietileno de 1 Kg. </w:t>
            </w:r>
            <w:r w:rsidRPr="00905CC8">
              <w:rPr>
                <w:rFonts w:ascii="Arial" w:hAnsi="Arial" w:cs="Arial"/>
                <w:b/>
                <w:bCs/>
                <w:color w:val="000000"/>
                <w:sz w:val="18"/>
                <w:szCs w:val="18"/>
              </w:rPr>
              <w:t>Observação: Não serão aceitas peças acima de 1 kg. Deve constar a data de fabricação, validade, fornecedor e peso. Registro no SIF.</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50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single" w:sz="4" w:space="0" w:color="auto"/>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FRIMESA</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14,40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720,00 </w:t>
            </w:r>
          </w:p>
        </w:tc>
      </w:tr>
      <w:tr w:rsidR="00905CC8" w:rsidRPr="00905CC8" w:rsidTr="00905CC8">
        <w:trPr>
          <w:gridAfter w:val="1"/>
          <w:wAfter w:w="13" w:type="dxa"/>
          <w:trHeight w:val="7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Carne suína do tipo costelinha suína – fresca</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 xml:space="preserve">Embalagens de polietileno de 1 Kg. </w:t>
            </w:r>
            <w:r w:rsidRPr="00905CC8">
              <w:rPr>
                <w:rFonts w:ascii="Arial" w:hAnsi="Arial" w:cs="Arial"/>
                <w:b/>
                <w:bCs/>
                <w:i/>
                <w:iCs/>
                <w:color w:val="000000"/>
                <w:sz w:val="18"/>
                <w:szCs w:val="18"/>
              </w:rPr>
              <w:t>Observação: Não serão aceitas peças acima de 1 kg. Deve constar a data de fabricação, validade, fornecedor e peso. Registro no SIF.</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80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SALTO VELOSO</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13,40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1.072,00 </w:t>
            </w:r>
          </w:p>
        </w:tc>
      </w:tr>
      <w:tr w:rsidR="00905CC8" w:rsidRPr="00905CC8" w:rsidTr="00905CC8">
        <w:trPr>
          <w:gridAfter w:val="1"/>
          <w:wAfter w:w="13" w:type="dxa"/>
          <w:trHeight w:val="9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Carne bovina – costela</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 xml:space="preserve">Cor vermelho cereja-brilhante, elástica e firme, macia, sem gordura aparente, fresca e odor agradável. Embalada em plástico de polietileno contendo 1 Kg cada. </w:t>
            </w:r>
            <w:r w:rsidRPr="00905CC8">
              <w:rPr>
                <w:rFonts w:ascii="Arial" w:hAnsi="Arial" w:cs="Arial"/>
                <w:b/>
                <w:bCs/>
                <w:i/>
                <w:iCs/>
                <w:color w:val="000000"/>
                <w:sz w:val="18"/>
                <w:szCs w:val="18"/>
              </w:rPr>
              <w:t>Observação: Não serão aceitas peças acima de 1 kg. Deve constar a data de fabricação, validade, fornecedor e peso. Registro no SIF.</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50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SALTO VELOSO</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18,90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945,00 </w:t>
            </w:r>
          </w:p>
        </w:tc>
      </w:tr>
      <w:tr w:rsidR="00905CC8" w:rsidRPr="00905CC8" w:rsidTr="00905CC8">
        <w:trPr>
          <w:gridAfter w:val="1"/>
          <w:wAfter w:w="13" w:type="dxa"/>
          <w:trHeight w:val="7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Coxa e sobrecoxa de frango picado</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 xml:space="preserve">Congeladas, embalagens de até 1 Kg (plásticas). </w:t>
            </w:r>
            <w:r w:rsidRPr="00905CC8">
              <w:rPr>
                <w:rFonts w:ascii="Arial" w:hAnsi="Arial" w:cs="Arial"/>
                <w:b/>
                <w:bCs/>
                <w:i/>
                <w:iCs/>
                <w:color w:val="000000"/>
                <w:sz w:val="18"/>
                <w:szCs w:val="18"/>
              </w:rPr>
              <w:t>Observação: Não serão aceitas peças acima de 1 kg. Deve constar a data de fabricação, validade, fornecedor e peso. Registro no SIF.</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180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AGROVENETO</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7,80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1.404,00 </w:t>
            </w:r>
          </w:p>
        </w:tc>
      </w:tr>
      <w:tr w:rsidR="00905CC8" w:rsidRPr="00905CC8" w:rsidTr="00905CC8">
        <w:trPr>
          <w:gridAfter w:val="1"/>
          <w:wAfter w:w="13" w:type="dxa"/>
          <w:trHeight w:val="7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proofErr w:type="spellStart"/>
            <w:r w:rsidRPr="00905CC8">
              <w:rPr>
                <w:rFonts w:ascii="Arial" w:hAnsi="Arial" w:cs="Arial"/>
                <w:b/>
                <w:bCs/>
                <w:color w:val="000000"/>
                <w:sz w:val="18"/>
                <w:szCs w:val="18"/>
              </w:rPr>
              <w:t>Drumete</w:t>
            </w:r>
            <w:proofErr w:type="spellEnd"/>
            <w:r w:rsidRPr="00905CC8">
              <w:rPr>
                <w:rFonts w:ascii="Arial" w:hAnsi="Arial" w:cs="Arial"/>
                <w:b/>
                <w:bCs/>
                <w:color w:val="000000"/>
                <w:sz w:val="18"/>
                <w:szCs w:val="18"/>
              </w:rPr>
              <w:t xml:space="preserve"> de frango</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 xml:space="preserve">Congeladas, embalagens de até 1kg (plásticas). </w:t>
            </w:r>
            <w:r w:rsidRPr="00905CC8">
              <w:rPr>
                <w:rFonts w:ascii="Arial" w:hAnsi="Arial" w:cs="Arial"/>
                <w:b/>
                <w:bCs/>
                <w:i/>
                <w:iCs/>
                <w:color w:val="000000"/>
                <w:sz w:val="18"/>
                <w:szCs w:val="18"/>
              </w:rPr>
              <w:t>Observação: Não serão aceitas peças acima de 1 kg. Deve constar a data de fabricação, validade, fornecedor e peso. Registro no SIF.</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80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SADIA</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13,40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1.072,00 </w:t>
            </w:r>
          </w:p>
        </w:tc>
      </w:tr>
      <w:tr w:rsidR="00905CC8" w:rsidRPr="00905CC8" w:rsidTr="00905CC8">
        <w:trPr>
          <w:gridAfter w:val="1"/>
          <w:wAfter w:w="13" w:type="dxa"/>
          <w:trHeight w:val="780"/>
        </w:trPr>
        <w:tc>
          <w:tcPr>
            <w:tcW w:w="2000" w:type="dxa"/>
            <w:tcBorders>
              <w:top w:val="nil"/>
              <w:left w:val="single" w:sz="4" w:space="0" w:color="auto"/>
              <w:bottom w:val="nil"/>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lastRenderedPageBreak/>
              <w:t xml:space="preserve">Peito de frango sem osso tipo </w:t>
            </w:r>
            <w:proofErr w:type="spellStart"/>
            <w:r w:rsidRPr="00905CC8">
              <w:rPr>
                <w:rFonts w:ascii="Arial" w:hAnsi="Arial" w:cs="Arial"/>
                <w:b/>
                <w:bCs/>
                <w:color w:val="000000"/>
                <w:sz w:val="18"/>
                <w:szCs w:val="18"/>
              </w:rPr>
              <w:t>sassami</w:t>
            </w:r>
            <w:proofErr w:type="spellEnd"/>
          </w:p>
        </w:tc>
        <w:tc>
          <w:tcPr>
            <w:tcW w:w="2957" w:type="dxa"/>
            <w:tcBorders>
              <w:top w:val="nil"/>
              <w:left w:val="nil"/>
              <w:bottom w:val="nil"/>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 xml:space="preserve">Produto congelado, acondicionado em embalagens de 1 kg. </w:t>
            </w:r>
            <w:r w:rsidRPr="00905CC8">
              <w:rPr>
                <w:rFonts w:ascii="Arial" w:hAnsi="Arial" w:cs="Arial"/>
                <w:b/>
                <w:bCs/>
                <w:i/>
                <w:iCs/>
                <w:color w:val="000000"/>
                <w:sz w:val="18"/>
                <w:szCs w:val="18"/>
              </w:rPr>
              <w:t>Observação: Não serão aceitas peças acima de 1 kg. Deve constar a data de fabricação, validade, fornecedor e peso. Registro no SIF.</w:t>
            </w:r>
          </w:p>
        </w:tc>
        <w:tc>
          <w:tcPr>
            <w:tcW w:w="920" w:type="dxa"/>
            <w:tcBorders>
              <w:top w:val="nil"/>
              <w:left w:val="nil"/>
              <w:bottom w:val="nil"/>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180</w:t>
            </w:r>
          </w:p>
        </w:tc>
        <w:tc>
          <w:tcPr>
            <w:tcW w:w="920" w:type="dxa"/>
            <w:tcBorders>
              <w:top w:val="nil"/>
              <w:left w:val="nil"/>
              <w:bottom w:val="nil"/>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AGROVENETO</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13,95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2.511,00 </w:t>
            </w:r>
          </w:p>
        </w:tc>
      </w:tr>
      <w:tr w:rsidR="00905CC8" w:rsidRPr="00905CC8" w:rsidTr="00905CC8">
        <w:trPr>
          <w:gridAfter w:val="1"/>
          <w:wAfter w:w="13" w:type="dxa"/>
          <w:trHeight w:val="7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Linguiça calabresa</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 xml:space="preserve">Congeladas, embalagens de até 1kg (plásticas). </w:t>
            </w:r>
            <w:r w:rsidRPr="00905CC8">
              <w:rPr>
                <w:rFonts w:ascii="Arial" w:hAnsi="Arial" w:cs="Arial"/>
                <w:b/>
                <w:bCs/>
                <w:i/>
                <w:iCs/>
                <w:color w:val="000000"/>
                <w:sz w:val="18"/>
                <w:szCs w:val="18"/>
              </w:rPr>
              <w:t>Observação: Não serão aceitas peças acima de 1 kg. Deve constar a data de fabricação, validade, fornecedor e peso. Registro no SIF.</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20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SEARA</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21,90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438,00 </w:t>
            </w:r>
          </w:p>
        </w:tc>
      </w:tr>
      <w:tr w:rsidR="00905CC8" w:rsidRPr="00905CC8" w:rsidTr="00905CC8">
        <w:trPr>
          <w:gridAfter w:val="1"/>
          <w:wAfter w:w="13" w:type="dxa"/>
          <w:trHeight w:val="96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Carne lombo fatiado</w:t>
            </w:r>
          </w:p>
        </w:tc>
        <w:tc>
          <w:tcPr>
            <w:tcW w:w="2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Carne de lombo fatiada, preparada do lombo suíno. Elaborado com matérias primas selecionadas. Embalagens de polietileno de 1 Kg. Deve constar: data de fabricação/validade e peso.  Registro no SIF. Entregue e acondicionada em adequada temperatura.</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30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FRIGUZZI</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20,80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624,00 </w:t>
            </w:r>
          </w:p>
        </w:tc>
      </w:tr>
      <w:tr w:rsidR="00905CC8" w:rsidRPr="00905CC8" w:rsidTr="00905CC8">
        <w:trPr>
          <w:gridAfter w:val="1"/>
          <w:wAfter w:w="13" w:type="dxa"/>
          <w:trHeight w:val="96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Carne suína moída</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Carne suína tipo iscas, preparadas de cortes suínos. Elaborado com matérias primas selecionadas. Embalagens de polietileno de 1 Kg. Deve constar: data de fabricação/validade e peso.  Registro no SIF. Entregue e acondicionada em adequada temperatura.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20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single" w:sz="4" w:space="0" w:color="auto"/>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FRIGUZZI</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17,90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358,00 </w:t>
            </w:r>
          </w:p>
        </w:tc>
      </w:tr>
      <w:tr w:rsidR="00905CC8" w:rsidRPr="00905CC8" w:rsidTr="00905CC8">
        <w:trPr>
          <w:gridAfter w:val="1"/>
          <w:wAfter w:w="13" w:type="dxa"/>
          <w:trHeight w:val="7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Salsicha do tipo hot </w:t>
            </w:r>
            <w:proofErr w:type="spellStart"/>
            <w:r w:rsidRPr="00905CC8">
              <w:rPr>
                <w:rFonts w:ascii="Arial" w:hAnsi="Arial" w:cs="Arial"/>
                <w:b/>
                <w:bCs/>
                <w:color w:val="000000"/>
                <w:sz w:val="18"/>
                <w:szCs w:val="18"/>
              </w:rPr>
              <w:t>dog</w:t>
            </w:r>
            <w:proofErr w:type="spellEnd"/>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Temperatura de conservação -12º. C. Embalagens de 5 kg, apresentando selo do SIF e no máximo 700mg de Sódio e 9g de gorduras totais por porção (50g = 1 unidade de salsicha).</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80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PERDIGAO</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rPr>
            </w:pPr>
            <w:r w:rsidRPr="00905CC8">
              <w:rPr>
                <w:rFonts w:ascii="Arial" w:hAnsi="Arial" w:cs="Arial"/>
                <w:color w:val="000000"/>
              </w:rPr>
              <w:t xml:space="preserve">          9,45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756,00 </w:t>
            </w:r>
          </w:p>
        </w:tc>
      </w:tr>
      <w:tr w:rsidR="00905CC8" w:rsidRPr="00905CC8" w:rsidTr="00905CC8">
        <w:trPr>
          <w:trHeight w:val="240"/>
        </w:trPr>
        <w:tc>
          <w:tcPr>
            <w:tcW w:w="835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Valor Total Lote 13</w:t>
            </w:r>
          </w:p>
        </w:tc>
        <w:tc>
          <w:tcPr>
            <w:tcW w:w="2480" w:type="dxa"/>
            <w:gridSpan w:val="3"/>
            <w:tcBorders>
              <w:top w:val="nil"/>
              <w:left w:val="nil"/>
              <w:bottom w:val="single" w:sz="4" w:space="0" w:color="auto"/>
              <w:right w:val="single" w:sz="4" w:space="0" w:color="000000"/>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17.900,00 </w:t>
            </w:r>
          </w:p>
        </w:tc>
      </w:tr>
      <w:tr w:rsidR="00905CC8" w:rsidRPr="00905CC8" w:rsidTr="00905CC8">
        <w:trPr>
          <w:trHeight w:val="240"/>
        </w:trPr>
        <w:tc>
          <w:tcPr>
            <w:tcW w:w="1083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LOTE 14</w:t>
            </w:r>
          </w:p>
        </w:tc>
      </w:tr>
      <w:tr w:rsidR="00905CC8" w:rsidRPr="00905CC8" w:rsidTr="00905CC8">
        <w:trPr>
          <w:gridAfter w:val="1"/>
          <w:wAfter w:w="13" w:type="dxa"/>
          <w:trHeight w:val="5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Queijo fatiado</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Embalagens individuais de até 500g. Fatiado: fatias finas (média de 15g) e inteiras. Não apresentar “restos” e em pedaços das peças inteiras.</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WAGNER</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33,90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1.017,00 </w:t>
            </w:r>
          </w:p>
        </w:tc>
      </w:tr>
      <w:tr w:rsidR="00905CC8" w:rsidRPr="00905CC8" w:rsidTr="00905CC8">
        <w:trPr>
          <w:gridAfter w:val="1"/>
          <w:wAfter w:w="13" w:type="dxa"/>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Queijo ralado do tipo parmesão</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 xml:space="preserve"> Embalagens individuais de 200g, contendo até 250 mg de sódio por porção (10g).</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3</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IPANEMA</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55,30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165,90 </w:t>
            </w:r>
          </w:p>
        </w:tc>
      </w:tr>
      <w:tr w:rsidR="00905CC8" w:rsidRPr="00905CC8" w:rsidTr="00905CC8">
        <w:trPr>
          <w:gridAfter w:val="1"/>
          <w:wAfter w:w="13" w:type="dxa"/>
          <w:trHeight w:val="5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Presunto fatiado</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Embalagens individuais de até 500g. Fatiado: fatias finas (média de 15g) e inteiras. Não apresentar “restos” e em pedaços das peças inteiras.</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30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JCW</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33,90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1.017,00 </w:t>
            </w:r>
          </w:p>
        </w:tc>
      </w:tr>
      <w:tr w:rsidR="00905CC8" w:rsidRPr="00905CC8" w:rsidTr="00905CC8">
        <w:trPr>
          <w:trHeight w:val="240"/>
        </w:trPr>
        <w:tc>
          <w:tcPr>
            <w:tcW w:w="835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Valor Total Lote 14</w:t>
            </w:r>
          </w:p>
        </w:tc>
        <w:tc>
          <w:tcPr>
            <w:tcW w:w="2480" w:type="dxa"/>
            <w:gridSpan w:val="3"/>
            <w:tcBorders>
              <w:top w:val="nil"/>
              <w:left w:val="nil"/>
              <w:bottom w:val="single" w:sz="4" w:space="0" w:color="auto"/>
              <w:right w:val="single" w:sz="4" w:space="0" w:color="000000"/>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2.199,90 </w:t>
            </w:r>
          </w:p>
        </w:tc>
      </w:tr>
      <w:tr w:rsidR="00905CC8" w:rsidRPr="00905CC8" w:rsidTr="00905CC8">
        <w:trPr>
          <w:trHeight w:val="240"/>
        </w:trPr>
        <w:tc>
          <w:tcPr>
            <w:tcW w:w="1083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LOTE 15</w:t>
            </w:r>
          </w:p>
        </w:tc>
      </w:tr>
      <w:tr w:rsidR="00905CC8" w:rsidRPr="00905CC8" w:rsidTr="00905CC8">
        <w:trPr>
          <w:gridAfter w:val="1"/>
          <w:wAfter w:w="13" w:type="dxa"/>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Repolho roxo</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 xml:space="preserve">Tipo roxo, fresco de 1ª qualidade, tamanho pequeno. Consistente, </w:t>
            </w:r>
            <w:r w:rsidRPr="00905CC8">
              <w:rPr>
                <w:rFonts w:ascii="Arial" w:hAnsi="Arial" w:cs="Arial"/>
                <w:color w:val="000000"/>
                <w:sz w:val="18"/>
                <w:szCs w:val="18"/>
              </w:rPr>
              <w:lastRenderedPageBreak/>
              <w:t>sem danos mecânicos ou lesões causadas por doenças e/ou ataque de pragas.</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lastRenderedPageBreak/>
              <w:t>30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IN NATURA</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rPr>
            </w:pPr>
            <w:r w:rsidRPr="00905CC8">
              <w:rPr>
                <w:rFonts w:ascii="Arial" w:hAnsi="Arial" w:cs="Arial"/>
                <w:color w:val="000000"/>
              </w:rPr>
              <w:t xml:space="preserve">          2,50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75,00 </w:t>
            </w:r>
          </w:p>
        </w:tc>
      </w:tr>
      <w:tr w:rsidR="00905CC8" w:rsidRPr="00905CC8" w:rsidTr="00905CC8">
        <w:trPr>
          <w:trHeight w:val="240"/>
        </w:trPr>
        <w:tc>
          <w:tcPr>
            <w:tcW w:w="835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lastRenderedPageBreak/>
              <w:t>Valor Total Lote 15</w:t>
            </w:r>
          </w:p>
        </w:tc>
        <w:tc>
          <w:tcPr>
            <w:tcW w:w="2480" w:type="dxa"/>
            <w:gridSpan w:val="3"/>
            <w:tcBorders>
              <w:top w:val="nil"/>
              <w:left w:val="nil"/>
              <w:bottom w:val="single" w:sz="4" w:space="0" w:color="auto"/>
              <w:right w:val="single" w:sz="4" w:space="0" w:color="000000"/>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75,00 </w:t>
            </w:r>
          </w:p>
        </w:tc>
      </w:tr>
      <w:tr w:rsidR="00905CC8" w:rsidRPr="00905CC8" w:rsidTr="00905CC8">
        <w:trPr>
          <w:trHeight w:val="240"/>
        </w:trPr>
        <w:tc>
          <w:tcPr>
            <w:tcW w:w="1083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LOTE 16</w:t>
            </w:r>
          </w:p>
        </w:tc>
      </w:tr>
      <w:tr w:rsidR="00905CC8" w:rsidRPr="00905CC8" w:rsidTr="00905CC8">
        <w:trPr>
          <w:gridAfter w:val="1"/>
          <w:wAfter w:w="13" w:type="dxa"/>
          <w:trHeight w:val="5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Abacate</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 xml:space="preserve"> Casca íntegra, amolecido internamente, pronto para o consumo. Sem batidas e prontos escurecidos. Acondicionadas em caixas vazadas plásticas e não de madeira.</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25</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IN NATURA</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7,92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198,00 </w:t>
            </w:r>
          </w:p>
        </w:tc>
      </w:tr>
      <w:tr w:rsidR="00905CC8" w:rsidRPr="00905CC8" w:rsidTr="00905CC8">
        <w:trPr>
          <w:gridAfter w:val="1"/>
          <w:wAfter w:w="13" w:type="dxa"/>
          <w:trHeight w:val="3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Abacaxi pérola</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Casca íntegra, sem amassados.</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200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IN NATURA</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8,15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1.630,00 </w:t>
            </w:r>
          </w:p>
        </w:tc>
      </w:tr>
      <w:tr w:rsidR="00905CC8" w:rsidRPr="00905CC8" w:rsidTr="00905CC8">
        <w:trPr>
          <w:gridAfter w:val="1"/>
          <w:wAfter w:w="13" w:type="dxa"/>
          <w:trHeight w:val="5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Laranja doce Valência</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Casca íntegra e de cor alaranjada, odor agradável e doce. Embalados em plástico de polietileno transparente ou caixas vazadas plásticas e não de madeira.</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100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nil"/>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IN NATURA</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5,65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565,00 </w:t>
            </w:r>
          </w:p>
        </w:tc>
      </w:tr>
      <w:tr w:rsidR="00905CC8" w:rsidRPr="00905CC8" w:rsidTr="00905CC8">
        <w:trPr>
          <w:gridAfter w:val="1"/>
          <w:wAfter w:w="13" w:type="dxa"/>
          <w:trHeight w:val="7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Mamão formosa</w:t>
            </w:r>
          </w:p>
        </w:tc>
        <w:tc>
          <w:tcPr>
            <w:tcW w:w="2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Casca fina, lisa, amarela, sem manchas e amassados, polpa macia. Embalados em plástico de polietileno transparente ou caixas vazadas plásticas e não de madeira. Não apresentar machucados, batidas e fungos. Tamanho médio.</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300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IN NATURA</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6,75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2.025,00 </w:t>
            </w:r>
          </w:p>
        </w:tc>
      </w:tr>
      <w:tr w:rsidR="00905CC8" w:rsidRPr="00905CC8" w:rsidTr="00905CC8">
        <w:trPr>
          <w:gridAfter w:val="1"/>
          <w:wAfter w:w="13" w:type="dxa"/>
          <w:trHeight w:val="7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Manga</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Casca íntegra, sem manchas, batidas e amassados. Embalados em plástico de polietileno transparente ou caixas vazadas plásticas e não de madeira. Unidades médias e íntegras. Adocicadas.</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160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Kg</w:t>
            </w:r>
          </w:p>
        </w:tc>
        <w:tc>
          <w:tcPr>
            <w:tcW w:w="1540" w:type="dxa"/>
            <w:tcBorders>
              <w:top w:val="single" w:sz="4" w:space="0" w:color="auto"/>
              <w:left w:val="nil"/>
              <w:bottom w:val="single" w:sz="4" w:space="0" w:color="auto"/>
              <w:right w:val="nil"/>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IN NATURA</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7,70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1.232,00 </w:t>
            </w:r>
          </w:p>
        </w:tc>
      </w:tr>
      <w:tr w:rsidR="00905CC8" w:rsidRPr="00905CC8" w:rsidTr="00905CC8">
        <w:trPr>
          <w:trHeight w:val="240"/>
        </w:trPr>
        <w:tc>
          <w:tcPr>
            <w:tcW w:w="835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Valor Total Lote 16</w:t>
            </w:r>
          </w:p>
        </w:tc>
        <w:tc>
          <w:tcPr>
            <w:tcW w:w="2480" w:type="dxa"/>
            <w:gridSpan w:val="3"/>
            <w:tcBorders>
              <w:top w:val="nil"/>
              <w:left w:val="nil"/>
              <w:bottom w:val="single" w:sz="4" w:space="0" w:color="auto"/>
              <w:right w:val="single" w:sz="4" w:space="0" w:color="000000"/>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5.650,00 </w:t>
            </w:r>
          </w:p>
        </w:tc>
      </w:tr>
      <w:tr w:rsidR="00905CC8" w:rsidRPr="00905CC8" w:rsidTr="00905CC8">
        <w:trPr>
          <w:trHeight w:val="240"/>
        </w:trPr>
        <w:tc>
          <w:tcPr>
            <w:tcW w:w="1083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LOTE 17</w:t>
            </w:r>
          </w:p>
        </w:tc>
      </w:tr>
      <w:tr w:rsidR="00905CC8" w:rsidRPr="00905CC8" w:rsidTr="00905CC8">
        <w:trPr>
          <w:gridAfter w:val="1"/>
          <w:wAfter w:w="13" w:type="dxa"/>
          <w:trHeight w:val="2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Ovos frescos</w:t>
            </w:r>
          </w:p>
        </w:tc>
        <w:tc>
          <w:tcPr>
            <w:tcW w:w="2957"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rPr>
                <w:rFonts w:ascii="Arial" w:hAnsi="Arial" w:cs="Arial"/>
                <w:color w:val="000000"/>
                <w:sz w:val="18"/>
                <w:szCs w:val="18"/>
              </w:rPr>
            </w:pPr>
            <w:r w:rsidRPr="00905CC8">
              <w:rPr>
                <w:rFonts w:ascii="Arial" w:hAnsi="Arial" w:cs="Arial"/>
                <w:color w:val="000000"/>
                <w:sz w:val="18"/>
                <w:szCs w:val="18"/>
              </w:rPr>
              <w:t>Embalagens de bandejas com no máximo 30 unidades.</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40</w:t>
            </w:r>
          </w:p>
        </w:tc>
        <w:tc>
          <w:tcPr>
            <w:tcW w:w="92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proofErr w:type="spellStart"/>
            <w:r w:rsidRPr="00905CC8">
              <w:rPr>
                <w:rFonts w:ascii="Arial" w:hAnsi="Arial" w:cs="Arial"/>
                <w:color w:val="000000"/>
                <w:sz w:val="18"/>
                <w:szCs w:val="18"/>
              </w:rPr>
              <w:t>Dz</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CORRENT</w:t>
            </w:r>
          </w:p>
        </w:tc>
        <w:tc>
          <w:tcPr>
            <w:tcW w:w="1120" w:type="dxa"/>
            <w:gridSpan w:val="2"/>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color w:val="000000"/>
                <w:sz w:val="18"/>
                <w:szCs w:val="18"/>
              </w:rPr>
            </w:pPr>
            <w:r w:rsidRPr="00905CC8">
              <w:rPr>
                <w:rFonts w:ascii="Arial" w:hAnsi="Arial" w:cs="Arial"/>
                <w:color w:val="000000"/>
                <w:sz w:val="18"/>
                <w:szCs w:val="18"/>
              </w:rPr>
              <w:t xml:space="preserve">              5,25 </w:t>
            </w:r>
          </w:p>
        </w:tc>
        <w:tc>
          <w:tcPr>
            <w:tcW w:w="1360" w:type="dxa"/>
            <w:tcBorders>
              <w:top w:val="nil"/>
              <w:left w:val="nil"/>
              <w:bottom w:val="single" w:sz="4" w:space="0" w:color="auto"/>
              <w:right w:val="single" w:sz="4" w:space="0" w:color="auto"/>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210,00 </w:t>
            </w:r>
          </w:p>
        </w:tc>
      </w:tr>
      <w:tr w:rsidR="00905CC8" w:rsidRPr="00905CC8" w:rsidTr="00905CC8">
        <w:trPr>
          <w:trHeight w:val="240"/>
        </w:trPr>
        <w:tc>
          <w:tcPr>
            <w:tcW w:w="835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Valor Total Lote 17</w:t>
            </w:r>
          </w:p>
        </w:tc>
        <w:tc>
          <w:tcPr>
            <w:tcW w:w="2480" w:type="dxa"/>
            <w:gridSpan w:val="3"/>
            <w:tcBorders>
              <w:top w:val="single" w:sz="4" w:space="0" w:color="auto"/>
              <w:left w:val="nil"/>
              <w:bottom w:val="single" w:sz="4" w:space="0" w:color="auto"/>
              <w:right w:val="single" w:sz="4" w:space="0" w:color="000000"/>
            </w:tcBorders>
            <w:shd w:val="clear" w:color="auto" w:fill="auto"/>
            <w:vAlign w:val="center"/>
            <w:hideMark/>
          </w:tcPr>
          <w:p w:rsidR="00905CC8" w:rsidRPr="00905CC8" w:rsidRDefault="00905CC8" w:rsidP="00905CC8">
            <w:pPr>
              <w:autoSpaceDE/>
              <w:autoSpaceDN/>
              <w:jc w:val="center"/>
              <w:rPr>
                <w:rFonts w:ascii="Arial" w:hAnsi="Arial" w:cs="Arial"/>
                <w:b/>
                <w:bCs/>
                <w:color w:val="000000"/>
                <w:sz w:val="18"/>
                <w:szCs w:val="18"/>
              </w:rPr>
            </w:pPr>
            <w:r w:rsidRPr="00905CC8">
              <w:rPr>
                <w:rFonts w:ascii="Arial" w:hAnsi="Arial" w:cs="Arial"/>
                <w:b/>
                <w:bCs/>
                <w:color w:val="000000"/>
                <w:sz w:val="18"/>
                <w:szCs w:val="18"/>
              </w:rPr>
              <w:t xml:space="preserve">                                       210,00 </w:t>
            </w:r>
          </w:p>
        </w:tc>
      </w:tr>
      <w:tr w:rsidR="00905CC8" w:rsidRPr="00905CC8" w:rsidTr="00905CC8">
        <w:trPr>
          <w:trHeight w:val="240"/>
        </w:trPr>
        <w:tc>
          <w:tcPr>
            <w:tcW w:w="835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922503" w:rsidRDefault="00922503" w:rsidP="00905CC8">
            <w:pPr>
              <w:autoSpaceDE/>
              <w:autoSpaceDN/>
              <w:jc w:val="center"/>
              <w:rPr>
                <w:rFonts w:ascii="Arial" w:hAnsi="Arial" w:cs="Arial"/>
                <w:b/>
                <w:bCs/>
                <w:color w:val="000000"/>
                <w:sz w:val="18"/>
                <w:szCs w:val="18"/>
              </w:rPr>
            </w:pPr>
          </w:p>
          <w:p w:rsidR="00905CC8" w:rsidRPr="00905CC8" w:rsidRDefault="00905CC8" w:rsidP="00905CC8">
            <w:pPr>
              <w:autoSpaceDE/>
              <w:autoSpaceDN/>
              <w:jc w:val="center"/>
              <w:rPr>
                <w:rFonts w:ascii="Arial" w:hAnsi="Arial" w:cs="Arial"/>
                <w:b/>
                <w:bCs/>
                <w:color w:val="000000"/>
                <w:sz w:val="18"/>
                <w:szCs w:val="18"/>
              </w:rPr>
            </w:pPr>
            <w:r>
              <w:rPr>
                <w:rFonts w:ascii="Arial" w:hAnsi="Arial" w:cs="Arial"/>
                <w:b/>
                <w:bCs/>
                <w:color w:val="000000"/>
                <w:sz w:val="18"/>
                <w:szCs w:val="18"/>
              </w:rPr>
              <w:t xml:space="preserve">Valor total r$ </w:t>
            </w:r>
          </w:p>
        </w:tc>
        <w:tc>
          <w:tcPr>
            <w:tcW w:w="2480" w:type="dxa"/>
            <w:gridSpan w:val="3"/>
            <w:tcBorders>
              <w:top w:val="single" w:sz="4" w:space="0" w:color="auto"/>
              <w:left w:val="nil"/>
              <w:bottom w:val="single" w:sz="4" w:space="0" w:color="auto"/>
              <w:right w:val="single" w:sz="4" w:space="0" w:color="000000"/>
            </w:tcBorders>
            <w:shd w:val="clear" w:color="auto" w:fill="auto"/>
            <w:vAlign w:val="center"/>
          </w:tcPr>
          <w:p w:rsidR="00905CC8" w:rsidRPr="00905CC8" w:rsidRDefault="00905CC8" w:rsidP="00905CC8">
            <w:pPr>
              <w:autoSpaceDE/>
              <w:autoSpaceDN/>
              <w:jc w:val="center"/>
              <w:rPr>
                <w:rFonts w:ascii="Arial" w:hAnsi="Arial" w:cs="Arial"/>
                <w:b/>
                <w:bCs/>
                <w:color w:val="000000"/>
                <w:sz w:val="18"/>
                <w:szCs w:val="18"/>
              </w:rPr>
            </w:pPr>
            <w:r>
              <w:rPr>
                <w:rFonts w:ascii="Arial" w:hAnsi="Arial" w:cs="Arial"/>
                <w:b/>
                <w:bCs/>
                <w:color w:val="000000"/>
                <w:sz w:val="18"/>
                <w:szCs w:val="18"/>
              </w:rPr>
              <w:t>49.094,90</w:t>
            </w:r>
          </w:p>
        </w:tc>
      </w:tr>
    </w:tbl>
    <w:p w:rsidR="00A457FC" w:rsidRPr="001C3D5A" w:rsidRDefault="00A457FC" w:rsidP="00A457FC">
      <w:pPr>
        <w:jc w:val="both"/>
        <w:rPr>
          <w:rFonts w:ascii="Arial" w:hAnsi="Arial" w:cs="Arial"/>
          <w:sz w:val="22"/>
          <w:szCs w:val="22"/>
        </w:rPr>
      </w:pPr>
    </w:p>
    <w:p w:rsidR="00A457FC" w:rsidRPr="001C3D5A" w:rsidRDefault="004B54C7" w:rsidP="00A457FC">
      <w:pPr>
        <w:jc w:val="both"/>
        <w:rPr>
          <w:rFonts w:ascii="Arial" w:hAnsi="Arial" w:cs="Arial"/>
          <w:sz w:val="22"/>
          <w:szCs w:val="22"/>
        </w:rPr>
      </w:pPr>
      <w:r>
        <w:rPr>
          <w:rFonts w:ascii="Arial" w:hAnsi="Arial" w:cs="Arial"/>
          <w:sz w:val="22"/>
          <w:szCs w:val="22"/>
        </w:rPr>
        <w:t>D</w:t>
      </w:r>
      <w:r w:rsidR="00A457FC" w:rsidRPr="001C3D5A">
        <w:rPr>
          <w:rFonts w:ascii="Arial" w:hAnsi="Arial" w:cs="Arial"/>
          <w:sz w:val="22"/>
          <w:szCs w:val="22"/>
        </w:rPr>
        <w:t>evendo a despesa correr à Conta das seguintes dotações orçamentárias, orçamento 201</w:t>
      </w:r>
      <w:r w:rsidR="00922503">
        <w:rPr>
          <w:rFonts w:ascii="Arial" w:hAnsi="Arial" w:cs="Arial"/>
          <w:sz w:val="22"/>
          <w:szCs w:val="22"/>
        </w:rPr>
        <w:t>7</w:t>
      </w:r>
      <w:r w:rsidR="00A457FC" w:rsidRPr="001C3D5A">
        <w:rPr>
          <w:rFonts w:ascii="Arial" w:hAnsi="Arial" w:cs="Arial"/>
          <w:sz w:val="22"/>
          <w:szCs w:val="22"/>
        </w:rPr>
        <w:t>:</w:t>
      </w:r>
    </w:p>
    <w:p w:rsidR="00A457FC" w:rsidRPr="001C3D5A" w:rsidRDefault="00A457FC" w:rsidP="00A457FC">
      <w:pPr>
        <w:rPr>
          <w:sz w:val="22"/>
          <w:szCs w:val="22"/>
        </w:rPr>
      </w:pPr>
    </w:p>
    <w:p w:rsidR="004B54C7" w:rsidRPr="004B54C7" w:rsidRDefault="004B54C7" w:rsidP="004B54C7">
      <w:pPr>
        <w:rPr>
          <w:rFonts w:ascii="Arial" w:hAnsi="Arial" w:cs="Arial"/>
          <w:sz w:val="22"/>
          <w:szCs w:val="22"/>
        </w:rPr>
      </w:pPr>
      <w:r w:rsidRPr="004B54C7">
        <w:rPr>
          <w:rFonts w:ascii="Arial" w:hAnsi="Arial" w:cs="Arial"/>
          <w:sz w:val="22"/>
          <w:szCs w:val="22"/>
        </w:rPr>
        <w:t>Unidade Gestora:</w:t>
      </w:r>
    </w:p>
    <w:p w:rsidR="004B54C7" w:rsidRPr="004B54C7" w:rsidRDefault="004B54C7" w:rsidP="004B54C7">
      <w:pPr>
        <w:rPr>
          <w:rFonts w:ascii="Arial" w:hAnsi="Arial" w:cs="Arial"/>
          <w:sz w:val="22"/>
          <w:szCs w:val="22"/>
        </w:rPr>
      </w:pPr>
      <w:r w:rsidRPr="004B54C7">
        <w:rPr>
          <w:rFonts w:ascii="Arial" w:hAnsi="Arial" w:cs="Arial"/>
          <w:sz w:val="22"/>
          <w:szCs w:val="22"/>
        </w:rPr>
        <w:t>2 - Município de Pinheiro Preto</w:t>
      </w:r>
    </w:p>
    <w:p w:rsidR="004B54C7" w:rsidRPr="004B54C7" w:rsidRDefault="004B54C7" w:rsidP="004B54C7">
      <w:pPr>
        <w:rPr>
          <w:rFonts w:ascii="Arial" w:hAnsi="Arial" w:cs="Arial"/>
          <w:sz w:val="22"/>
          <w:szCs w:val="22"/>
        </w:rPr>
      </w:pPr>
      <w:r w:rsidRPr="004B54C7">
        <w:rPr>
          <w:rFonts w:ascii="Arial" w:hAnsi="Arial" w:cs="Arial"/>
          <w:sz w:val="22"/>
          <w:szCs w:val="22"/>
        </w:rPr>
        <w:t>Órgão Orçamentário:2000 - PODER EXECUTIVO</w:t>
      </w:r>
    </w:p>
    <w:p w:rsidR="004B54C7" w:rsidRPr="004B54C7" w:rsidRDefault="004B54C7" w:rsidP="004B54C7">
      <w:pPr>
        <w:rPr>
          <w:rFonts w:ascii="Arial" w:hAnsi="Arial" w:cs="Arial"/>
          <w:sz w:val="22"/>
          <w:szCs w:val="22"/>
        </w:rPr>
      </w:pPr>
      <w:r w:rsidRPr="004B54C7">
        <w:rPr>
          <w:rFonts w:ascii="Arial" w:hAnsi="Arial" w:cs="Arial"/>
          <w:sz w:val="22"/>
          <w:szCs w:val="22"/>
        </w:rPr>
        <w:t>Unidade Orçamentária:2003 - SECRET. DE EDUCACAO E CULTURA</w:t>
      </w:r>
    </w:p>
    <w:p w:rsidR="004B54C7" w:rsidRPr="004B54C7" w:rsidRDefault="004B54C7" w:rsidP="004B54C7">
      <w:pPr>
        <w:rPr>
          <w:rFonts w:ascii="Arial" w:hAnsi="Arial" w:cs="Arial"/>
          <w:sz w:val="22"/>
          <w:szCs w:val="22"/>
        </w:rPr>
      </w:pPr>
      <w:r w:rsidRPr="004B54C7">
        <w:rPr>
          <w:rFonts w:ascii="Arial" w:hAnsi="Arial" w:cs="Arial"/>
          <w:sz w:val="22"/>
          <w:szCs w:val="22"/>
        </w:rPr>
        <w:t>Função:10 - Saúde</w:t>
      </w:r>
    </w:p>
    <w:p w:rsidR="004B54C7" w:rsidRPr="004B54C7" w:rsidRDefault="004B54C7" w:rsidP="004B54C7">
      <w:pPr>
        <w:rPr>
          <w:rFonts w:ascii="Arial" w:hAnsi="Arial" w:cs="Arial"/>
          <w:sz w:val="22"/>
          <w:szCs w:val="22"/>
        </w:rPr>
      </w:pPr>
      <w:r w:rsidRPr="004B54C7">
        <w:rPr>
          <w:rFonts w:ascii="Arial" w:hAnsi="Arial" w:cs="Arial"/>
          <w:sz w:val="22"/>
          <w:szCs w:val="22"/>
        </w:rPr>
        <w:t>Subfunção:301 - Atenção Básica</w:t>
      </w:r>
    </w:p>
    <w:p w:rsidR="004B54C7" w:rsidRPr="004B54C7" w:rsidRDefault="004B54C7" w:rsidP="004B54C7">
      <w:pPr>
        <w:rPr>
          <w:rFonts w:ascii="Arial" w:hAnsi="Arial" w:cs="Arial"/>
          <w:sz w:val="22"/>
          <w:szCs w:val="22"/>
        </w:rPr>
      </w:pPr>
      <w:r w:rsidRPr="004B54C7">
        <w:rPr>
          <w:rFonts w:ascii="Arial" w:hAnsi="Arial" w:cs="Arial"/>
          <w:sz w:val="22"/>
          <w:szCs w:val="22"/>
        </w:rPr>
        <w:t>Programa:10 - Alimentação Escolar</w:t>
      </w:r>
    </w:p>
    <w:p w:rsidR="004B54C7" w:rsidRPr="004B54C7" w:rsidRDefault="004B54C7" w:rsidP="004B54C7">
      <w:pPr>
        <w:rPr>
          <w:rFonts w:ascii="Arial" w:hAnsi="Arial" w:cs="Arial"/>
          <w:sz w:val="22"/>
          <w:szCs w:val="22"/>
        </w:rPr>
      </w:pPr>
      <w:r w:rsidRPr="004B54C7">
        <w:rPr>
          <w:rFonts w:ascii="Arial" w:hAnsi="Arial" w:cs="Arial"/>
          <w:sz w:val="22"/>
          <w:szCs w:val="22"/>
        </w:rPr>
        <w:t>Ação:2.31 - PROGRAMA SUPLEMENTAR DE ALIMENTAÇÃO ESCOLAR</w:t>
      </w:r>
    </w:p>
    <w:p w:rsidR="004B54C7" w:rsidRPr="004B54C7" w:rsidRDefault="004B54C7" w:rsidP="004B54C7">
      <w:pPr>
        <w:rPr>
          <w:rFonts w:ascii="Arial" w:hAnsi="Arial" w:cs="Arial"/>
          <w:sz w:val="22"/>
          <w:szCs w:val="22"/>
        </w:rPr>
      </w:pPr>
      <w:r w:rsidRPr="004B54C7">
        <w:rPr>
          <w:rFonts w:ascii="Arial" w:hAnsi="Arial" w:cs="Arial"/>
          <w:sz w:val="22"/>
          <w:szCs w:val="22"/>
        </w:rPr>
        <w:t>Despesa 108       3.3.90.00.00 Aplicações Diretas R$ 89.000,00</w:t>
      </w:r>
    </w:p>
    <w:p w:rsidR="004B54C7" w:rsidRPr="004B54C7" w:rsidRDefault="004B54C7" w:rsidP="004B54C7">
      <w:pPr>
        <w:rPr>
          <w:rFonts w:ascii="Arial" w:hAnsi="Arial" w:cs="Arial"/>
          <w:sz w:val="22"/>
          <w:szCs w:val="22"/>
        </w:rPr>
      </w:pPr>
    </w:p>
    <w:p w:rsidR="004B54C7" w:rsidRPr="004B54C7" w:rsidRDefault="004B54C7" w:rsidP="004B54C7">
      <w:pPr>
        <w:rPr>
          <w:rFonts w:ascii="Arial" w:hAnsi="Arial" w:cs="Arial"/>
          <w:sz w:val="22"/>
          <w:szCs w:val="22"/>
        </w:rPr>
      </w:pPr>
      <w:r w:rsidRPr="004B54C7">
        <w:rPr>
          <w:rFonts w:ascii="Arial" w:hAnsi="Arial" w:cs="Arial"/>
          <w:sz w:val="22"/>
          <w:szCs w:val="22"/>
        </w:rPr>
        <w:lastRenderedPageBreak/>
        <w:t>Unidade Gestora:2 - Município de Pinheiro Preto</w:t>
      </w:r>
    </w:p>
    <w:p w:rsidR="004B54C7" w:rsidRPr="004B54C7" w:rsidRDefault="004B54C7" w:rsidP="004B54C7">
      <w:pPr>
        <w:rPr>
          <w:rFonts w:ascii="Arial" w:hAnsi="Arial" w:cs="Arial"/>
          <w:sz w:val="22"/>
          <w:szCs w:val="22"/>
        </w:rPr>
      </w:pPr>
      <w:r w:rsidRPr="004B54C7">
        <w:rPr>
          <w:rFonts w:ascii="Arial" w:hAnsi="Arial" w:cs="Arial"/>
          <w:sz w:val="22"/>
          <w:szCs w:val="22"/>
        </w:rPr>
        <w:t>Órgão Orçamentário:2000 - PODER EXECUTIVO</w:t>
      </w:r>
    </w:p>
    <w:p w:rsidR="004B54C7" w:rsidRPr="004B54C7" w:rsidRDefault="004B54C7" w:rsidP="004B54C7">
      <w:pPr>
        <w:rPr>
          <w:rFonts w:ascii="Arial" w:hAnsi="Arial" w:cs="Arial"/>
          <w:sz w:val="22"/>
          <w:szCs w:val="22"/>
        </w:rPr>
      </w:pPr>
      <w:r w:rsidRPr="004B54C7">
        <w:rPr>
          <w:rFonts w:ascii="Arial" w:hAnsi="Arial" w:cs="Arial"/>
          <w:sz w:val="22"/>
          <w:szCs w:val="22"/>
        </w:rPr>
        <w:t>Unidade Orçamentária:2003 - SECRET. DE EDUCACAO E CULTURA</w:t>
      </w:r>
    </w:p>
    <w:p w:rsidR="004B54C7" w:rsidRPr="004B54C7" w:rsidRDefault="004B54C7" w:rsidP="004B54C7">
      <w:pPr>
        <w:rPr>
          <w:rFonts w:ascii="Arial" w:hAnsi="Arial" w:cs="Arial"/>
          <w:sz w:val="22"/>
          <w:szCs w:val="22"/>
        </w:rPr>
      </w:pPr>
      <w:r w:rsidRPr="004B54C7">
        <w:rPr>
          <w:rFonts w:ascii="Arial" w:hAnsi="Arial" w:cs="Arial"/>
          <w:sz w:val="22"/>
          <w:szCs w:val="22"/>
        </w:rPr>
        <w:t>Função:10 - Saúde</w:t>
      </w:r>
    </w:p>
    <w:p w:rsidR="004B54C7" w:rsidRPr="004B54C7" w:rsidRDefault="004B54C7" w:rsidP="004B54C7">
      <w:pPr>
        <w:rPr>
          <w:rFonts w:ascii="Arial" w:hAnsi="Arial" w:cs="Arial"/>
          <w:sz w:val="22"/>
          <w:szCs w:val="22"/>
        </w:rPr>
      </w:pPr>
      <w:r w:rsidRPr="004B54C7">
        <w:rPr>
          <w:rFonts w:ascii="Arial" w:hAnsi="Arial" w:cs="Arial"/>
          <w:sz w:val="22"/>
          <w:szCs w:val="22"/>
        </w:rPr>
        <w:t>Subfunção:301 - Atenção Básica</w:t>
      </w:r>
    </w:p>
    <w:p w:rsidR="004B54C7" w:rsidRPr="004B54C7" w:rsidRDefault="004B54C7" w:rsidP="004B54C7">
      <w:pPr>
        <w:rPr>
          <w:rFonts w:ascii="Arial" w:hAnsi="Arial" w:cs="Arial"/>
          <w:sz w:val="22"/>
          <w:szCs w:val="22"/>
        </w:rPr>
      </w:pPr>
      <w:r w:rsidRPr="004B54C7">
        <w:rPr>
          <w:rFonts w:ascii="Arial" w:hAnsi="Arial" w:cs="Arial"/>
          <w:sz w:val="22"/>
          <w:szCs w:val="22"/>
        </w:rPr>
        <w:t>Programa:10 - Alimentação Escolar</w:t>
      </w:r>
    </w:p>
    <w:p w:rsidR="004B54C7" w:rsidRPr="004B54C7" w:rsidRDefault="004B54C7" w:rsidP="004B54C7">
      <w:pPr>
        <w:rPr>
          <w:rFonts w:ascii="Arial" w:hAnsi="Arial" w:cs="Arial"/>
          <w:sz w:val="22"/>
          <w:szCs w:val="22"/>
        </w:rPr>
      </w:pPr>
      <w:r w:rsidRPr="004B54C7">
        <w:rPr>
          <w:rFonts w:ascii="Arial" w:hAnsi="Arial" w:cs="Arial"/>
          <w:sz w:val="22"/>
          <w:szCs w:val="22"/>
        </w:rPr>
        <w:t>Ação:2.31 - PROGRAMA SUPLEMENTAR DE ALIMENTAÇÃO ESCOLAR</w:t>
      </w:r>
    </w:p>
    <w:p w:rsidR="004B54C7" w:rsidRPr="004B54C7" w:rsidRDefault="004B54C7" w:rsidP="004B54C7">
      <w:pPr>
        <w:rPr>
          <w:rFonts w:ascii="Arial" w:hAnsi="Arial" w:cs="Arial"/>
          <w:sz w:val="22"/>
          <w:szCs w:val="22"/>
        </w:rPr>
      </w:pPr>
      <w:r w:rsidRPr="004B54C7">
        <w:rPr>
          <w:rFonts w:ascii="Arial" w:hAnsi="Arial" w:cs="Arial"/>
          <w:sz w:val="22"/>
          <w:szCs w:val="22"/>
        </w:rPr>
        <w:t>Despesa 109 3.3.90.00.00 Aplicações Diretas R$ 5.362,70</w:t>
      </w:r>
    </w:p>
    <w:p w:rsidR="004B54C7" w:rsidRPr="004B54C7" w:rsidRDefault="004B54C7" w:rsidP="004B54C7">
      <w:pPr>
        <w:rPr>
          <w:rFonts w:ascii="Arial" w:hAnsi="Arial" w:cs="Arial"/>
          <w:sz w:val="22"/>
          <w:szCs w:val="22"/>
        </w:rPr>
      </w:pPr>
      <w:r w:rsidRPr="004B54C7">
        <w:rPr>
          <w:rFonts w:ascii="Arial" w:hAnsi="Arial" w:cs="Arial"/>
          <w:sz w:val="22"/>
          <w:szCs w:val="22"/>
        </w:rPr>
        <w:t>Fonte de recurso: 137 - Outras Transferências FNDE</w:t>
      </w:r>
    </w:p>
    <w:p w:rsidR="004B54C7" w:rsidRDefault="004B54C7" w:rsidP="004B54C7">
      <w:pPr>
        <w:rPr>
          <w:sz w:val="24"/>
          <w:szCs w:val="24"/>
        </w:rPr>
      </w:pPr>
    </w:p>
    <w:p w:rsidR="00A457FC" w:rsidRPr="001C3D5A" w:rsidRDefault="003973C6" w:rsidP="00A457FC">
      <w:pPr>
        <w:jc w:val="both"/>
        <w:rPr>
          <w:rFonts w:ascii="Arial" w:hAnsi="Arial" w:cs="Arial"/>
          <w:sz w:val="22"/>
          <w:szCs w:val="22"/>
        </w:rPr>
      </w:pPr>
      <w:r>
        <w:rPr>
          <w:rFonts w:ascii="Arial" w:hAnsi="Arial" w:cs="Arial"/>
          <w:sz w:val="22"/>
          <w:szCs w:val="22"/>
        </w:rPr>
        <w:t>2.1</w:t>
      </w:r>
      <w:r w:rsidR="00A457FC" w:rsidRPr="001C3D5A">
        <w:rPr>
          <w:rFonts w:ascii="Arial" w:hAnsi="Arial" w:cs="Arial"/>
          <w:sz w:val="22"/>
          <w:szCs w:val="22"/>
        </w:rPr>
        <w:t xml:space="preserve"> O pagamento será efetuado até o 5º após a apresentação da Nota Fiscal ou documento equivalente, observado o cumprimento integral das disposições contidas no edital convocatório e neste contrato.</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sz w:val="22"/>
          <w:szCs w:val="22"/>
        </w:rPr>
      </w:pPr>
      <w:r w:rsidRPr="001C3D5A">
        <w:rPr>
          <w:rFonts w:ascii="Arial" w:hAnsi="Arial" w:cs="Arial"/>
          <w:b/>
          <w:sz w:val="22"/>
          <w:szCs w:val="22"/>
        </w:rPr>
        <w:t>Parágrafo primeiro</w:t>
      </w:r>
      <w:r w:rsidRPr="001C3D5A">
        <w:rPr>
          <w:rFonts w:ascii="Arial" w:hAnsi="Arial" w:cs="Arial"/>
          <w:sz w:val="22"/>
          <w:szCs w:val="22"/>
        </w:rPr>
        <w:t>. Para execução do pagamento de que trata a presente Cláusula, a CONTRATADA deverá fazer constar como beneficiário/cliente a ser indicado, da Nota Fiscal/Fatura correspondente, emitida sem rasuras, e ainda o número da Nota de Empenho, os números do Banco, da Agência e da conta corrente da CONTRATADA e a descrição clara e sucinta do objeto.</w:t>
      </w:r>
    </w:p>
    <w:p w:rsidR="00A457FC" w:rsidRPr="001C3D5A" w:rsidRDefault="00A457FC" w:rsidP="00A457FC">
      <w:pPr>
        <w:rPr>
          <w:rFonts w:ascii="Arial" w:hAnsi="Arial" w:cs="Arial"/>
          <w:sz w:val="22"/>
          <w:szCs w:val="22"/>
        </w:rPr>
      </w:pPr>
    </w:p>
    <w:p w:rsidR="00A457FC" w:rsidRPr="001C3D5A" w:rsidRDefault="00A457FC" w:rsidP="00A457FC">
      <w:pPr>
        <w:jc w:val="both"/>
        <w:rPr>
          <w:rFonts w:ascii="Arial" w:hAnsi="Arial" w:cs="Arial"/>
          <w:sz w:val="22"/>
          <w:szCs w:val="22"/>
        </w:rPr>
      </w:pPr>
      <w:r w:rsidRPr="001C3D5A">
        <w:rPr>
          <w:rFonts w:ascii="Arial" w:hAnsi="Arial" w:cs="Arial"/>
          <w:b/>
          <w:sz w:val="22"/>
          <w:szCs w:val="22"/>
        </w:rPr>
        <w:t>Parágrafo segundo.</w:t>
      </w:r>
      <w:r w:rsidRPr="001C3D5A">
        <w:rPr>
          <w:rFonts w:ascii="Arial" w:hAnsi="Arial" w:cs="Arial"/>
          <w:sz w:val="22"/>
          <w:szCs w:val="22"/>
        </w:rPr>
        <w:t xml:space="preserve"> A CONTRATADA deverá, ainda, </w:t>
      </w:r>
      <w:r w:rsidR="003973C6">
        <w:rPr>
          <w:rFonts w:ascii="Arial" w:hAnsi="Arial" w:cs="Arial"/>
          <w:sz w:val="22"/>
          <w:szCs w:val="22"/>
        </w:rPr>
        <w:t xml:space="preserve">juntamente com a Nota Fiscal / </w:t>
      </w:r>
      <w:r w:rsidRPr="001C3D5A">
        <w:rPr>
          <w:rFonts w:ascii="Arial" w:hAnsi="Arial" w:cs="Arial"/>
          <w:sz w:val="22"/>
          <w:szCs w:val="22"/>
        </w:rPr>
        <w:t>Fatura, apresentar os documentos comprobatórios de regularidade fiscal e trabalhista, exigidos no Edital de Licitação.</w:t>
      </w:r>
    </w:p>
    <w:p w:rsidR="00A457FC" w:rsidRPr="001C3D5A" w:rsidRDefault="00A457FC" w:rsidP="00A457FC">
      <w:pPr>
        <w:jc w:val="both"/>
        <w:rPr>
          <w:rFonts w:ascii="Arial" w:hAnsi="Arial" w:cs="Arial"/>
          <w:b/>
          <w:sz w:val="22"/>
          <w:szCs w:val="22"/>
        </w:rPr>
      </w:pPr>
    </w:p>
    <w:p w:rsidR="00A457FC" w:rsidRPr="001C3D5A" w:rsidRDefault="00A457FC" w:rsidP="00A457FC">
      <w:pPr>
        <w:jc w:val="both"/>
        <w:rPr>
          <w:rFonts w:ascii="Arial" w:hAnsi="Arial" w:cs="Arial"/>
          <w:sz w:val="22"/>
          <w:szCs w:val="22"/>
        </w:rPr>
      </w:pPr>
      <w:r w:rsidRPr="001C3D5A">
        <w:rPr>
          <w:rFonts w:ascii="Arial" w:hAnsi="Arial" w:cs="Arial"/>
          <w:b/>
          <w:sz w:val="22"/>
          <w:szCs w:val="22"/>
        </w:rPr>
        <w:t>Parágrafo terceiro.</w:t>
      </w:r>
      <w:r w:rsidRPr="001C3D5A">
        <w:rPr>
          <w:rFonts w:ascii="Arial" w:hAnsi="Arial" w:cs="Arial"/>
          <w:sz w:val="22"/>
          <w:szCs w:val="22"/>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sz w:val="22"/>
          <w:szCs w:val="22"/>
        </w:rPr>
      </w:pPr>
      <w:r w:rsidRPr="001C3D5A">
        <w:rPr>
          <w:rFonts w:ascii="Arial" w:hAnsi="Arial" w:cs="Arial"/>
          <w:b/>
          <w:sz w:val="22"/>
          <w:szCs w:val="22"/>
        </w:rPr>
        <w:t>Parágrafo quarto.</w:t>
      </w:r>
      <w:r w:rsidRPr="001C3D5A">
        <w:rPr>
          <w:rFonts w:ascii="Arial" w:hAnsi="Arial" w:cs="Arial"/>
          <w:sz w:val="22"/>
          <w:szCs w:val="22"/>
        </w:rPr>
        <w:t xml:space="preserve"> Ao CONTRATANTE fica reservado o direito de não efetuar o pagamento se, no momento da </w:t>
      </w:r>
      <w:r w:rsidR="003973C6">
        <w:rPr>
          <w:rFonts w:ascii="Arial" w:hAnsi="Arial" w:cs="Arial"/>
          <w:sz w:val="22"/>
          <w:szCs w:val="22"/>
        </w:rPr>
        <w:t>entrega</w:t>
      </w:r>
      <w:r w:rsidRPr="001C3D5A">
        <w:rPr>
          <w:rFonts w:ascii="Arial" w:hAnsi="Arial" w:cs="Arial"/>
          <w:sz w:val="22"/>
          <w:szCs w:val="22"/>
        </w:rPr>
        <w:t xml:space="preserve">, </w:t>
      </w:r>
      <w:r w:rsidR="003973C6">
        <w:rPr>
          <w:rFonts w:ascii="Arial" w:hAnsi="Arial" w:cs="Arial"/>
          <w:sz w:val="22"/>
          <w:szCs w:val="22"/>
        </w:rPr>
        <w:t>os produtos</w:t>
      </w:r>
      <w:r w:rsidRPr="001C3D5A">
        <w:rPr>
          <w:rFonts w:ascii="Arial" w:hAnsi="Arial" w:cs="Arial"/>
          <w:sz w:val="22"/>
          <w:szCs w:val="22"/>
        </w:rPr>
        <w:t xml:space="preserve"> não estiverem em perfeitas condições e em conformidade com as especificações estipuladas.</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b/>
          <w:sz w:val="22"/>
          <w:szCs w:val="22"/>
        </w:rPr>
      </w:pPr>
      <w:r w:rsidRPr="001C3D5A">
        <w:rPr>
          <w:rFonts w:ascii="Arial" w:hAnsi="Arial" w:cs="Arial"/>
          <w:b/>
          <w:sz w:val="22"/>
          <w:szCs w:val="22"/>
        </w:rPr>
        <w:t xml:space="preserve">CLÁUSULA TERCEIRA – DO REGIME DE EXECUÇÃO E VIGÊNCIA </w:t>
      </w:r>
    </w:p>
    <w:p w:rsidR="00A457FC" w:rsidRPr="001C3D5A" w:rsidRDefault="00A457FC" w:rsidP="00A457FC">
      <w:pPr>
        <w:jc w:val="both"/>
        <w:rPr>
          <w:rFonts w:ascii="Arial" w:hAnsi="Arial" w:cs="Arial"/>
          <w:b/>
          <w:sz w:val="22"/>
          <w:szCs w:val="22"/>
        </w:rPr>
      </w:pPr>
    </w:p>
    <w:p w:rsidR="00A457FC" w:rsidRPr="001C3D5A" w:rsidRDefault="00A457FC" w:rsidP="00A457FC">
      <w:pPr>
        <w:jc w:val="both"/>
        <w:rPr>
          <w:rFonts w:ascii="Arial" w:hAnsi="Arial" w:cs="Arial"/>
          <w:b/>
          <w:sz w:val="22"/>
          <w:szCs w:val="22"/>
        </w:rPr>
      </w:pPr>
      <w:r w:rsidRPr="001C3D5A">
        <w:rPr>
          <w:rFonts w:ascii="Arial" w:hAnsi="Arial" w:cs="Arial"/>
          <w:b/>
          <w:sz w:val="22"/>
          <w:szCs w:val="22"/>
        </w:rPr>
        <w:t xml:space="preserve">3.1 O contrato vigorará da data da assinatura </w:t>
      </w:r>
      <w:r w:rsidR="00AC2BF5">
        <w:rPr>
          <w:rFonts w:ascii="Arial" w:hAnsi="Arial" w:cs="Arial"/>
          <w:b/>
          <w:sz w:val="22"/>
          <w:szCs w:val="22"/>
        </w:rPr>
        <w:t xml:space="preserve">do contrato </w:t>
      </w:r>
      <w:r w:rsidRPr="001C3D5A">
        <w:rPr>
          <w:rFonts w:ascii="Arial" w:hAnsi="Arial" w:cs="Arial"/>
          <w:b/>
          <w:sz w:val="22"/>
          <w:szCs w:val="22"/>
        </w:rPr>
        <w:t>até 01/08/201</w:t>
      </w:r>
      <w:r w:rsidR="001C3D5A" w:rsidRPr="001C3D5A">
        <w:rPr>
          <w:rFonts w:ascii="Arial" w:hAnsi="Arial" w:cs="Arial"/>
          <w:b/>
          <w:sz w:val="22"/>
          <w:szCs w:val="22"/>
        </w:rPr>
        <w:t>7</w:t>
      </w:r>
      <w:r w:rsidRPr="001C3D5A">
        <w:rPr>
          <w:rFonts w:ascii="Arial" w:hAnsi="Arial" w:cs="Arial"/>
          <w:b/>
          <w:sz w:val="22"/>
          <w:szCs w:val="22"/>
        </w:rPr>
        <w:t>, ou em data anterior, caso haja a entrega total dos produtos.</w:t>
      </w:r>
    </w:p>
    <w:p w:rsidR="00A457FC" w:rsidRPr="001C3D5A" w:rsidRDefault="00A457FC" w:rsidP="00A457FC">
      <w:pPr>
        <w:jc w:val="both"/>
        <w:rPr>
          <w:rFonts w:ascii="Arial" w:hAnsi="Arial" w:cs="Arial"/>
          <w:b/>
          <w:sz w:val="22"/>
          <w:szCs w:val="22"/>
        </w:rPr>
      </w:pPr>
    </w:p>
    <w:p w:rsidR="00A457FC" w:rsidRPr="001C3D5A" w:rsidRDefault="00AC2BF5" w:rsidP="00A457FC">
      <w:pPr>
        <w:jc w:val="both"/>
        <w:rPr>
          <w:rFonts w:ascii="Arial" w:hAnsi="Arial" w:cs="Arial"/>
          <w:b/>
          <w:sz w:val="22"/>
          <w:szCs w:val="22"/>
        </w:rPr>
      </w:pPr>
      <w:r>
        <w:rPr>
          <w:rFonts w:ascii="Arial" w:hAnsi="Arial" w:cs="Arial"/>
          <w:sz w:val="22"/>
          <w:szCs w:val="22"/>
        </w:rPr>
        <w:t xml:space="preserve">3.2 </w:t>
      </w:r>
      <w:r w:rsidR="00A457FC" w:rsidRPr="001C3D5A">
        <w:rPr>
          <w:rFonts w:ascii="Arial" w:hAnsi="Arial" w:cs="Arial"/>
          <w:sz w:val="22"/>
          <w:szCs w:val="22"/>
        </w:rPr>
        <w:t xml:space="preserve">Os gêneros alimentícios deverão ser entregues na unidade escolar do Município, </w:t>
      </w:r>
      <w:r w:rsidR="00A457FC" w:rsidRPr="001C3D5A">
        <w:rPr>
          <w:rFonts w:ascii="Arial" w:hAnsi="Arial" w:cs="Arial"/>
          <w:b/>
          <w:i/>
          <w:sz w:val="22"/>
          <w:szCs w:val="22"/>
          <w:u w:val="single"/>
        </w:rPr>
        <w:t>de forma parcelada</w:t>
      </w:r>
      <w:r w:rsidR="00A457FC" w:rsidRPr="001C3D5A">
        <w:rPr>
          <w:rFonts w:ascii="Arial" w:hAnsi="Arial" w:cs="Arial"/>
          <w:b/>
          <w:sz w:val="22"/>
          <w:szCs w:val="22"/>
        </w:rPr>
        <w:t xml:space="preserve"> e de acordo com cronograma fornecido pela Secretaria Municipal da Educação, através da Nutricionista.</w:t>
      </w:r>
    </w:p>
    <w:p w:rsidR="00A457FC" w:rsidRPr="001C3D5A" w:rsidRDefault="00A457FC" w:rsidP="00A457FC">
      <w:pPr>
        <w:jc w:val="both"/>
        <w:rPr>
          <w:rFonts w:ascii="Arial" w:hAnsi="Arial" w:cs="Arial"/>
          <w:b/>
          <w:sz w:val="22"/>
          <w:szCs w:val="22"/>
        </w:rPr>
      </w:pPr>
    </w:p>
    <w:p w:rsidR="00A457FC" w:rsidRPr="001C3D5A" w:rsidRDefault="00A457FC" w:rsidP="00A457FC">
      <w:pPr>
        <w:jc w:val="both"/>
        <w:rPr>
          <w:rFonts w:ascii="Arial" w:hAnsi="Arial" w:cs="Arial"/>
          <w:sz w:val="22"/>
          <w:szCs w:val="22"/>
        </w:rPr>
      </w:pPr>
      <w:r w:rsidRPr="001C3D5A">
        <w:rPr>
          <w:rFonts w:ascii="Arial" w:hAnsi="Arial" w:cs="Arial"/>
          <w:sz w:val="22"/>
          <w:szCs w:val="22"/>
        </w:rPr>
        <w:t>3.3 Todas as despesas com a entrega e descarregamento correrão por conta da proponente.</w:t>
      </w:r>
    </w:p>
    <w:p w:rsidR="00A457FC" w:rsidRPr="001C3D5A" w:rsidRDefault="00A457FC" w:rsidP="00A457FC">
      <w:pPr>
        <w:adjustRightInd w:val="0"/>
        <w:jc w:val="both"/>
        <w:rPr>
          <w:rFonts w:ascii="Arial" w:hAnsi="Arial" w:cs="Arial"/>
          <w:sz w:val="22"/>
          <w:szCs w:val="22"/>
        </w:rPr>
      </w:pPr>
    </w:p>
    <w:p w:rsidR="00A457FC" w:rsidRPr="001C3D5A" w:rsidRDefault="00AC2BF5" w:rsidP="00A457FC">
      <w:pPr>
        <w:adjustRightInd w:val="0"/>
        <w:jc w:val="both"/>
        <w:rPr>
          <w:rFonts w:ascii="Arial" w:hAnsi="Arial" w:cs="Arial"/>
          <w:sz w:val="22"/>
          <w:szCs w:val="22"/>
        </w:rPr>
      </w:pPr>
      <w:r>
        <w:rPr>
          <w:rFonts w:ascii="Arial" w:hAnsi="Arial" w:cs="Arial"/>
          <w:sz w:val="22"/>
          <w:szCs w:val="22"/>
        </w:rPr>
        <w:t>3.4</w:t>
      </w:r>
      <w:r w:rsidR="00A457FC" w:rsidRPr="001C3D5A">
        <w:rPr>
          <w:rFonts w:ascii="Arial" w:hAnsi="Arial" w:cs="Arial"/>
          <w:sz w:val="22"/>
          <w:szCs w:val="22"/>
        </w:rPr>
        <w:t xml:space="preserve"> Os produtos cotados deverão atender as normas estabelecidas pela Agência Nacional de Vigilância Sanitária, inclusive quanto às embalagens e rótulos, na forma da legislação em vigor;</w:t>
      </w:r>
    </w:p>
    <w:p w:rsidR="00A457FC" w:rsidRPr="001C3D5A" w:rsidRDefault="00A457FC" w:rsidP="00A457FC">
      <w:pPr>
        <w:adjustRightInd w:val="0"/>
        <w:jc w:val="both"/>
        <w:rPr>
          <w:rFonts w:ascii="Arial" w:hAnsi="Arial" w:cs="Arial"/>
          <w:sz w:val="22"/>
          <w:szCs w:val="22"/>
        </w:rPr>
      </w:pPr>
    </w:p>
    <w:p w:rsidR="00A457FC" w:rsidRPr="001C3D5A" w:rsidRDefault="00AC2BF5" w:rsidP="00A457FC">
      <w:pPr>
        <w:adjustRightInd w:val="0"/>
        <w:jc w:val="both"/>
        <w:rPr>
          <w:rFonts w:ascii="Arial" w:hAnsi="Arial" w:cs="Arial"/>
          <w:sz w:val="22"/>
          <w:szCs w:val="22"/>
        </w:rPr>
      </w:pPr>
      <w:r>
        <w:rPr>
          <w:rFonts w:ascii="Arial" w:hAnsi="Arial" w:cs="Arial"/>
          <w:sz w:val="22"/>
          <w:szCs w:val="22"/>
        </w:rPr>
        <w:t>3.5</w:t>
      </w:r>
      <w:r w:rsidR="00A457FC" w:rsidRPr="001C3D5A">
        <w:rPr>
          <w:rFonts w:ascii="Arial" w:hAnsi="Arial" w:cs="Arial"/>
          <w:sz w:val="22"/>
          <w:szCs w:val="22"/>
        </w:rPr>
        <w:t xml:space="preserve"> Os gêneros alimentícios deverão ser cuidadosamente selecionados e embalados. Os responsáveis pela manipulação da alimentação escolar estão autorizados a não aceitar produtos que não cumpram estas exigências. Persistindo esta prática, o contrato poderá ser rescindido nos termos da Lei n</w:t>
      </w:r>
      <w:r w:rsidR="00A457FC" w:rsidRPr="001C3D5A">
        <w:rPr>
          <w:rFonts w:ascii="Arial" w:hAnsi="Arial" w:cs="Arial"/>
          <w:sz w:val="22"/>
          <w:szCs w:val="22"/>
          <w:vertAlign w:val="superscript"/>
        </w:rPr>
        <w:t>o</w:t>
      </w:r>
      <w:r w:rsidR="00A457FC" w:rsidRPr="001C3D5A">
        <w:rPr>
          <w:rFonts w:ascii="Arial" w:hAnsi="Arial" w:cs="Arial"/>
          <w:sz w:val="22"/>
          <w:szCs w:val="22"/>
        </w:rPr>
        <w:t>. 8.666/1993.</w:t>
      </w:r>
    </w:p>
    <w:p w:rsidR="00A457FC" w:rsidRPr="001C3D5A" w:rsidRDefault="00A457FC" w:rsidP="00A457FC">
      <w:pPr>
        <w:adjustRightInd w:val="0"/>
        <w:jc w:val="both"/>
        <w:rPr>
          <w:rFonts w:ascii="Arial" w:hAnsi="Arial" w:cs="Arial"/>
          <w:sz w:val="22"/>
          <w:szCs w:val="22"/>
        </w:rPr>
      </w:pPr>
    </w:p>
    <w:p w:rsidR="00A457FC" w:rsidRPr="001C3D5A" w:rsidRDefault="00AC2BF5" w:rsidP="00A457FC">
      <w:pPr>
        <w:adjustRightInd w:val="0"/>
        <w:jc w:val="both"/>
        <w:rPr>
          <w:rFonts w:ascii="Arial" w:hAnsi="Arial" w:cs="Arial"/>
          <w:sz w:val="22"/>
          <w:szCs w:val="22"/>
        </w:rPr>
      </w:pPr>
      <w:r>
        <w:rPr>
          <w:rFonts w:ascii="Arial" w:hAnsi="Arial" w:cs="Arial"/>
          <w:sz w:val="22"/>
          <w:szCs w:val="22"/>
        </w:rPr>
        <w:lastRenderedPageBreak/>
        <w:t xml:space="preserve">3.6 </w:t>
      </w:r>
      <w:r w:rsidR="00A457FC" w:rsidRPr="001C3D5A">
        <w:rPr>
          <w:rFonts w:ascii="Arial" w:hAnsi="Arial" w:cs="Arial"/>
          <w:sz w:val="22"/>
          <w:szCs w:val="22"/>
        </w:rPr>
        <w:t>Os produtos de caráter semanal (frutas e verduras) devem ser pesados e etiquetados adequadamente para aferição e controle pelos manipuladores de alimentos;</w:t>
      </w:r>
    </w:p>
    <w:p w:rsidR="00A457FC" w:rsidRPr="001C3D5A" w:rsidRDefault="00A457FC" w:rsidP="00A457FC">
      <w:pPr>
        <w:adjustRightInd w:val="0"/>
        <w:jc w:val="both"/>
        <w:rPr>
          <w:rFonts w:ascii="Arial" w:hAnsi="Arial" w:cs="Arial"/>
          <w:sz w:val="22"/>
          <w:szCs w:val="22"/>
        </w:rPr>
      </w:pPr>
      <w:r w:rsidRPr="001C3D5A">
        <w:rPr>
          <w:rFonts w:ascii="Arial" w:hAnsi="Arial" w:cs="Arial"/>
          <w:sz w:val="22"/>
          <w:szCs w:val="22"/>
        </w:rPr>
        <w:tab/>
      </w:r>
    </w:p>
    <w:p w:rsidR="00A457FC" w:rsidRPr="001C3D5A" w:rsidRDefault="00AC2BF5" w:rsidP="00A457FC">
      <w:pPr>
        <w:adjustRightInd w:val="0"/>
        <w:jc w:val="both"/>
        <w:rPr>
          <w:rFonts w:ascii="Arial" w:hAnsi="Arial" w:cs="Arial"/>
          <w:sz w:val="22"/>
          <w:szCs w:val="22"/>
        </w:rPr>
      </w:pPr>
      <w:r>
        <w:rPr>
          <w:rFonts w:ascii="Arial" w:hAnsi="Arial" w:cs="Arial"/>
          <w:sz w:val="22"/>
          <w:szCs w:val="22"/>
        </w:rPr>
        <w:t>3.7</w:t>
      </w:r>
      <w:r w:rsidR="00A457FC" w:rsidRPr="001C3D5A">
        <w:rPr>
          <w:rFonts w:ascii="Arial" w:hAnsi="Arial" w:cs="Arial"/>
          <w:sz w:val="22"/>
          <w:szCs w:val="22"/>
        </w:rPr>
        <w:t xml:space="preserve"> Os produtos deverão ser entregues à pessoa designada pela Secretaria de Educação, ou seja, as merendeiras responsáveis pela cozinha das escolas, </w:t>
      </w:r>
      <w:r w:rsidR="00A457FC" w:rsidRPr="001C3D5A">
        <w:rPr>
          <w:rFonts w:ascii="Arial" w:hAnsi="Arial" w:cs="Arial"/>
          <w:b/>
          <w:sz w:val="22"/>
          <w:szCs w:val="22"/>
        </w:rPr>
        <w:t>SEMPRE</w:t>
      </w:r>
      <w:r w:rsidR="00A457FC" w:rsidRPr="001C3D5A">
        <w:rPr>
          <w:rFonts w:ascii="Arial" w:hAnsi="Arial" w:cs="Arial"/>
          <w:sz w:val="22"/>
          <w:szCs w:val="22"/>
        </w:rPr>
        <w:t xml:space="preserve"> no primeiro horário da manhã (até </w:t>
      </w:r>
      <w:r>
        <w:rPr>
          <w:rFonts w:ascii="Arial" w:hAnsi="Arial" w:cs="Arial"/>
          <w:sz w:val="22"/>
          <w:szCs w:val="22"/>
        </w:rPr>
        <w:t xml:space="preserve"> às </w:t>
      </w:r>
      <w:r w:rsidR="00A457FC" w:rsidRPr="001C3D5A">
        <w:rPr>
          <w:rFonts w:ascii="Arial" w:hAnsi="Arial" w:cs="Arial"/>
          <w:sz w:val="22"/>
          <w:szCs w:val="22"/>
        </w:rPr>
        <w:t>9:00</w:t>
      </w:r>
      <w:r>
        <w:rPr>
          <w:rFonts w:ascii="Arial" w:hAnsi="Arial" w:cs="Arial"/>
          <w:sz w:val="22"/>
          <w:szCs w:val="22"/>
        </w:rPr>
        <w:t xml:space="preserve"> horas</w:t>
      </w:r>
      <w:r w:rsidR="00A457FC" w:rsidRPr="001C3D5A">
        <w:rPr>
          <w:rFonts w:ascii="Arial" w:hAnsi="Arial" w:cs="Arial"/>
          <w:sz w:val="22"/>
          <w:szCs w:val="22"/>
        </w:rPr>
        <w:t xml:space="preserve">). </w:t>
      </w:r>
      <w:r>
        <w:rPr>
          <w:rFonts w:ascii="Arial" w:hAnsi="Arial" w:cs="Arial"/>
          <w:sz w:val="22"/>
          <w:szCs w:val="22"/>
        </w:rPr>
        <w:t>As</w:t>
      </w:r>
      <w:r w:rsidR="00A457FC" w:rsidRPr="001C3D5A">
        <w:rPr>
          <w:rFonts w:ascii="Arial" w:hAnsi="Arial" w:cs="Arial"/>
          <w:sz w:val="22"/>
          <w:szCs w:val="22"/>
        </w:rPr>
        <w:t xml:space="preserve"> frutas serão utilizadas, normalmente, a partir das quartas-feiras</w:t>
      </w:r>
      <w:r>
        <w:rPr>
          <w:rFonts w:ascii="Arial" w:hAnsi="Arial" w:cs="Arial"/>
          <w:sz w:val="22"/>
          <w:szCs w:val="22"/>
        </w:rPr>
        <w:t>,</w:t>
      </w:r>
      <w:r w:rsidR="00A457FC" w:rsidRPr="001C3D5A">
        <w:rPr>
          <w:rFonts w:ascii="Arial" w:hAnsi="Arial" w:cs="Arial"/>
          <w:sz w:val="22"/>
          <w:szCs w:val="22"/>
        </w:rPr>
        <w:t xml:space="preserve"> e as verduras, a grande maioria, a partir das segundas-feiras;</w:t>
      </w:r>
    </w:p>
    <w:p w:rsidR="00A457FC" w:rsidRPr="001C3D5A" w:rsidRDefault="00A457FC" w:rsidP="00A457FC">
      <w:pPr>
        <w:adjustRightInd w:val="0"/>
        <w:jc w:val="both"/>
        <w:rPr>
          <w:rFonts w:ascii="Arial" w:hAnsi="Arial" w:cs="Arial"/>
          <w:b/>
          <w:sz w:val="22"/>
          <w:szCs w:val="22"/>
        </w:rPr>
      </w:pPr>
      <w:r w:rsidRPr="001C3D5A">
        <w:rPr>
          <w:rFonts w:ascii="Arial" w:hAnsi="Arial" w:cs="Arial"/>
          <w:b/>
          <w:sz w:val="22"/>
          <w:szCs w:val="22"/>
        </w:rPr>
        <w:t xml:space="preserve"> </w:t>
      </w:r>
    </w:p>
    <w:p w:rsidR="00A457FC" w:rsidRPr="001C3D5A" w:rsidRDefault="00A457FC" w:rsidP="00A457FC">
      <w:pPr>
        <w:jc w:val="both"/>
        <w:rPr>
          <w:rFonts w:ascii="Arial" w:hAnsi="Arial" w:cs="Arial"/>
          <w:b/>
          <w:sz w:val="22"/>
          <w:szCs w:val="22"/>
        </w:rPr>
      </w:pPr>
      <w:r w:rsidRPr="001C3D5A">
        <w:rPr>
          <w:rFonts w:ascii="Arial" w:hAnsi="Arial" w:cs="Arial"/>
          <w:b/>
          <w:sz w:val="22"/>
          <w:szCs w:val="22"/>
        </w:rPr>
        <w:t>CLÁUSULA QUARTA – CLÁUSULA QUARTA – DAS OBRIGAÇÕES DO CONTRATANTE</w:t>
      </w:r>
    </w:p>
    <w:p w:rsidR="00A457FC" w:rsidRPr="001C3D5A" w:rsidRDefault="00A457FC" w:rsidP="00A457FC">
      <w:pPr>
        <w:jc w:val="both"/>
        <w:rPr>
          <w:rFonts w:ascii="Arial" w:hAnsi="Arial" w:cs="Arial"/>
          <w:b/>
          <w:sz w:val="22"/>
          <w:szCs w:val="22"/>
        </w:rPr>
      </w:pPr>
    </w:p>
    <w:p w:rsidR="00A457FC" w:rsidRPr="001C3D5A" w:rsidRDefault="00A457FC" w:rsidP="00A457FC">
      <w:pPr>
        <w:jc w:val="both"/>
        <w:rPr>
          <w:rFonts w:ascii="Arial" w:hAnsi="Arial" w:cs="Arial"/>
          <w:sz w:val="22"/>
          <w:szCs w:val="22"/>
        </w:rPr>
      </w:pPr>
      <w:r w:rsidRPr="001C3D5A">
        <w:rPr>
          <w:rFonts w:ascii="Arial" w:hAnsi="Arial" w:cs="Arial"/>
          <w:sz w:val="22"/>
          <w:szCs w:val="22"/>
        </w:rPr>
        <w:t>Constituem obrigações do CONTRATANTE, sem prejuízo das disposições específicas estabelecidas no Edital:</w:t>
      </w:r>
    </w:p>
    <w:p w:rsidR="00A457FC" w:rsidRPr="001C3D5A" w:rsidRDefault="00A457FC" w:rsidP="00A457FC">
      <w:pPr>
        <w:rPr>
          <w:rFonts w:ascii="Arial" w:hAnsi="Arial" w:cs="Arial"/>
          <w:sz w:val="22"/>
          <w:szCs w:val="22"/>
        </w:rPr>
      </w:pPr>
    </w:p>
    <w:p w:rsidR="00A457FC" w:rsidRPr="001C3D5A" w:rsidRDefault="00A457FC" w:rsidP="00A457FC">
      <w:pPr>
        <w:jc w:val="both"/>
        <w:rPr>
          <w:rFonts w:ascii="Arial" w:hAnsi="Arial" w:cs="Arial"/>
          <w:sz w:val="22"/>
          <w:szCs w:val="22"/>
        </w:rPr>
      </w:pPr>
      <w:r w:rsidRPr="001C3D5A">
        <w:rPr>
          <w:rFonts w:ascii="Arial" w:hAnsi="Arial" w:cs="Arial"/>
          <w:sz w:val="22"/>
          <w:szCs w:val="22"/>
        </w:rPr>
        <w:t>1. Cumprir e fazer cumprir o disposto neste Contrato;</w:t>
      </w:r>
    </w:p>
    <w:p w:rsidR="00A457FC" w:rsidRPr="001C3D5A" w:rsidRDefault="00A457FC" w:rsidP="00A457FC">
      <w:pPr>
        <w:jc w:val="both"/>
        <w:rPr>
          <w:rFonts w:ascii="Arial" w:hAnsi="Arial" w:cs="Arial"/>
          <w:sz w:val="22"/>
          <w:szCs w:val="22"/>
        </w:rPr>
      </w:pPr>
      <w:r w:rsidRPr="001C3D5A">
        <w:rPr>
          <w:rFonts w:ascii="Arial" w:hAnsi="Arial" w:cs="Arial"/>
          <w:sz w:val="22"/>
          <w:szCs w:val="22"/>
        </w:rPr>
        <w:t>2. Efetuar, com pontualidade, os pagamentos à CONTRATADA, após o cumprimento das formalidades legais;</w:t>
      </w:r>
    </w:p>
    <w:p w:rsidR="00A457FC" w:rsidRPr="001C3D5A" w:rsidRDefault="00AC2BF5" w:rsidP="00A457FC">
      <w:pPr>
        <w:jc w:val="both"/>
        <w:rPr>
          <w:rFonts w:ascii="Arial" w:hAnsi="Arial" w:cs="Arial"/>
          <w:sz w:val="22"/>
          <w:szCs w:val="22"/>
        </w:rPr>
      </w:pPr>
      <w:r>
        <w:rPr>
          <w:rFonts w:ascii="Arial" w:hAnsi="Arial" w:cs="Arial"/>
          <w:sz w:val="22"/>
          <w:szCs w:val="22"/>
        </w:rPr>
        <w:t>3. Fornecer à CONTRATADA</w:t>
      </w:r>
      <w:r w:rsidR="00A457FC" w:rsidRPr="001C3D5A">
        <w:rPr>
          <w:rFonts w:ascii="Arial" w:hAnsi="Arial" w:cs="Arial"/>
          <w:sz w:val="22"/>
          <w:szCs w:val="22"/>
        </w:rPr>
        <w:t xml:space="preserve"> todos os esclarecimentos necessários para execução do contrato.</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sz w:val="22"/>
          <w:szCs w:val="22"/>
        </w:rPr>
      </w:pPr>
      <w:r w:rsidRPr="001C3D5A">
        <w:rPr>
          <w:rFonts w:ascii="Arial" w:hAnsi="Arial" w:cs="Arial"/>
          <w:b/>
          <w:sz w:val="22"/>
          <w:szCs w:val="22"/>
        </w:rPr>
        <w:t>Parágrafo Primeiro</w:t>
      </w:r>
      <w:r w:rsidRPr="001C3D5A">
        <w:rPr>
          <w:rFonts w:ascii="Arial" w:hAnsi="Arial" w:cs="Arial"/>
          <w:sz w:val="22"/>
          <w:szCs w:val="22"/>
        </w:rPr>
        <w:t>. O CONTRATANTE reserva para si o direito de aplicar sanções ou rescindir o contrato, no caso de inobservância pela CONTRATADA de quaisquer das cláusulas e condições estabelecidas neste Contrato.</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sz w:val="22"/>
          <w:szCs w:val="22"/>
        </w:rPr>
      </w:pPr>
      <w:r w:rsidRPr="001C3D5A">
        <w:rPr>
          <w:rFonts w:ascii="Arial" w:hAnsi="Arial" w:cs="Arial"/>
          <w:b/>
          <w:sz w:val="22"/>
          <w:szCs w:val="22"/>
        </w:rPr>
        <w:t>Parágrafo Segundo.</w:t>
      </w:r>
      <w:r w:rsidRPr="001C3D5A">
        <w:rPr>
          <w:rFonts w:ascii="Arial" w:hAnsi="Arial" w:cs="Arial"/>
          <w:sz w:val="22"/>
          <w:szCs w:val="22"/>
        </w:rPr>
        <w:t xml:space="preserve"> O CONTRATANTE efetuará a fiscalização, o acompanhamento na execução do contrato por meio do Gestor/Fiscal do Contrato (Secretária da Educação), devendo esta fazer anotações e registros de todas as ocorrências e determinar o que for necessário à regularização das falhas ou defeitos observados.</w:t>
      </w:r>
    </w:p>
    <w:p w:rsidR="00A457FC" w:rsidRPr="001C3D5A" w:rsidRDefault="00A457FC" w:rsidP="00A457FC">
      <w:pPr>
        <w:adjustRightInd w:val="0"/>
        <w:jc w:val="both"/>
        <w:rPr>
          <w:rFonts w:ascii="Arial" w:hAnsi="Arial" w:cs="Arial"/>
          <w:b/>
          <w:bCs/>
          <w:sz w:val="22"/>
          <w:szCs w:val="22"/>
        </w:rPr>
      </w:pPr>
    </w:p>
    <w:p w:rsidR="00A457FC" w:rsidRPr="001C3D5A" w:rsidRDefault="00A457FC" w:rsidP="00A457FC">
      <w:pPr>
        <w:adjustRightInd w:val="0"/>
        <w:jc w:val="both"/>
        <w:rPr>
          <w:rFonts w:ascii="Arial" w:hAnsi="Arial" w:cs="Arial"/>
          <w:b/>
          <w:bCs/>
          <w:sz w:val="22"/>
          <w:szCs w:val="22"/>
        </w:rPr>
      </w:pPr>
      <w:r w:rsidRPr="001C3D5A">
        <w:rPr>
          <w:rFonts w:ascii="Arial" w:hAnsi="Arial" w:cs="Arial"/>
          <w:b/>
          <w:bCs/>
          <w:sz w:val="22"/>
          <w:szCs w:val="22"/>
        </w:rPr>
        <w:t>CLAUSULA QUINTA – DAS OBRIGAÇÕES DA CONTRATADA</w:t>
      </w:r>
    </w:p>
    <w:p w:rsidR="00A457FC" w:rsidRPr="001C3D5A" w:rsidRDefault="00A457FC" w:rsidP="00A457FC">
      <w:pPr>
        <w:adjustRightInd w:val="0"/>
        <w:jc w:val="both"/>
        <w:rPr>
          <w:rFonts w:ascii="Arial" w:hAnsi="Arial" w:cs="Arial"/>
          <w:b/>
          <w:bCs/>
          <w:sz w:val="22"/>
          <w:szCs w:val="22"/>
        </w:rPr>
      </w:pPr>
    </w:p>
    <w:p w:rsidR="00A457FC" w:rsidRPr="001C3D5A" w:rsidRDefault="00A457FC" w:rsidP="00A457FC">
      <w:pPr>
        <w:jc w:val="both"/>
        <w:rPr>
          <w:rFonts w:ascii="Arial" w:hAnsi="Arial" w:cs="Arial"/>
          <w:sz w:val="22"/>
          <w:szCs w:val="22"/>
        </w:rPr>
      </w:pPr>
      <w:r w:rsidRPr="001C3D5A">
        <w:rPr>
          <w:rFonts w:ascii="Arial" w:hAnsi="Arial" w:cs="Arial"/>
          <w:sz w:val="22"/>
          <w:szCs w:val="22"/>
        </w:rPr>
        <w:t>5.1 A CONTRATADA se obriga a cumprir fielmente o estipulado no presente instrumento, bem como as obrigações específicas estabelecidas do Edital e, ainda, em especial:</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sz w:val="22"/>
          <w:szCs w:val="22"/>
        </w:rPr>
      </w:pPr>
      <w:r w:rsidRPr="001C3D5A">
        <w:rPr>
          <w:rFonts w:ascii="Arial" w:hAnsi="Arial" w:cs="Arial"/>
          <w:sz w:val="22"/>
          <w:szCs w:val="22"/>
        </w:rPr>
        <w:t>I. Efetuar as vendas em conformidade com o Edital e este contrato;</w:t>
      </w:r>
    </w:p>
    <w:p w:rsidR="00A457FC" w:rsidRPr="001C3D5A" w:rsidRDefault="00A457FC" w:rsidP="00A457FC">
      <w:pPr>
        <w:jc w:val="both"/>
        <w:rPr>
          <w:rFonts w:ascii="Arial" w:hAnsi="Arial" w:cs="Arial"/>
          <w:sz w:val="22"/>
          <w:szCs w:val="22"/>
        </w:rPr>
      </w:pPr>
      <w:r w:rsidRPr="001C3D5A">
        <w:rPr>
          <w:rFonts w:ascii="Arial" w:hAnsi="Arial" w:cs="Arial"/>
          <w:sz w:val="22"/>
          <w:szCs w:val="22"/>
        </w:rPr>
        <w:t>II. Prestar todos os esclarecimentos que lhe forem solicitados pelo CONTRATANTE, atendendo prontamente a todas as reclamações;</w:t>
      </w:r>
    </w:p>
    <w:p w:rsidR="00A457FC" w:rsidRPr="001C3D5A" w:rsidRDefault="00A457FC" w:rsidP="00A457FC">
      <w:pPr>
        <w:jc w:val="both"/>
        <w:rPr>
          <w:rFonts w:ascii="Arial" w:hAnsi="Arial" w:cs="Arial"/>
          <w:sz w:val="22"/>
          <w:szCs w:val="22"/>
        </w:rPr>
      </w:pPr>
      <w:r w:rsidRPr="001C3D5A">
        <w:rPr>
          <w:rFonts w:ascii="Arial" w:hAnsi="Arial" w:cs="Arial"/>
          <w:sz w:val="22"/>
          <w:szCs w:val="22"/>
        </w:rPr>
        <w:t>III. Relacionar-se com o CONTRATANTE, exclusivamente, por meio do Gestor/Fiscal do Contrato;</w:t>
      </w:r>
    </w:p>
    <w:p w:rsidR="00A457FC" w:rsidRPr="001C3D5A" w:rsidRDefault="00A457FC" w:rsidP="00A457FC">
      <w:pPr>
        <w:jc w:val="both"/>
        <w:rPr>
          <w:rFonts w:ascii="Arial" w:hAnsi="Arial" w:cs="Arial"/>
          <w:sz w:val="22"/>
          <w:szCs w:val="22"/>
        </w:rPr>
      </w:pPr>
      <w:r w:rsidRPr="001C3D5A">
        <w:rPr>
          <w:rFonts w:ascii="Arial" w:hAnsi="Arial" w:cs="Arial"/>
          <w:sz w:val="22"/>
          <w:szCs w:val="22"/>
        </w:rPr>
        <w:t>IV. Indicar, formalmente, preposto devidamente credenciado, visando a estabelecer contatos com o representante do CONTRATANTE durante a vigência do Contrato;</w:t>
      </w:r>
    </w:p>
    <w:p w:rsidR="00A457FC" w:rsidRPr="001C3D5A" w:rsidRDefault="00A457FC" w:rsidP="00A457FC">
      <w:pPr>
        <w:jc w:val="both"/>
        <w:rPr>
          <w:rFonts w:ascii="Arial" w:hAnsi="Arial" w:cs="Arial"/>
          <w:sz w:val="22"/>
          <w:szCs w:val="22"/>
        </w:rPr>
      </w:pPr>
      <w:r w:rsidRPr="001C3D5A">
        <w:rPr>
          <w:rFonts w:ascii="Arial" w:hAnsi="Arial" w:cs="Arial"/>
          <w:sz w:val="22"/>
          <w:szCs w:val="22"/>
        </w:rPr>
        <w:t>V. Cumprir todas as orientações do CONTRATANTE para o fiel desempenho das atividades especificadas e sujeitar-se à mais ampla e irrestrita fiscalização, prestando todos os esclarecimentos que lhe forem solicitados e atendendo às reclamações formuladas;</w:t>
      </w:r>
    </w:p>
    <w:p w:rsidR="00A457FC" w:rsidRPr="001C3D5A" w:rsidRDefault="00A457FC" w:rsidP="00A457FC">
      <w:pPr>
        <w:jc w:val="both"/>
        <w:rPr>
          <w:rFonts w:ascii="Arial" w:hAnsi="Arial" w:cs="Arial"/>
          <w:sz w:val="22"/>
          <w:szCs w:val="22"/>
        </w:rPr>
      </w:pPr>
      <w:r w:rsidRPr="001C3D5A">
        <w:rPr>
          <w:rFonts w:ascii="Arial" w:hAnsi="Arial" w:cs="Arial"/>
          <w:sz w:val="22"/>
          <w:szCs w:val="22"/>
        </w:rPr>
        <w:t>VI.  O atraso na apresentação, por parte da empresa, da fatura ou dos documentos exigidos como condição para pagamento importará em prorrogação automática do prazo em igual número de dias de vencimento da obrigação do CONTRATANTE;</w:t>
      </w:r>
    </w:p>
    <w:p w:rsidR="00A457FC" w:rsidRPr="001C3D5A" w:rsidRDefault="00A457FC" w:rsidP="00A457FC">
      <w:pPr>
        <w:jc w:val="both"/>
        <w:rPr>
          <w:rFonts w:ascii="Arial" w:hAnsi="Arial" w:cs="Arial"/>
          <w:sz w:val="22"/>
          <w:szCs w:val="22"/>
        </w:rPr>
      </w:pPr>
      <w:r w:rsidRPr="001C3D5A">
        <w:rPr>
          <w:rFonts w:ascii="Arial" w:hAnsi="Arial" w:cs="Arial"/>
          <w:sz w:val="22"/>
          <w:szCs w:val="22"/>
        </w:rPr>
        <w:t>VII.  Não transferir a outrem, no todo ou em parte, o objeto do Contrato.</w:t>
      </w:r>
    </w:p>
    <w:p w:rsidR="00A457FC" w:rsidRPr="001C3D5A" w:rsidRDefault="00A457FC" w:rsidP="00A457FC">
      <w:pPr>
        <w:adjustRightInd w:val="0"/>
        <w:rPr>
          <w:rFonts w:ascii="Arial" w:hAnsi="Arial" w:cs="Arial"/>
          <w:bCs/>
          <w:sz w:val="22"/>
          <w:szCs w:val="22"/>
        </w:rPr>
      </w:pPr>
      <w:r w:rsidRPr="001C3D5A">
        <w:rPr>
          <w:rFonts w:ascii="Arial" w:hAnsi="Arial" w:cs="Arial"/>
          <w:bCs/>
          <w:sz w:val="22"/>
          <w:szCs w:val="22"/>
        </w:rPr>
        <w:t>VIII. Entregar produtos/Gêneros de ótima qualidade.</w:t>
      </w:r>
    </w:p>
    <w:p w:rsidR="00A457FC" w:rsidRPr="001C3D5A" w:rsidRDefault="00A457FC" w:rsidP="00A457FC">
      <w:pPr>
        <w:jc w:val="both"/>
        <w:rPr>
          <w:rFonts w:ascii="Arial" w:hAnsi="Arial" w:cs="Arial"/>
          <w:b/>
          <w:sz w:val="22"/>
          <w:szCs w:val="22"/>
        </w:rPr>
      </w:pPr>
    </w:p>
    <w:p w:rsidR="00A457FC" w:rsidRPr="001C3D5A" w:rsidRDefault="00A457FC" w:rsidP="00A457FC">
      <w:pPr>
        <w:jc w:val="both"/>
        <w:rPr>
          <w:rFonts w:ascii="Arial" w:hAnsi="Arial" w:cs="Arial"/>
          <w:sz w:val="22"/>
          <w:szCs w:val="22"/>
        </w:rPr>
      </w:pPr>
      <w:r w:rsidRPr="001C3D5A">
        <w:rPr>
          <w:rFonts w:ascii="Arial" w:hAnsi="Arial" w:cs="Arial"/>
          <w:b/>
          <w:sz w:val="22"/>
          <w:szCs w:val="22"/>
        </w:rPr>
        <w:t>5.2 Os produtos consumíveis não poderão ter prazo de validade inferior a 5 (cinco) meses</w:t>
      </w:r>
      <w:r w:rsidRPr="001C3D5A">
        <w:rPr>
          <w:rFonts w:ascii="Arial" w:hAnsi="Arial" w:cs="Arial"/>
          <w:sz w:val="22"/>
          <w:szCs w:val="22"/>
        </w:rPr>
        <w:t xml:space="preserve">, salvo outro prazo estabelecido pelo fabricante. </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b/>
          <w:sz w:val="22"/>
          <w:szCs w:val="22"/>
        </w:rPr>
      </w:pPr>
      <w:r w:rsidRPr="001C3D5A">
        <w:rPr>
          <w:rFonts w:ascii="Arial" w:hAnsi="Arial" w:cs="Arial"/>
          <w:b/>
          <w:sz w:val="22"/>
          <w:szCs w:val="22"/>
        </w:rPr>
        <w:t>5.3 Os produtos alimentícios deverão ser entregues em embalagem industrial e original, com etiqueta de registro perante o Ministério da Agricultura, vedada qualquer manipulação, bem como não poderão estar rasgadas, amassadas e com ferrugem.</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b/>
          <w:sz w:val="22"/>
          <w:szCs w:val="22"/>
          <w:u w:val="single"/>
        </w:rPr>
      </w:pPr>
      <w:r w:rsidRPr="001C3D5A">
        <w:rPr>
          <w:rFonts w:ascii="Arial" w:hAnsi="Arial" w:cs="Arial"/>
          <w:b/>
          <w:sz w:val="22"/>
          <w:szCs w:val="22"/>
          <w:u w:val="single"/>
        </w:rPr>
        <w:t>5.4 Fica vedada a entrega de frango e/ou qualquer produto de origem animal "caipira". A carne bovina deverá possuir atestado e registro de inspeção sanitária (SIF).</w:t>
      </w:r>
    </w:p>
    <w:p w:rsidR="00A457FC" w:rsidRPr="001C3D5A" w:rsidRDefault="00A457FC" w:rsidP="00A457FC">
      <w:pPr>
        <w:jc w:val="both"/>
        <w:rPr>
          <w:rFonts w:ascii="Arial" w:hAnsi="Arial" w:cs="Arial"/>
          <w:b/>
          <w:sz w:val="22"/>
          <w:szCs w:val="22"/>
          <w:u w:val="single"/>
        </w:rPr>
      </w:pPr>
    </w:p>
    <w:p w:rsidR="00A457FC" w:rsidRPr="001C3D5A" w:rsidRDefault="00A457FC" w:rsidP="00A457FC">
      <w:pPr>
        <w:jc w:val="both"/>
        <w:rPr>
          <w:rFonts w:ascii="Arial" w:hAnsi="Arial" w:cs="Arial"/>
          <w:b/>
          <w:sz w:val="22"/>
          <w:szCs w:val="22"/>
        </w:rPr>
      </w:pPr>
      <w:r w:rsidRPr="001C3D5A">
        <w:rPr>
          <w:rFonts w:ascii="Arial" w:hAnsi="Arial" w:cs="Arial"/>
          <w:b/>
          <w:sz w:val="22"/>
          <w:szCs w:val="22"/>
        </w:rPr>
        <w:t xml:space="preserve">5.5 As Frutas e verduras deverão apresentar ótima qualidade – Frutas com maturação “no ponto” e verduras e legumes “frescas”.  </w:t>
      </w:r>
    </w:p>
    <w:p w:rsidR="00A457FC" w:rsidRPr="001C3D5A" w:rsidRDefault="00A457FC" w:rsidP="00A457FC">
      <w:pPr>
        <w:adjustRightInd w:val="0"/>
        <w:rPr>
          <w:rFonts w:ascii="Arial" w:hAnsi="Arial" w:cs="Arial"/>
          <w:b/>
          <w:bCs/>
          <w:sz w:val="22"/>
          <w:szCs w:val="22"/>
        </w:rPr>
      </w:pPr>
    </w:p>
    <w:p w:rsidR="00A457FC" w:rsidRPr="001C3D5A" w:rsidRDefault="00A457FC" w:rsidP="00A457FC">
      <w:pPr>
        <w:adjustRightInd w:val="0"/>
        <w:rPr>
          <w:rFonts w:ascii="Arial" w:hAnsi="Arial" w:cs="Arial"/>
          <w:b/>
          <w:bCs/>
          <w:sz w:val="22"/>
          <w:szCs w:val="22"/>
        </w:rPr>
      </w:pPr>
      <w:r w:rsidRPr="001C3D5A">
        <w:rPr>
          <w:rFonts w:ascii="Arial" w:hAnsi="Arial" w:cs="Arial"/>
          <w:b/>
          <w:bCs/>
          <w:sz w:val="22"/>
          <w:szCs w:val="22"/>
        </w:rPr>
        <w:t>CLAUSULA SEXTA – DA ALTERAÇÃO</w:t>
      </w:r>
    </w:p>
    <w:p w:rsidR="00A457FC" w:rsidRPr="001C3D5A" w:rsidRDefault="00A457FC" w:rsidP="00A457FC">
      <w:pPr>
        <w:adjustRightInd w:val="0"/>
        <w:rPr>
          <w:rFonts w:ascii="Arial" w:hAnsi="Arial" w:cs="Arial"/>
          <w:b/>
          <w:bCs/>
          <w:sz w:val="22"/>
          <w:szCs w:val="22"/>
        </w:rPr>
      </w:pPr>
    </w:p>
    <w:p w:rsidR="00A457FC" w:rsidRPr="001C3D5A" w:rsidRDefault="00A457FC" w:rsidP="00A457FC">
      <w:pPr>
        <w:jc w:val="both"/>
        <w:rPr>
          <w:rFonts w:ascii="Arial" w:hAnsi="Arial" w:cs="Arial"/>
          <w:sz w:val="22"/>
          <w:szCs w:val="22"/>
        </w:rPr>
      </w:pPr>
      <w:r w:rsidRPr="001C3D5A">
        <w:rPr>
          <w:rFonts w:ascii="Arial" w:hAnsi="Arial" w:cs="Arial"/>
          <w:sz w:val="22"/>
          <w:szCs w:val="22"/>
        </w:rPr>
        <w:t>Este contrato poderá, nos termos do art. 65 da Lei nº 8.666/93, ser alterado por meio de Termos Aditivos, objetivando promover os acréscimos ou supressões que se fizerem necessários, atendido o disposto na Lei nº 8.666/93, salvo as supressões resultantes de acordos celebrados entre os contratantes.</w:t>
      </w:r>
    </w:p>
    <w:p w:rsidR="00A457FC" w:rsidRPr="001C3D5A" w:rsidRDefault="00A457FC" w:rsidP="00A457FC">
      <w:pPr>
        <w:adjustRightInd w:val="0"/>
        <w:rPr>
          <w:rFonts w:ascii="Arial" w:hAnsi="Arial" w:cs="Arial"/>
          <w:b/>
          <w:bCs/>
          <w:sz w:val="22"/>
          <w:szCs w:val="22"/>
        </w:rPr>
      </w:pPr>
    </w:p>
    <w:p w:rsidR="00A457FC" w:rsidRPr="001C3D5A" w:rsidRDefault="00A457FC" w:rsidP="00A457FC">
      <w:pPr>
        <w:adjustRightInd w:val="0"/>
        <w:rPr>
          <w:rFonts w:ascii="Arial" w:hAnsi="Arial" w:cs="Arial"/>
          <w:b/>
          <w:bCs/>
          <w:sz w:val="22"/>
          <w:szCs w:val="22"/>
        </w:rPr>
      </w:pPr>
      <w:r w:rsidRPr="001C3D5A">
        <w:rPr>
          <w:rFonts w:ascii="Arial" w:hAnsi="Arial" w:cs="Arial"/>
          <w:b/>
          <w:bCs/>
          <w:sz w:val="22"/>
          <w:szCs w:val="22"/>
        </w:rPr>
        <w:t>CLAUSULA SÉTIMA – VINCULAÇÃO DO CONTRATO</w:t>
      </w:r>
    </w:p>
    <w:p w:rsidR="00A457FC" w:rsidRPr="001C3D5A" w:rsidRDefault="00A457FC" w:rsidP="00A457FC">
      <w:pPr>
        <w:adjustRightInd w:val="0"/>
        <w:rPr>
          <w:rFonts w:ascii="Arial" w:hAnsi="Arial" w:cs="Arial"/>
          <w:sz w:val="22"/>
          <w:szCs w:val="22"/>
        </w:rPr>
      </w:pPr>
    </w:p>
    <w:p w:rsidR="00A457FC" w:rsidRPr="001C3D5A" w:rsidRDefault="00C63242" w:rsidP="00A457FC">
      <w:pPr>
        <w:adjustRightInd w:val="0"/>
        <w:jc w:val="both"/>
        <w:rPr>
          <w:rFonts w:ascii="Arial" w:hAnsi="Arial" w:cs="Arial"/>
          <w:sz w:val="22"/>
          <w:szCs w:val="22"/>
        </w:rPr>
      </w:pPr>
      <w:r>
        <w:rPr>
          <w:rFonts w:ascii="Arial" w:hAnsi="Arial" w:cs="Arial"/>
          <w:sz w:val="22"/>
          <w:szCs w:val="22"/>
        </w:rPr>
        <w:t xml:space="preserve">7.1 </w:t>
      </w:r>
      <w:r w:rsidR="00A457FC" w:rsidRPr="001C3D5A">
        <w:rPr>
          <w:rFonts w:ascii="Arial" w:hAnsi="Arial" w:cs="Arial"/>
          <w:sz w:val="22"/>
          <w:szCs w:val="22"/>
        </w:rPr>
        <w:t>O presente contrato está vinculado à licitação oriunda do edital de Pregão</w:t>
      </w:r>
      <w:r w:rsidR="00A457FC" w:rsidRPr="001C3D5A">
        <w:rPr>
          <w:rFonts w:ascii="Arial" w:hAnsi="Arial" w:cs="Arial"/>
          <w:b/>
          <w:sz w:val="22"/>
          <w:szCs w:val="22"/>
        </w:rPr>
        <w:t xml:space="preserve"> nº 0</w:t>
      </w:r>
      <w:r w:rsidR="00AC2BF5">
        <w:rPr>
          <w:rFonts w:ascii="Arial" w:hAnsi="Arial" w:cs="Arial"/>
          <w:b/>
          <w:sz w:val="22"/>
          <w:szCs w:val="22"/>
        </w:rPr>
        <w:t>05/2017,</w:t>
      </w:r>
      <w:r w:rsidR="00A457FC" w:rsidRPr="001C3D5A">
        <w:rPr>
          <w:rFonts w:ascii="Arial" w:hAnsi="Arial" w:cs="Arial"/>
          <w:b/>
          <w:sz w:val="22"/>
          <w:szCs w:val="22"/>
        </w:rPr>
        <w:t xml:space="preserve"> </w:t>
      </w:r>
      <w:r w:rsidR="00A457FC" w:rsidRPr="001C3D5A">
        <w:rPr>
          <w:rFonts w:ascii="Arial" w:hAnsi="Arial" w:cs="Arial"/>
          <w:sz w:val="22"/>
          <w:szCs w:val="22"/>
        </w:rPr>
        <w:t>obrigando-se à CONTRATADA em manter a vigência do presente contrato, em compatibilidade com as obrigações assumidas, todas as condições de habilitação e qualificação exigidas na licitação.</w:t>
      </w:r>
    </w:p>
    <w:p w:rsidR="00A457FC" w:rsidRPr="001C3D5A" w:rsidRDefault="00A457FC" w:rsidP="00A457FC">
      <w:pPr>
        <w:adjustRightInd w:val="0"/>
        <w:jc w:val="both"/>
        <w:rPr>
          <w:rFonts w:ascii="Arial" w:hAnsi="Arial" w:cs="Arial"/>
          <w:sz w:val="22"/>
          <w:szCs w:val="22"/>
        </w:rPr>
      </w:pPr>
    </w:p>
    <w:p w:rsidR="00A457FC" w:rsidRPr="001C3D5A" w:rsidRDefault="00C63242" w:rsidP="00A457FC">
      <w:pPr>
        <w:adjustRightInd w:val="0"/>
        <w:jc w:val="both"/>
        <w:rPr>
          <w:rFonts w:ascii="Arial" w:hAnsi="Arial" w:cs="Arial"/>
          <w:sz w:val="22"/>
          <w:szCs w:val="22"/>
        </w:rPr>
      </w:pPr>
      <w:r>
        <w:rPr>
          <w:rFonts w:ascii="Arial" w:hAnsi="Arial" w:cs="Arial"/>
          <w:sz w:val="22"/>
          <w:szCs w:val="22"/>
        </w:rPr>
        <w:t xml:space="preserve">7.2 </w:t>
      </w:r>
      <w:r w:rsidR="00A457FC" w:rsidRPr="001C3D5A">
        <w:rPr>
          <w:rFonts w:ascii="Arial" w:hAnsi="Arial" w:cs="Arial"/>
          <w:sz w:val="22"/>
          <w:szCs w:val="22"/>
        </w:rPr>
        <w:t>A CONTRATADA obriga-se a cumprir o disposto no artigo 7º, inciso XXXIII da Constituição Federal, de acordo com a declaração de que não emprega menores prestada durante a fase de habilitação, sob pena das sanções legais cabíveis.</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sz w:val="22"/>
          <w:szCs w:val="22"/>
        </w:rPr>
      </w:pPr>
      <w:r w:rsidRPr="001C3D5A">
        <w:rPr>
          <w:rFonts w:ascii="Arial" w:hAnsi="Arial" w:cs="Arial"/>
          <w:sz w:val="22"/>
          <w:szCs w:val="22"/>
        </w:rPr>
        <w:t>7.3 A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A457FC" w:rsidRPr="001C3D5A" w:rsidRDefault="00A457FC" w:rsidP="00A457FC">
      <w:pPr>
        <w:jc w:val="both"/>
        <w:rPr>
          <w:rFonts w:ascii="Arial" w:hAnsi="Arial" w:cs="Arial"/>
          <w:sz w:val="22"/>
          <w:szCs w:val="22"/>
        </w:rPr>
      </w:pPr>
      <w:r w:rsidRPr="001C3D5A">
        <w:rPr>
          <w:rFonts w:ascii="Arial" w:hAnsi="Arial" w:cs="Arial"/>
          <w:sz w:val="22"/>
          <w:szCs w:val="22"/>
        </w:rPr>
        <w:t xml:space="preserve">   </w:t>
      </w:r>
    </w:p>
    <w:p w:rsidR="00A457FC" w:rsidRPr="001C3D5A" w:rsidRDefault="00A457FC" w:rsidP="00A457FC">
      <w:pPr>
        <w:jc w:val="both"/>
        <w:rPr>
          <w:rFonts w:ascii="Arial" w:hAnsi="Arial" w:cs="Arial"/>
          <w:sz w:val="22"/>
          <w:szCs w:val="22"/>
        </w:rPr>
      </w:pPr>
      <w:r w:rsidRPr="001C3D5A">
        <w:rPr>
          <w:rFonts w:ascii="Arial" w:hAnsi="Arial" w:cs="Arial"/>
          <w:sz w:val="22"/>
          <w:szCs w:val="22"/>
        </w:rPr>
        <w:t>7.4 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A457FC" w:rsidRPr="001C3D5A" w:rsidRDefault="00A457FC" w:rsidP="00A457FC">
      <w:pPr>
        <w:adjustRightInd w:val="0"/>
        <w:jc w:val="both"/>
        <w:rPr>
          <w:rFonts w:ascii="Arial" w:hAnsi="Arial" w:cs="Arial"/>
          <w:sz w:val="22"/>
          <w:szCs w:val="22"/>
        </w:rPr>
      </w:pPr>
    </w:p>
    <w:p w:rsidR="00A457FC" w:rsidRPr="001C3D5A" w:rsidRDefault="00A457FC" w:rsidP="00A457FC">
      <w:pPr>
        <w:adjustRightInd w:val="0"/>
        <w:rPr>
          <w:rFonts w:ascii="Arial" w:hAnsi="Arial" w:cs="Arial"/>
          <w:b/>
          <w:bCs/>
          <w:sz w:val="22"/>
          <w:szCs w:val="22"/>
        </w:rPr>
      </w:pPr>
      <w:r w:rsidRPr="001C3D5A">
        <w:rPr>
          <w:rFonts w:ascii="Arial" w:hAnsi="Arial" w:cs="Arial"/>
          <w:b/>
          <w:bCs/>
          <w:sz w:val="22"/>
          <w:szCs w:val="22"/>
        </w:rPr>
        <w:t>CLÁUSULA OITAVA - LEGISLAÇÃO APLICÁVEL</w:t>
      </w:r>
    </w:p>
    <w:p w:rsidR="00A457FC" w:rsidRPr="001C3D5A" w:rsidRDefault="00A457FC" w:rsidP="00A457FC">
      <w:pPr>
        <w:adjustRightInd w:val="0"/>
        <w:jc w:val="both"/>
        <w:rPr>
          <w:rFonts w:ascii="Arial" w:hAnsi="Arial" w:cs="Arial"/>
          <w:sz w:val="22"/>
          <w:szCs w:val="22"/>
        </w:rPr>
      </w:pPr>
    </w:p>
    <w:p w:rsidR="00A457FC" w:rsidRPr="001C3D5A" w:rsidRDefault="00A457FC" w:rsidP="00A457FC">
      <w:pPr>
        <w:adjustRightInd w:val="0"/>
        <w:jc w:val="both"/>
        <w:rPr>
          <w:rFonts w:ascii="Arial" w:hAnsi="Arial" w:cs="Arial"/>
          <w:sz w:val="22"/>
          <w:szCs w:val="22"/>
        </w:rPr>
      </w:pPr>
      <w:r w:rsidRPr="001C3D5A">
        <w:rPr>
          <w:rFonts w:ascii="Arial" w:hAnsi="Arial" w:cs="Arial"/>
          <w:sz w:val="22"/>
          <w:szCs w:val="22"/>
        </w:rPr>
        <w:t>O presente contrato rege-se pelas disposições contidas na Lei Federal nº 8.666/93 e suas alterações, Lei nº 10.520 de 17 de julho de 2002 e Decreto Municipal nº 2.785/07 de 24 de janeiro de 2007, e demais normas e princípios de direito administrativo aplicáveis.</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b/>
          <w:sz w:val="22"/>
          <w:szCs w:val="22"/>
        </w:rPr>
      </w:pPr>
      <w:r w:rsidRPr="001C3D5A">
        <w:rPr>
          <w:rFonts w:ascii="Arial" w:hAnsi="Arial" w:cs="Arial"/>
          <w:b/>
          <w:sz w:val="22"/>
          <w:szCs w:val="22"/>
        </w:rPr>
        <w:t>CLÁUSULA NONA: DISPOSIÇÕES FINAIS</w:t>
      </w:r>
    </w:p>
    <w:p w:rsidR="00A457FC" w:rsidRPr="001C3D5A" w:rsidRDefault="00A457FC" w:rsidP="00A457FC">
      <w:pPr>
        <w:jc w:val="both"/>
        <w:rPr>
          <w:rFonts w:ascii="Arial" w:hAnsi="Arial" w:cs="Arial"/>
          <w:sz w:val="22"/>
          <w:szCs w:val="22"/>
        </w:rPr>
      </w:pPr>
    </w:p>
    <w:p w:rsidR="00A457FC" w:rsidRPr="001C3D5A" w:rsidRDefault="00C63242" w:rsidP="00A457FC">
      <w:pPr>
        <w:jc w:val="both"/>
        <w:rPr>
          <w:rFonts w:ascii="Arial" w:hAnsi="Arial" w:cs="Arial"/>
          <w:sz w:val="22"/>
          <w:szCs w:val="22"/>
        </w:rPr>
      </w:pPr>
      <w:r>
        <w:rPr>
          <w:rFonts w:ascii="Arial" w:hAnsi="Arial" w:cs="Arial"/>
          <w:sz w:val="22"/>
          <w:szCs w:val="22"/>
        </w:rPr>
        <w:t>9.1</w:t>
      </w:r>
      <w:r w:rsidR="00A457FC" w:rsidRPr="001C3D5A">
        <w:rPr>
          <w:rFonts w:ascii="Arial" w:hAnsi="Arial" w:cs="Arial"/>
          <w:sz w:val="22"/>
          <w:szCs w:val="22"/>
        </w:rPr>
        <w:t xml:space="preserve"> A CONTRATADA fica obrigada a aceitar, nas mesmas condições contratuais, os acréscimos ou supressões que se fizerem necessárias, até o limite de 25 % (vinte e cinco por cento).</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sz w:val="22"/>
          <w:szCs w:val="22"/>
        </w:rPr>
      </w:pPr>
      <w:r w:rsidRPr="001C3D5A">
        <w:rPr>
          <w:rFonts w:ascii="Arial" w:hAnsi="Arial" w:cs="Arial"/>
          <w:sz w:val="22"/>
          <w:szCs w:val="22"/>
        </w:rPr>
        <w:t>9.2. Fica eleito o Foro da Comarca de Tangará, Estado de Santa Catarina, para dirimir eventuais litígios oriundo do presente Contrato.</w:t>
      </w:r>
    </w:p>
    <w:p w:rsidR="00A457FC" w:rsidRPr="001C3D5A" w:rsidRDefault="00A457FC" w:rsidP="00A457FC">
      <w:pPr>
        <w:jc w:val="both"/>
        <w:rPr>
          <w:rFonts w:ascii="Arial" w:hAnsi="Arial" w:cs="Arial"/>
          <w:sz w:val="22"/>
          <w:szCs w:val="22"/>
        </w:rPr>
      </w:pPr>
    </w:p>
    <w:p w:rsidR="00A457FC" w:rsidRPr="001C3D5A" w:rsidRDefault="00C63242" w:rsidP="00A457FC">
      <w:pPr>
        <w:jc w:val="both"/>
        <w:rPr>
          <w:rFonts w:ascii="Arial" w:hAnsi="Arial" w:cs="Arial"/>
          <w:sz w:val="22"/>
          <w:szCs w:val="22"/>
        </w:rPr>
      </w:pPr>
      <w:r>
        <w:rPr>
          <w:rFonts w:ascii="Arial" w:hAnsi="Arial" w:cs="Arial"/>
          <w:sz w:val="22"/>
          <w:szCs w:val="22"/>
        </w:rPr>
        <w:lastRenderedPageBreak/>
        <w:t>E</w:t>
      </w:r>
      <w:r w:rsidR="00A457FC" w:rsidRPr="001C3D5A">
        <w:rPr>
          <w:rFonts w:ascii="Arial" w:hAnsi="Arial" w:cs="Arial"/>
          <w:sz w:val="22"/>
          <w:szCs w:val="22"/>
        </w:rPr>
        <w:t>, por assim acordarem, firmam este instrumento em quatro vias, de igual teor e forma, perante duas testemunhas abaixo assinadas.</w:t>
      </w:r>
    </w:p>
    <w:p w:rsidR="00A457FC" w:rsidRPr="001C3D5A" w:rsidRDefault="00A457FC" w:rsidP="00A457FC">
      <w:pPr>
        <w:jc w:val="both"/>
        <w:rPr>
          <w:rFonts w:ascii="Arial" w:hAnsi="Arial" w:cs="Arial"/>
          <w:sz w:val="22"/>
          <w:szCs w:val="22"/>
        </w:rPr>
      </w:pPr>
      <w:bookmarkStart w:id="0" w:name="_GoBack"/>
      <w:bookmarkEnd w:id="0"/>
    </w:p>
    <w:p w:rsidR="00A457FC" w:rsidRDefault="00A457FC" w:rsidP="00A457FC">
      <w:pPr>
        <w:jc w:val="center"/>
        <w:rPr>
          <w:rFonts w:ascii="Arial" w:hAnsi="Arial" w:cs="Arial"/>
          <w:sz w:val="22"/>
          <w:szCs w:val="22"/>
        </w:rPr>
      </w:pPr>
      <w:r w:rsidRPr="001C3D5A">
        <w:rPr>
          <w:rFonts w:ascii="Arial" w:hAnsi="Arial" w:cs="Arial"/>
          <w:sz w:val="22"/>
          <w:szCs w:val="22"/>
        </w:rPr>
        <w:t>Pinheiro Preto - SC,</w:t>
      </w:r>
      <w:r w:rsidR="00922503">
        <w:rPr>
          <w:rFonts w:ascii="Arial" w:hAnsi="Arial" w:cs="Arial"/>
          <w:sz w:val="22"/>
          <w:szCs w:val="22"/>
        </w:rPr>
        <w:t xml:space="preserve"> 01 de março de 2017</w:t>
      </w:r>
    </w:p>
    <w:p w:rsidR="00922503" w:rsidRPr="001C3D5A" w:rsidRDefault="00922503" w:rsidP="00A457FC">
      <w:pPr>
        <w:jc w:val="center"/>
        <w:rPr>
          <w:rFonts w:ascii="Arial" w:hAnsi="Arial" w:cs="Arial"/>
          <w:sz w:val="22"/>
          <w:szCs w:val="22"/>
        </w:rPr>
      </w:pPr>
    </w:p>
    <w:p w:rsidR="00A457FC" w:rsidRPr="001C3D5A" w:rsidRDefault="00A457FC" w:rsidP="00A457FC">
      <w:pPr>
        <w:rPr>
          <w:rFonts w:ascii="Arial" w:hAnsi="Arial" w:cs="Arial"/>
          <w:sz w:val="22"/>
          <w:szCs w:val="22"/>
        </w:rPr>
      </w:pPr>
    </w:p>
    <w:p w:rsidR="00A457FC" w:rsidRPr="001C3D5A" w:rsidRDefault="00A457FC" w:rsidP="00A457FC">
      <w:pPr>
        <w:rPr>
          <w:rFonts w:ascii="Arial" w:hAnsi="Arial" w:cs="Arial"/>
          <w:sz w:val="22"/>
          <w:szCs w:val="22"/>
        </w:rPr>
      </w:pPr>
    </w:p>
    <w:p w:rsidR="00A457FC" w:rsidRPr="001C3D5A" w:rsidRDefault="00A457FC" w:rsidP="00A457FC">
      <w:pPr>
        <w:jc w:val="center"/>
        <w:rPr>
          <w:rFonts w:ascii="Arial" w:hAnsi="Arial" w:cs="Arial"/>
          <w:sz w:val="22"/>
          <w:szCs w:val="22"/>
        </w:rPr>
      </w:pPr>
      <w:r w:rsidRPr="001C3D5A">
        <w:rPr>
          <w:rFonts w:ascii="Arial" w:hAnsi="Arial" w:cs="Arial"/>
          <w:sz w:val="22"/>
          <w:szCs w:val="22"/>
        </w:rPr>
        <w:t xml:space="preserve">CONTRATANTE        </w:t>
      </w:r>
    </w:p>
    <w:p w:rsidR="00A457FC" w:rsidRPr="001C3D5A" w:rsidRDefault="00A457FC" w:rsidP="00A457FC">
      <w:pPr>
        <w:jc w:val="center"/>
        <w:rPr>
          <w:rFonts w:ascii="Arial" w:hAnsi="Arial" w:cs="Arial"/>
          <w:sz w:val="22"/>
          <w:szCs w:val="22"/>
        </w:rPr>
      </w:pPr>
      <w:r w:rsidRPr="001C3D5A">
        <w:rPr>
          <w:rFonts w:ascii="Arial" w:hAnsi="Arial" w:cs="Arial"/>
          <w:sz w:val="22"/>
          <w:szCs w:val="22"/>
        </w:rPr>
        <w:t>MUNICÍPIO DE PINHEIRO PRETO</w:t>
      </w:r>
    </w:p>
    <w:p w:rsidR="00A457FC" w:rsidRDefault="00A457FC" w:rsidP="00A457FC">
      <w:pPr>
        <w:jc w:val="center"/>
        <w:rPr>
          <w:rFonts w:ascii="Arial" w:hAnsi="Arial" w:cs="Arial"/>
          <w:sz w:val="22"/>
          <w:szCs w:val="22"/>
        </w:rPr>
      </w:pPr>
    </w:p>
    <w:p w:rsidR="00922503" w:rsidRPr="001C3D5A" w:rsidRDefault="00922503" w:rsidP="00A457FC">
      <w:pPr>
        <w:jc w:val="center"/>
        <w:rPr>
          <w:rFonts w:ascii="Arial" w:hAnsi="Arial" w:cs="Arial"/>
          <w:sz w:val="22"/>
          <w:szCs w:val="22"/>
        </w:rPr>
      </w:pPr>
    </w:p>
    <w:p w:rsidR="00A457FC" w:rsidRDefault="00A457FC" w:rsidP="00A457FC">
      <w:pPr>
        <w:jc w:val="center"/>
        <w:rPr>
          <w:rFonts w:ascii="Arial" w:hAnsi="Arial" w:cs="Arial"/>
          <w:sz w:val="22"/>
          <w:szCs w:val="22"/>
        </w:rPr>
      </w:pPr>
      <w:r w:rsidRPr="001C3D5A">
        <w:rPr>
          <w:rFonts w:ascii="Arial" w:hAnsi="Arial" w:cs="Arial"/>
          <w:sz w:val="22"/>
          <w:szCs w:val="22"/>
        </w:rPr>
        <w:t>CONTRATADA</w:t>
      </w:r>
    </w:p>
    <w:p w:rsidR="00922503" w:rsidRDefault="00922503" w:rsidP="00A457FC">
      <w:pPr>
        <w:jc w:val="center"/>
        <w:rPr>
          <w:rFonts w:ascii="Arial" w:hAnsi="Arial" w:cs="Arial"/>
          <w:sz w:val="22"/>
          <w:szCs w:val="22"/>
        </w:rPr>
      </w:pPr>
      <w:r>
        <w:rPr>
          <w:rFonts w:ascii="Arial" w:hAnsi="Arial" w:cs="Arial"/>
          <w:sz w:val="22"/>
          <w:szCs w:val="22"/>
        </w:rPr>
        <w:t>TEPEL COM. DE PRODUTOS ALIMENTICIOS LTDA</w:t>
      </w:r>
    </w:p>
    <w:p w:rsidR="00922503" w:rsidRPr="001C3D5A" w:rsidRDefault="00922503" w:rsidP="00A457FC">
      <w:pPr>
        <w:jc w:val="center"/>
        <w:rPr>
          <w:rFonts w:ascii="Arial" w:hAnsi="Arial" w:cs="Arial"/>
          <w:sz w:val="22"/>
          <w:szCs w:val="22"/>
        </w:rPr>
      </w:pPr>
    </w:p>
    <w:p w:rsidR="00A457FC" w:rsidRPr="001C3D5A" w:rsidRDefault="00A457FC" w:rsidP="00A457FC">
      <w:pPr>
        <w:jc w:val="both"/>
        <w:rPr>
          <w:rFonts w:ascii="Arial" w:hAnsi="Arial" w:cs="Arial"/>
          <w:sz w:val="22"/>
          <w:szCs w:val="22"/>
        </w:rPr>
      </w:pPr>
      <w:r w:rsidRPr="001C3D5A">
        <w:rPr>
          <w:rFonts w:ascii="Arial" w:hAnsi="Arial" w:cs="Arial"/>
          <w:sz w:val="22"/>
          <w:szCs w:val="22"/>
        </w:rPr>
        <w:t>TESTEMUNHAS:</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sz w:val="22"/>
          <w:szCs w:val="22"/>
        </w:rPr>
      </w:pPr>
      <w:r w:rsidRPr="001C3D5A">
        <w:rPr>
          <w:rFonts w:ascii="Arial" w:hAnsi="Arial" w:cs="Arial"/>
          <w:sz w:val="22"/>
          <w:szCs w:val="22"/>
        </w:rPr>
        <w:t xml:space="preserve"> 1)........................................                2) ......................................</w:t>
      </w:r>
    </w:p>
    <w:p w:rsidR="00A457FC" w:rsidRPr="001C3D5A" w:rsidRDefault="00A457FC" w:rsidP="00A457FC">
      <w:pPr>
        <w:jc w:val="both"/>
        <w:rPr>
          <w:rFonts w:ascii="Arial" w:hAnsi="Arial" w:cs="Arial"/>
          <w:sz w:val="22"/>
          <w:szCs w:val="22"/>
        </w:rPr>
      </w:pPr>
      <w:r w:rsidRPr="001C3D5A">
        <w:rPr>
          <w:rFonts w:ascii="Arial" w:hAnsi="Arial" w:cs="Arial"/>
          <w:sz w:val="22"/>
          <w:szCs w:val="22"/>
        </w:rPr>
        <w:t xml:space="preserve">     Nome:                                                    Nome:</w:t>
      </w:r>
    </w:p>
    <w:p w:rsidR="00A457FC" w:rsidRPr="00B96282" w:rsidRDefault="00A457FC" w:rsidP="00922503">
      <w:pPr>
        <w:jc w:val="both"/>
        <w:rPr>
          <w:szCs w:val="22"/>
        </w:rPr>
      </w:pPr>
      <w:r w:rsidRPr="001C3D5A">
        <w:rPr>
          <w:rFonts w:ascii="Arial" w:hAnsi="Arial" w:cs="Arial"/>
          <w:sz w:val="22"/>
          <w:szCs w:val="22"/>
        </w:rPr>
        <w:t xml:space="preserve">      CPF:                                                       CPF:</w:t>
      </w:r>
      <w:r w:rsidR="00922503" w:rsidRPr="00B96282">
        <w:rPr>
          <w:szCs w:val="22"/>
        </w:rPr>
        <w:t xml:space="preserve"> </w:t>
      </w:r>
    </w:p>
    <w:p w:rsidR="00452C23" w:rsidRPr="00454B40" w:rsidRDefault="00452C23" w:rsidP="00A457FC">
      <w:pPr>
        <w:jc w:val="center"/>
        <w:rPr>
          <w:sz w:val="24"/>
          <w:szCs w:val="24"/>
        </w:rPr>
      </w:pPr>
    </w:p>
    <w:sectPr w:rsidR="00452C23" w:rsidRPr="00454B40" w:rsidSect="00922503">
      <w:headerReference w:type="default" r:id="rId8"/>
      <w:footerReference w:type="even" r:id="rId9"/>
      <w:footerReference w:type="default" r:id="rId10"/>
      <w:pgSz w:w="12240" w:h="15840" w:code="1"/>
      <w:pgMar w:top="1945" w:right="902" w:bottom="0"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3DA" w:rsidRDefault="003343DA">
      <w:r>
        <w:separator/>
      </w:r>
    </w:p>
  </w:endnote>
  <w:endnote w:type="continuationSeparator" w:id="0">
    <w:p w:rsidR="003343DA" w:rsidRDefault="0033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80"/>
    <w:family w:val="auto"/>
    <w:pitch w:val="default"/>
  </w:font>
  <w:font w:name="OpenSymbol, 'Courier New'">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ooklyn">
    <w:altName w:val="Courier Ne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G Times (WN)">
    <w:altName w:val="Times New Roman"/>
    <w:charset w:val="00"/>
    <w:family w:val="roman"/>
    <w:pitch w:val="default"/>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ourier New"/>
    <w:charset w:val="00"/>
    <w:family w:val="auto"/>
    <w:pitch w:val="variable"/>
    <w:sig w:usb0="00000003"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horndale AMT">
    <w:altName w:val="Times New Roman"/>
    <w:charset w:val="00"/>
    <w:family w:val="roman"/>
    <w:pitch w:val="variable"/>
    <w:sig w:usb0="00000001" w:usb1="000000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ngkok">
    <w:altName w:val="Courier New"/>
    <w:charset w:val="00"/>
    <w:family w:val="swiss"/>
    <w:pitch w:val="variable"/>
    <w:sig w:usb0="00000003" w:usb1="00000000" w:usb2="00000000" w:usb3="00000000" w:csb0="00000001" w:csb1="00000000"/>
  </w:font>
  <w:font w:name="Aero">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CC8" w:rsidRDefault="00905CC8" w:rsidP="00805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5CC8" w:rsidRDefault="00905CC8" w:rsidP="00805820">
    <w:pPr>
      <w:pStyle w:val="Rodap"/>
      <w:ind w:right="360" w:firstLine="360"/>
    </w:pPr>
  </w:p>
  <w:p w:rsidR="00905CC8" w:rsidRDefault="00905CC8"/>
  <w:p w:rsidR="00905CC8" w:rsidRDefault="00905CC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CC8" w:rsidRPr="007F6F76" w:rsidRDefault="00905CC8" w:rsidP="0021605C">
    <w:pPr>
      <w:pStyle w:val="Rodap"/>
      <w:pBdr>
        <w:top w:val="single" w:sz="4" w:space="1" w:color="auto"/>
      </w:pBdr>
      <w:ind w:right="360"/>
      <w:jc w:val="center"/>
      <w:rPr>
        <w:color w:val="808080"/>
        <w:sz w:val="18"/>
      </w:rPr>
    </w:pPr>
    <w:r w:rsidRPr="007F6F76">
      <w:rPr>
        <w:color w:val="808080"/>
        <w:sz w:val="18"/>
      </w:rPr>
      <w:t>Av. Mal. Costa e Silva, 111 -  Fone</w:t>
    </w:r>
    <w:r>
      <w:rPr>
        <w:color w:val="808080"/>
        <w:sz w:val="18"/>
      </w:rPr>
      <w:t>/Fax</w:t>
    </w:r>
    <w:proofErr w:type="gramStart"/>
    <w:r w:rsidRPr="007F6F76">
      <w:rPr>
        <w:color w:val="808080"/>
        <w:sz w:val="18"/>
      </w:rPr>
      <w:t>:  (</w:t>
    </w:r>
    <w:proofErr w:type="gramEnd"/>
    <w:r w:rsidRPr="007F6F76">
      <w:rPr>
        <w:color w:val="808080"/>
        <w:sz w:val="18"/>
      </w:rPr>
      <w:t xml:space="preserve">49) </w:t>
    </w:r>
    <w:r>
      <w:rPr>
        <w:color w:val="808080"/>
        <w:sz w:val="18"/>
      </w:rPr>
      <w:t>3562-2000</w:t>
    </w:r>
  </w:p>
  <w:p w:rsidR="00905CC8" w:rsidRPr="007F6F76" w:rsidRDefault="00905CC8" w:rsidP="0021605C">
    <w:pPr>
      <w:pStyle w:val="Rodap"/>
      <w:jc w:val="center"/>
      <w:rPr>
        <w:color w:val="808080"/>
        <w:sz w:val="18"/>
        <w:u w:val="single"/>
      </w:rPr>
    </w:pPr>
    <w:r w:rsidRPr="007F6F76">
      <w:rPr>
        <w:color w:val="808080"/>
        <w:sz w:val="18"/>
        <w:u w:val="single"/>
      </w:rPr>
      <w:t>89570-000 – PINHEIRO PRETO – SC.</w:t>
    </w:r>
  </w:p>
  <w:p w:rsidR="00905CC8" w:rsidRPr="00076678" w:rsidRDefault="00905CC8" w:rsidP="00076678">
    <w:pPr>
      <w:pStyle w:val="Rodap"/>
      <w:jc w:val="center"/>
      <w:rPr>
        <w:color w:val="59595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3DA" w:rsidRDefault="003343DA">
      <w:r>
        <w:separator/>
      </w:r>
    </w:p>
  </w:footnote>
  <w:footnote w:type="continuationSeparator" w:id="0">
    <w:p w:rsidR="003343DA" w:rsidRDefault="003343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86" w:type="dxa"/>
      <w:tblInd w:w="-601" w:type="dxa"/>
      <w:tblLayout w:type="fixed"/>
      <w:tblLook w:val="0000" w:firstRow="0" w:lastRow="0" w:firstColumn="0" w:lastColumn="0" w:noHBand="0" w:noVBand="0"/>
    </w:tblPr>
    <w:tblGrid>
      <w:gridCol w:w="11086"/>
    </w:tblGrid>
    <w:tr w:rsidR="00905CC8" w:rsidRPr="009572E2" w:rsidTr="00922503">
      <w:trPr>
        <w:trHeight w:val="1131"/>
      </w:trPr>
      <w:tc>
        <w:tcPr>
          <w:tcW w:w="11086" w:type="dxa"/>
          <w:tcBorders>
            <w:top w:val="single" w:sz="4" w:space="0" w:color="auto"/>
            <w:left w:val="single" w:sz="4" w:space="0" w:color="auto"/>
            <w:bottom w:val="single" w:sz="4" w:space="0" w:color="auto"/>
            <w:right w:val="single" w:sz="4" w:space="0" w:color="auto"/>
          </w:tcBorders>
        </w:tcPr>
        <w:p w:rsidR="00905CC8" w:rsidRPr="00E8560F" w:rsidRDefault="00905CC8" w:rsidP="00E27F6F">
          <w:pPr>
            <w:ind w:right="5137" w:firstLine="1027"/>
            <w:rPr>
              <w:rFonts w:ascii="Bangkok" w:hAnsi="Bangkok"/>
              <w:noProof/>
              <w:color w:val="FFFFFF"/>
              <w:sz w:val="10"/>
              <w:szCs w:val="10"/>
            </w:rPr>
          </w:pPr>
          <w:r w:rsidRPr="008B62F3">
            <w:rPr>
              <w:rFonts w:ascii="Bangkok" w:hAnsi="Bangkok"/>
              <w:b/>
              <w:noProof/>
              <w:color w:val="FFFFFF"/>
              <w:sz w:val="10"/>
              <w:szCs w:val="10"/>
            </w:rPr>
            <w:t>E</w:t>
          </w:r>
        </w:p>
        <w:p w:rsidR="00905CC8" w:rsidRPr="00E8560F" w:rsidRDefault="00905CC8" w:rsidP="00E8560F">
          <w:pPr>
            <w:ind w:right="1735" w:firstLine="1027"/>
            <w:jc w:val="center"/>
            <w:rPr>
              <w:rFonts w:ascii="Algerian" w:hAnsi="Algerian"/>
              <w:noProof/>
              <w:color w:val="000000"/>
              <w:sz w:val="26"/>
            </w:rPr>
          </w:pPr>
          <w:r>
            <w:rPr>
              <w:rFonts w:ascii="Aero" w:hAnsi="Aero"/>
              <w:noProof/>
              <w:color w:val="FFFFFF"/>
              <w:sz w:val="10"/>
              <w:szCs w:val="10"/>
            </w:rPr>
            <mc:AlternateContent>
              <mc:Choice Requires="wps">
                <w:drawing>
                  <wp:anchor distT="0" distB="0" distL="114300" distR="114300" simplePos="0" relativeHeight="251657216" behindDoc="0" locked="0" layoutInCell="1" allowOverlap="1">
                    <wp:simplePos x="0" y="0"/>
                    <wp:positionH relativeFrom="column">
                      <wp:posOffset>368935</wp:posOffset>
                    </wp:positionH>
                    <wp:positionV relativeFrom="paragraph">
                      <wp:posOffset>-10160</wp:posOffset>
                    </wp:positionV>
                    <wp:extent cx="482600" cy="7105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CC8" w:rsidRDefault="00905CC8" w:rsidP="00D81809">
                                <w:r>
                                  <w:rPr>
                                    <w:noProof/>
                                  </w:rPr>
                                  <w:drawing>
                                    <wp:inline distT="0" distB="0" distL="0" distR="0">
                                      <wp:extent cx="466725" cy="695325"/>
                                      <wp:effectExtent l="0" t="0" r="9525" b="9525"/>
                                      <wp:docPr id="9" name="Imagem 9" descr="Brasa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xbxContent>
                          </wps:txbx>
                          <wps:bodyPr rot="0" vert="horz" wrap="none" lIns="7200" tIns="7200" rIns="7200" bIns="72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9.05pt;margin-top:-.8pt;width:38pt;height:55.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" filled="f" stroked="f">
                    <v:textbox style="mso-fit-shape-to-text:t" inset=".2mm,.2mm,.2mm,.2mm">
                      <w:txbxContent>
                        <w:p w:rsidR="009D32EB" w:rsidRDefault="00F34D28" w:rsidP="00D81809">
                          <w:r>
                            <w:rPr>
                              <w:noProof/>
                            </w:rPr>
                            <w:drawing>
                              <wp:inline distT="0" distB="0" distL="0" distR="0">
                                <wp:extent cx="466725" cy="695325"/>
                                <wp:effectExtent l="0" t="0" r="9525" b="9525"/>
                                <wp:docPr id="4" name="Imagem 4" descr="Brasa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p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xbxContent>
                    </v:textbox>
                  </v:shape>
                </w:pict>
              </mc:Fallback>
            </mc:AlternateContent>
          </w:r>
          <w:r w:rsidRPr="00E8560F">
            <w:rPr>
              <w:rFonts w:ascii="Algerian" w:hAnsi="Algerian"/>
              <w:noProof/>
              <w:color w:val="000000"/>
              <w:sz w:val="26"/>
            </w:rPr>
            <w:t xml:space="preserve">         ESTADO DE SANTA CATARINA</w:t>
          </w:r>
        </w:p>
        <w:p w:rsidR="00905CC8" w:rsidRPr="00E8560F" w:rsidRDefault="00905CC8" w:rsidP="00E8560F">
          <w:pPr>
            <w:ind w:right="-107"/>
            <w:jc w:val="center"/>
            <w:rPr>
              <w:rFonts w:ascii="Algerian" w:hAnsi="Algerian"/>
              <w:noProof/>
              <w:color w:val="000000"/>
              <w:sz w:val="2"/>
              <w:szCs w:val="2"/>
            </w:rPr>
          </w:pPr>
        </w:p>
        <w:p w:rsidR="00905CC8" w:rsidRPr="00E8560F" w:rsidRDefault="00905CC8" w:rsidP="00E8560F">
          <w:pPr>
            <w:ind w:right="-107"/>
            <w:jc w:val="center"/>
            <w:rPr>
              <w:rFonts w:ascii="Algerian" w:hAnsi="Algerian"/>
              <w:noProof/>
              <w:color w:val="000000"/>
              <w:sz w:val="2"/>
              <w:szCs w:val="2"/>
            </w:rPr>
          </w:pPr>
        </w:p>
        <w:p w:rsidR="00905CC8" w:rsidRPr="00E8560F" w:rsidRDefault="00905CC8" w:rsidP="00E8560F">
          <w:pPr>
            <w:ind w:right="-107"/>
            <w:jc w:val="center"/>
            <w:rPr>
              <w:rFonts w:ascii="Algerian" w:hAnsi="Algerian"/>
              <w:noProof/>
              <w:color w:val="000000"/>
              <w:sz w:val="2"/>
              <w:szCs w:val="2"/>
            </w:rPr>
          </w:pPr>
        </w:p>
        <w:p w:rsidR="00905CC8" w:rsidRPr="00E8560F" w:rsidRDefault="00905CC8" w:rsidP="00E8560F">
          <w:pPr>
            <w:ind w:right="-107"/>
            <w:jc w:val="center"/>
            <w:rPr>
              <w:rFonts w:ascii="Algerian" w:hAnsi="Algerian"/>
              <w:noProof/>
              <w:color w:val="000000"/>
              <w:sz w:val="2"/>
              <w:szCs w:val="2"/>
            </w:rPr>
          </w:pPr>
        </w:p>
        <w:p w:rsidR="00905CC8" w:rsidRPr="00E8560F" w:rsidRDefault="00905CC8" w:rsidP="00E8560F">
          <w:pPr>
            <w:tabs>
              <w:tab w:val="left" w:pos="8397"/>
            </w:tabs>
            <w:ind w:right="-107"/>
            <w:jc w:val="center"/>
            <w:rPr>
              <w:rFonts w:ascii="Algerian" w:hAnsi="Algerian"/>
              <w:noProof/>
              <w:color w:val="000000"/>
              <w:sz w:val="2"/>
              <w:szCs w:val="2"/>
            </w:rPr>
          </w:pPr>
        </w:p>
        <w:p w:rsidR="00905CC8" w:rsidRPr="00E8560F" w:rsidRDefault="00905CC8" w:rsidP="00E8560F">
          <w:pPr>
            <w:ind w:right="-107"/>
            <w:jc w:val="center"/>
            <w:rPr>
              <w:rFonts w:ascii="Algerian" w:hAnsi="Algerian"/>
              <w:noProof/>
              <w:color w:val="000000"/>
              <w:sz w:val="2"/>
              <w:szCs w:val="2"/>
            </w:rPr>
          </w:pPr>
        </w:p>
        <w:p w:rsidR="00905CC8" w:rsidRPr="00E8560F" w:rsidRDefault="00905CC8" w:rsidP="00E8560F">
          <w:pPr>
            <w:ind w:right="-107"/>
            <w:jc w:val="center"/>
            <w:rPr>
              <w:rFonts w:ascii="Algerian" w:hAnsi="Algerian"/>
              <w:noProof/>
              <w:color w:val="000000"/>
              <w:sz w:val="2"/>
              <w:szCs w:val="2"/>
            </w:rPr>
          </w:pPr>
        </w:p>
        <w:p w:rsidR="00905CC8" w:rsidRPr="00E8560F" w:rsidRDefault="00905CC8" w:rsidP="00E8560F">
          <w:pPr>
            <w:ind w:right="-107" w:firstLine="3"/>
            <w:jc w:val="center"/>
            <w:rPr>
              <w:rFonts w:ascii="Algerian" w:hAnsi="Algerian"/>
              <w:noProof/>
              <w:color w:val="000000"/>
              <w:sz w:val="26"/>
            </w:rPr>
          </w:pPr>
          <w:r w:rsidRPr="00E8560F">
            <w:rPr>
              <w:rFonts w:ascii="Algerian" w:hAnsi="Algerian"/>
              <w:noProof/>
              <w:color w:val="000000"/>
              <w:sz w:val="26"/>
            </w:rPr>
            <w:t>MUNICÍPIO DE PINHEIRO PRETO</w:t>
          </w:r>
        </w:p>
        <w:p w:rsidR="00905CC8" w:rsidRPr="00E8560F" w:rsidRDefault="00905CC8" w:rsidP="00E8560F">
          <w:pPr>
            <w:ind w:right="-107"/>
            <w:jc w:val="center"/>
            <w:rPr>
              <w:rFonts w:ascii="Algerian" w:hAnsi="Algerian" w:cs="Arial"/>
              <w:b/>
              <w:noProof/>
              <w:color w:val="000000"/>
              <w:sz w:val="2"/>
              <w:szCs w:val="2"/>
            </w:rPr>
          </w:pPr>
        </w:p>
        <w:p w:rsidR="00905CC8" w:rsidRPr="00E8560F" w:rsidRDefault="00905CC8" w:rsidP="00E8560F">
          <w:pPr>
            <w:ind w:right="-107"/>
            <w:jc w:val="center"/>
            <w:rPr>
              <w:rFonts w:ascii="Algerian" w:hAnsi="Algerian" w:cs="Arial"/>
              <w:b/>
              <w:noProof/>
              <w:color w:val="000000"/>
              <w:sz w:val="2"/>
              <w:szCs w:val="2"/>
            </w:rPr>
          </w:pPr>
        </w:p>
        <w:p w:rsidR="00905CC8" w:rsidRPr="00E8560F" w:rsidRDefault="00905CC8" w:rsidP="00E8560F">
          <w:pPr>
            <w:ind w:right="-107"/>
            <w:jc w:val="center"/>
            <w:rPr>
              <w:rFonts w:ascii="Algerian" w:hAnsi="Algerian" w:cs="Arial"/>
              <w:b/>
              <w:noProof/>
              <w:color w:val="000000"/>
              <w:sz w:val="2"/>
              <w:szCs w:val="2"/>
            </w:rPr>
          </w:pPr>
        </w:p>
        <w:p w:rsidR="00905CC8" w:rsidRDefault="00905CC8" w:rsidP="008D4DF7">
          <w:pPr>
            <w:ind w:right="-107"/>
            <w:jc w:val="center"/>
            <w:rPr>
              <w:rFonts w:ascii="Arial" w:hAnsi="Arial" w:cs="Arial"/>
              <w:b/>
              <w:noProof/>
              <w:color w:val="000000"/>
              <w:sz w:val="2"/>
              <w:szCs w:val="2"/>
            </w:rPr>
          </w:pPr>
        </w:p>
        <w:p w:rsidR="00905CC8" w:rsidRDefault="00905CC8" w:rsidP="008D4DF7">
          <w:pPr>
            <w:ind w:right="-107"/>
            <w:jc w:val="center"/>
            <w:rPr>
              <w:rFonts w:ascii="Arial" w:hAnsi="Arial" w:cs="Arial"/>
              <w:b/>
              <w:noProof/>
              <w:color w:val="000000"/>
              <w:sz w:val="2"/>
              <w:szCs w:val="2"/>
            </w:rPr>
          </w:pPr>
        </w:p>
        <w:p w:rsidR="00905CC8" w:rsidRDefault="00905CC8" w:rsidP="008D4DF7">
          <w:pPr>
            <w:ind w:right="-107"/>
            <w:jc w:val="center"/>
            <w:rPr>
              <w:rFonts w:ascii="Arial" w:hAnsi="Arial" w:cs="Arial"/>
              <w:b/>
              <w:noProof/>
              <w:color w:val="000000"/>
              <w:sz w:val="2"/>
              <w:szCs w:val="2"/>
            </w:rPr>
          </w:pPr>
        </w:p>
        <w:p w:rsidR="00905CC8" w:rsidRDefault="00905CC8" w:rsidP="008D4DF7">
          <w:pPr>
            <w:ind w:right="-107"/>
            <w:jc w:val="center"/>
            <w:rPr>
              <w:rFonts w:ascii="Arial" w:hAnsi="Arial" w:cs="Arial"/>
              <w:b/>
              <w:noProof/>
              <w:color w:val="000000"/>
              <w:sz w:val="2"/>
              <w:szCs w:val="2"/>
            </w:rPr>
          </w:pPr>
        </w:p>
        <w:p w:rsidR="00905CC8" w:rsidRPr="009572E2" w:rsidRDefault="00905CC8" w:rsidP="000B3EF1">
          <w:pPr>
            <w:tabs>
              <w:tab w:val="left" w:pos="9440"/>
            </w:tabs>
            <w:ind w:right="-107"/>
            <w:rPr>
              <w:rFonts w:ascii="Arial" w:hAnsi="Arial" w:cs="Arial"/>
              <w:b/>
              <w:noProof/>
              <w:color w:val="000000"/>
            </w:rPr>
          </w:pPr>
          <w:r>
            <w:rPr>
              <w:rFonts w:ascii="Arial" w:hAnsi="Arial" w:cs="Arial"/>
              <w:b/>
              <w:noProof/>
              <w:color w:val="000000"/>
            </w:rPr>
            <w:tab/>
          </w:r>
        </w:p>
      </w:tc>
    </w:tr>
  </w:tbl>
  <w:p w:rsidR="00905CC8" w:rsidRDefault="00905CC8" w:rsidP="00E30DF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pPr>
      <w:rPr>
        <w:rFonts w:ascii="Wingdings" w:hAnsi="Wingdings" w:cs="Courier New"/>
        <w:sz w:val="18"/>
        <w:szCs w:val="18"/>
      </w:rPr>
    </w:lvl>
    <w:lvl w:ilvl="1">
      <w:start w:val="1"/>
      <w:numFmt w:val="bullet"/>
      <w:lvlText w:val=""/>
      <w:lvlJc w:val="left"/>
      <w:pPr>
        <w:tabs>
          <w:tab w:val="num" w:pos="0"/>
        </w:tabs>
      </w:pPr>
      <w:rPr>
        <w:rFonts w:ascii="Wingdings" w:hAnsi="Wingdings"/>
        <w:sz w:val="20"/>
      </w:rPr>
    </w:lvl>
    <w:lvl w:ilvl="2">
      <w:start w:val="1"/>
      <w:numFmt w:val="bullet"/>
      <w:lvlText w:val=""/>
      <w:lvlJc w:val="left"/>
      <w:pPr>
        <w:tabs>
          <w:tab w:val="num" w:pos="0"/>
        </w:tabs>
      </w:pPr>
      <w:rPr>
        <w:rFonts w:ascii="Wingdings" w:hAnsi="Wingdings"/>
        <w:sz w:val="20"/>
      </w:rPr>
    </w:lvl>
    <w:lvl w:ilvl="3">
      <w:start w:val="1"/>
      <w:numFmt w:val="bullet"/>
      <w:lvlText w:val=""/>
      <w:lvlJc w:val="left"/>
      <w:pPr>
        <w:tabs>
          <w:tab w:val="num" w:pos="0"/>
        </w:tabs>
      </w:pPr>
      <w:rPr>
        <w:rFonts w:ascii="Wingdings" w:hAnsi="Wingdings"/>
        <w:sz w:val="20"/>
      </w:rPr>
    </w:lvl>
    <w:lvl w:ilvl="4">
      <w:start w:val="1"/>
      <w:numFmt w:val="bullet"/>
      <w:lvlText w:val=""/>
      <w:lvlJc w:val="left"/>
      <w:pPr>
        <w:tabs>
          <w:tab w:val="num" w:pos="0"/>
        </w:tabs>
      </w:pPr>
      <w:rPr>
        <w:rFonts w:ascii="Symbol" w:hAnsi="Symbol"/>
      </w:rPr>
    </w:lvl>
    <w:lvl w:ilvl="5">
      <w:start w:val="1"/>
      <w:numFmt w:val="bullet"/>
      <w:lvlText w:val=""/>
      <w:lvlJc w:val="left"/>
      <w:pPr>
        <w:tabs>
          <w:tab w:val="num" w:pos="0"/>
        </w:tabs>
      </w:pPr>
      <w:rPr>
        <w:rFonts w:ascii="Wingdings" w:hAnsi="Wingdings"/>
        <w:sz w:val="20"/>
      </w:rPr>
    </w:lvl>
    <w:lvl w:ilvl="6">
      <w:start w:val="1"/>
      <w:numFmt w:val="bullet"/>
      <w:lvlText w:val=""/>
      <w:lvlJc w:val="left"/>
      <w:pPr>
        <w:tabs>
          <w:tab w:val="num" w:pos="0"/>
        </w:tabs>
      </w:pPr>
      <w:rPr>
        <w:rFonts w:ascii="Wingdings" w:hAnsi="Wingdings"/>
        <w:sz w:val="20"/>
      </w:rPr>
    </w:lvl>
    <w:lvl w:ilvl="7">
      <w:start w:val="1"/>
      <w:numFmt w:val="bullet"/>
      <w:lvlText w:val=""/>
      <w:lvlJc w:val="left"/>
      <w:pPr>
        <w:tabs>
          <w:tab w:val="num" w:pos="0"/>
        </w:tabs>
      </w:pPr>
      <w:rPr>
        <w:rFonts w:ascii="Symbol" w:hAnsi="Symbol"/>
      </w:rPr>
    </w:lvl>
    <w:lvl w:ilvl="8">
      <w:start w:val="1"/>
      <w:numFmt w:val="bullet"/>
      <w:lvlText w:val=""/>
      <w:lvlJc w:val="left"/>
      <w:pPr>
        <w:tabs>
          <w:tab w:val="num" w:pos="0"/>
        </w:tabs>
      </w:pPr>
      <w:rPr>
        <w:rFonts w:ascii="Symbol" w:hAnsi="Symbol"/>
      </w:rPr>
    </w:lvl>
  </w:abstractNum>
  <w:abstractNum w:abstractNumId="3" w15:restartNumberingAfterBreak="0">
    <w:nsid w:val="00000005"/>
    <w:multiLevelType w:val="singleLevel"/>
    <w:tmpl w:val="00000005"/>
    <w:name w:val="WW8Num5"/>
    <w:lvl w:ilvl="0">
      <w:start w:val="2"/>
      <w:numFmt w:val="bullet"/>
      <w:lvlText w:val="-"/>
      <w:lvlJc w:val="left"/>
      <w:pPr>
        <w:tabs>
          <w:tab w:val="num" w:pos="360"/>
        </w:tabs>
        <w:ind w:left="360" w:hanging="360"/>
      </w:pPr>
      <w:rPr>
        <w:rFonts w:ascii="StarSymbol" w:hAnsi="Star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80"/>
        </w:tabs>
      </w:pPr>
      <w:rPr>
        <w:rFonts w:ascii="Times New Roman" w:hAnsi="Times New Roman" w:cs="Times New Roman"/>
      </w:rPr>
    </w:lvl>
  </w:abstractNum>
  <w:abstractNum w:abstractNumId="5" w15:restartNumberingAfterBreak="0">
    <w:nsid w:val="00000007"/>
    <w:multiLevelType w:val="multilevel"/>
    <w:tmpl w:val="00000007"/>
    <w:name w:val="WW8Num59"/>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15:restartNumberingAfterBreak="0">
    <w:nsid w:val="00000008"/>
    <w:multiLevelType w:val="multilevel"/>
    <w:tmpl w:val="00000008"/>
    <w:name w:val="WW8Num60"/>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7" w15:restartNumberingAfterBreak="0">
    <w:nsid w:val="00000009"/>
    <w:multiLevelType w:val="multilevel"/>
    <w:tmpl w:val="00000009"/>
    <w:name w:val="WW8Num61"/>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15:restartNumberingAfterBreak="0">
    <w:nsid w:val="0000000B"/>
    <w:multiLevelType w:val="multilevel"/>
    <w:tmpl w:val="0000000B"/>
    <w:name w:val="WW8Num63"/>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0000000C"/>
    <w:multiLevelType w:val="multilevel"/>
    <w:tmpl w:val="0000000C"/>
    <w:name w:val="WW8Num64"/>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0D"/>
    <w:multiLevelType w:val="multilevel"/>
    <w:tmpl w:val="0000000D"/>
    <w:name w:val="WW8Num65"/>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15:restartNumberingAfterBreak="0">
    <w:nsid w:val="0000000E"/>
    <w:multiLevelType w:val="multilevel"/>
    <w:tmpl w:val="85103C8C"/>
    <w:name w:val="WW8Num11"/>
    <w:lvl w:ilvl="0">
      <w:start w:val="6"/>
      <w:numFmt w:val="decimal"/>
      <w:lvlText w:val="%1."/>
      <w:lvlJc w:val="left"/>
      <w:pPr>
        <w:tabs>
          <w:tab w:val="num" w:pos="495"/>
        </w:tabs>
      </w:pPr>
    </w:lvl>
    <w:lvl w:ilvl="1">
      <w:start w:val="1"/>
      <w:numFmt w:val="decimal"/>
      <w:lvlText w:val="%1.%2."/>
      <w:lvlJc w:val="left"/>
      <w:pPr>
        <w:tabs>
          <w:tab w:val="num" w:pos="495"/>
        </w:tabs>
      </w:pPr>
    </w:lvl>
    <w:lvl w:ilvl="2">
      <w:start w:val="1"/>
      <w:numFmt w:val="decimal"/>
      <w:lvlText w:val="%1.%2.%3."/>
      <w:lvlJc w:val="left"/>
      <w:pPr>
        <w:tabs>
          <w:tab w:val="num" w:pos="720"/>
        </w:tabs>
      </w:pPr>
      <w:rPr>
        <w:b w:val="0"/>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2" w15:restartNumberingAfterBreak="0">
    <w:nsid w:val="0000000F"/>
    <w:multiLevelType w:val="multilevel"/>
    <w:tmpl w:val="0000000F"/>
    <w:name w:val="WW8Num67"/>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000010"/>
    <w:multiLevelType w:val="multilevel"/>
    <w:tmpl w:val="00000010"/>
    <w:name w:val="WW8Num68"/>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15:restartNumberingAfterBreak="0">
    <w:nsid w:val="00000011"/>
    <w:multiLevelType w:val="multilevel"/>
    <w:tmpl w:val="00000011"/>
    <w:name w:val="WW8Num712"/>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5" w15:restartNumberingAfterBreak="0">
    <w:nsid w:val="00000012"/>
    <w:multiLevelType w:val="multilevel"/>
    <w:tmpl w:val="00000012"/>
    <w:name w:val="WW8Num70"/>
    <w:lvl w:ilvl="0">
      <w:start w:val="1"/>
      <w:numFmt w:val="decimal"/>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16" w15:restartNumberingAfterBreak="0">
    <w:nsid w:val="00000013"/>
    <w:multiLevelType w:val="multilevel"/>
    <w:tmpl w:val="00000013"/>
    <w:name w:val="WW8Num71"/>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00000014"/>
    <w:multiLevelType w:val="multilevel"/>
    <w:tmpl w:val="00000014"/>
    <w:name w:val="WW8Num72"/>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8" w15:restartNumberingAfterBreak="0">
    <w:nsid w:val="00000015"/>
    <w:multiLevelType w:val="multilevel"/>
    <w:tmpl w:val="00000015"/>
    <w:name w:val="WW8Num73"/>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 w15:restartNumberingAfterBreak="0">
    <w:nsid w:val="00000016"/>
    <w:multiLevelType w:val="multilevel"/>
    <w:tmpl w:val="00000016"/>
    <w:name w:val="WW8Num74"/>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00000017"/>
    <w:multiLevelType w:val="multilevel"/>
    <w:tmpl w:val="00000017"/>
    <w:name w:val="WW8Num75"/>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1" w15:restartNumberingAfterBreak="0">
    <w:nsid w:val="00000018"/>
    <w:multiLevelType w:val="multilevel"/>
    <w:tmpl w:val="00000018"/>
    <w:name w:val="WW8Num76"/>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2" w15:restartNumberingAfterBreak="0">
    <w:nsid w:val="00000019"/>
    <w:multiLevelType w:val="multilevel"/>
    <w:tmpl w:val="00000019"/>
    <w:name w:val="WW8Num77"/>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15:restartNumberingAfterBreak="0">
    <w:nsid w:val="0000001A"/>
    <w:multiLevelType w:val="multilevel"/>
    <w:tmpl w:val="0000001A"/>
    <w:name w:val="WW8Num78"/>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15:restartNumberingAfterBreak="0">
    <w:nsid w:val="0000001B"/>
    <w:multiLevelType w:val="multilevel"/>
    <w:tmpl w:val="0000001B"/>
    <w:name w:val="WW8Num79"/>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5" w15:restartNumberingAfterBreak="0">
    <w:nsid w:val="0000001C"/>
    <w:multiLevelType w:val="multilevel"/>
    <w:tmpl w:val="0000001C"/>
    <w:name w:val="WW8Num80"/>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6" w15:restartNumberingAfterBreak="0">
    <w:nsid w:val="0000001D"/>
    <w:multiLevelType w:val="multilevel"/>
    <w:tmpl w:val="0000001D"/>
    <w:name w:val="WW8Num81"/>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15:restartNumberingAfterBreak="0">
    <w:nsid w:val="0000001E"/>
    <w:multiLevelType w:val="multilevel"/>
    <w:tmpl w:val="E714841C"/>
    <w:name w:val="WW8Num82"/>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28" w15:restartNumberingAfterBreak="0">
    <w:nsid w:val="0000001F"/>
    <w:multiLevelType w:val="multilevel"/>
    <w:tmpl w:val="08608720"/>
    <w:name w:val="WW8Num83"/>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29" w15:restartNumberingAfterBreak="0">
    <w:nsid w:val="00000021"/>
    <w:multiLevelType w:val="multilevel"/>
    <w:tmpl w:val="00000021"/>
    <w:name w:val="WW8Num85"/>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0" w15:restartNumberingAfterBreak="0">
    <w:nsid w:val="00000028"/>
    <w:multiLevelType w:val="multilevel"/>
    <w:tmpl w:val="00000028"/>
    <w:name w:val="WW8Num92"/>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1" w15:restartNumberingAfterBreak="0">
    <w:nsid w:val="00000029"/>
    <w:multiLevelType w:val="multilevel"/>
    <w:tmpl w:val="00000029"/>
    <w:name w:val="WW8Num93"/>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0000002A"/>
    <w:multiLevelType w:val="multilevel"/>
    <w:tmpl w:val="B78C2A02"/>
    <w:name w:val="WW8Num94"/>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3" w15:restartNumberingAfterBreak="0">
    <w:nsid w:val="0000002B"/>
    <w:multiLevelType w:val="multilevel"/>
    <w:tmpl w:val="0F6AA4AC"/>
    <w:name w:val="WW8Num95"/>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4" w15:restartNumberingAfterBreak="0">
    <w:nsid w:val="0000002D"/>
    <w:multiLevelType w:val="multilevel"/>
    <w:tmpl w:val="8AD45428"/>
    <w:name w:val="WW8Num97"/>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5" w15:restartNumberingAfterBreak="0">
    <w:nsid w:val="0000002F"/>
    <w:multiLevelType w:val="multilevel"/>
    <w:tmpl w:val="77AA11F6"/>
    <w:name w:val="WW8Num99"/>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6" w15:restartNumberingAfterBreak="0">
    <w:nsid w:val="00000030"/>
    <w:multiLevelType w:val="multilevel"/>
    <w:tmpl w:val="18D4BC82"/>
    <w:name w:val="WW8Num100"/>
    <w:lvl w:ilvl="0">
      <w:start w:val="1"/>
      <w:numFmt w:val="lowerLetter"/>
      <w:pStyle w:val="CabealhodoSumrio"/>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7" w15:restartNumberingAfterBreak="0">
    <w:nsid w:val="00000031"/>
    <w:multiLevelType w:val="multilevel"/>
    <w:tmpl w:val="D7544392"/>
    <w:name w:val="WW8Num101"/>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8" w15:restartNumberingAfterBreak="0">
    <w:nsid w:val="00000032"/>
    <w:multiLevelType w:val="multilevel"/>
    <w:tmpl w:val="2BBC3D18"/>
    <w:name w:val="WW8Num102"/>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9" w15:restartNumberingAfterBreak="0">
    <w:nsid w:val="00000035"/>
    <w:multiLevelType w:val="multilevel"/>
    <w:tmpl w:val="00000035"/>
    <w:name w:val="WW8Num105"/>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0" w15:restartNumberingAfterBreak="0">
    <w:nsid w:val="00000036"/>
    <w:multiLevelType w:val="multilevel"/>
    <w:tmpl w:val="00000036"/>
    <w:name w:val="WW8Num106"/>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1" w15:restartNumberingAfterBreak="0">
    <w:nsid w:val="02704273"/>
    <w:multiLevelType w:val="multilevel"/>
    <w:tmpl w:val="D7A67DAE"/>
    <w:styleLink w:val="WW8Num8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02B63B30"/>
    <w:multiLevelType w:val="multilevel"/>
    <w:tmpl w:val="E3781710"/>
    <w:styleLink w:val="WW8Num10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030D41F5"/>
    <w:multiLevelType w:val="multilevel"/>
    <w:tmpl w:val="4E7C84CA"/>
    <w:styleLink w:val="WW8Num10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085D7A11"/>
    <w:multiLevelType w:val="multilevel"/>
    <w:tmpl w:val="79C05108"/>
    <w:name w:val="WW8Num4822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5" w15:restartNumberingAfterBreak="0">
    <w:nsid w:val="09914001"/>
    <w:multiLevelType w:val="multilevel"/>
    <w:tmpl w:val="654818CE"/>
    <w:styleLink w:val="WW8Num4"/>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46" w15:restartNumberingAfterBreak="0">
    <w:nsid w:val="0CBA7A3B"/>
    <w:multiLevelType w:val="multilevel"/>
    <w:tmpl w:val="E67A8182"/>
    <w:name w:val="WW8Num132"/>
    <w:lvl w:ilvl="0">
      <w:start w:val="580"/>
      <w:numFmt w:val="decimal"/>
      <w:lvlText w:val="%1."/>
      <w:lvlJc w:val="left"/>
      <w:pPr>
        <w:tabs>
          <w:tab w:val="num" w:pos="0"/>
        </w:tabs>
        <w:ind w:left="0" w:firstLine="0"/>
      </w:pPr>
      <w:rPr>
        <w:rFonts w:hint="default"/>
        <w:b w:val="0"/>
        <w:kern w:val="22"/>
      </w:rPr>
    </w:lvl>
    <w:lvl w:ilvl="1">
      <w:start w:val="2"/>
      <w:numFmt w:val="decimal"/>
      <w:lvlText w:val="%2"/>
      <w:lvlJc w:val="left"/>
      <w:pPr>
        <w:tabs>
          <w:tab w:val="num" w:pos="0"/>
        </w:tabs>
        <w:ind w:left="0" w:firstLine="0"/>
      </w:pPr>
      <w:rPr>
        <w:rFonts w:hint="default"/>
      </w:rPr>
    </w:lvl>
    <w:lvl w:ilvl="2">
      <w:start w:val="3"/>
      <w:numFmt w:val="decimal"/>
      <w:lvlText w:val="%3"/>
      <w:lvlJc w:val="left"/>
      <w:pPr>
        <w:tabs>
          <w:tab w:val="num" w:pos="0"/>
        </w:tabs>
        <w:ind w:left="0" w:firstLine="0"/>
      </w:pPr>
      <w:rPr>
        <w:rFonts w:hint="default"/>
      </w:rPr>
    </w:lvl>
    <w:lvl w:ilvl="3">
      <w:start w:val="4"/>
      <w:numFmt w:val="decimal"/>
      <w:lvlText w:val="%4"/>
      <w:lvlJc w:val="left"/>
      <w:pPr>
        <w:tabs>
          <w:tab w:val="num" w:pos="0"/>
        </w:tabs>
        <w:ind w:left="0" w:firstLine="0"/>
      </w:pPr>
      <w:rPr>
        <w:rFonts w:hint="default"/>
      </w:rPr>
    </w:lvl>
    <w:lvl w:ilvl="4">
      <w:start w:val="5"/>
      <w:numFmt w:val="decimal"/>
      <w:lvlText w:val="%5"/>
      <w:lvlJc w:val="left"/>
      <w:pPr>
        <w:tabs>
          <w:tab w:val="num" w:pos="0"/>
        </w:tabs>
        <w:ind w:left="0" w:firstLine="0"/>
      </w:pPr>
      <w:rPr>
        <w:rFonts w:hint="default"/>
      </w:rPr>
    </w:lvl>
    <w:lvl w:ilvl="5">
      <w:start w:val="6"/>
      <w:numFmt w:val="decimal"/>
      <w:lvlText w:val="%6"/>
      <w:lvlJc w:val="left"/>
      <w:pPr>
        <w:tabs>
          <w:tab w:val="num" w:pos="0"/>
        </w:tabs>
        <w:ind w:left="0" w:firstLine="0"/>
      </w:pPr>
      <w:rPr>
        <w:rFonts w:hint="default"/>
      </w:rPr>
    </w:lvl>
    <w:lvl w:ilvl="6">
      <w:start w:val="7"/>
      <w:numFmt w:val="decimal"/>
      <w:lvlText w:val="%7"/>
      <w:lvlJc w:val="left"/>
      <w:pPr>
        <w:tabs>
          <w:tab w:val="num" w:pos="0"/>
        </w:tabs>
        <w:ind w:left="0" w:firstLine="0"/>
      </w:pPr>
      <w:rPr>
        <w:rFonts w:hint="default"/>
      </w:rPr>
    </w:lvl>
    <w:lvl w:ilvl="7">
      <w:start w:val="8"/>
      <w:numFmt w:val="decimal"/>
      <w:lvlText w:val="%8"/>
      <w:lvlJc w:val="left"/>
      <w:pPr>
        <w:tabs>
          <w:tab w:val="num" w:pos="0"/>
        </w:tabs>
        <w:ind w:left="0" w:firstLine="0"/>
      </w:pPr>
      <w:rPr>
        <w:rFonts w:hint="default"/>
      </w:rPr>
    </w:lvl>
    <w:lvl w:ilvl="8">
      <w:start w:val="9"/>
      <w:numFmt w:val="decimal"/>
      <w:lvlText w:val="%9"/>
      <w:lvlJc w:val="left"/>
      <w:pPr>
        <w:tabs>
          <w:tab w:val="num" w:pos="0"/>
        </w:tabs>
        <w:ind w:left="0" w:firstLine="0"/>
      </w:pPr>
      <w:rPr>
        <w:rFonts w:hint="default"/>
      </w:rPr>
    </w:lvl>
  </w:abstractNum>
  <w:abstractNum w:abstractNumId="47" w15:restartNumberingAfterBreak="0">
    <w:nsid w:val="0E7A0DD7"/>
    <w:multiLevelType w:val="hybridMultilevel"/>
    <w:tmpl w:val="B442C29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15:restartNumberingAfterBreak="0">
    <w:nsid w:val="0E894F95"/>
    <w:multiLevelType w:val="multilevel"/>
    <w:tmpl w:val="74544988"/>
    <w:styleLink w:val="WW8Num10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0E99392E"/>
    <w:multiLevelType w:val="hybridMultilevel"/>
    <w:tmpl w:val="D10EA91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0" w15:restartNumberingAfterBreak="0">
    <w:nsid w:val="0FA32448"/>
    <w:multiLevelType w:val="hybridMultilevel"/>
    <w:tmpl w:val="3D6A8720"/>
    <w:lvl w:ilvl="0" w:tplc="EDFC9526">
      <w:start w:val="1"/>
      <w:numFmt w:val="lowerLetter"/>
      <w:lvlText w:val="%1)"/>
      <w:lvlJc w:val="left"/>
      <w:pPr>
        <w:tabs>
          <w:tab w:val="num" w:pos="750"/>
        </w:tabs>
        <w:ind w:left="75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1" w15:restartNumberingAfterBreak="0">
    <w:nsid w:val="11577B76"/>
    <w:multiLevelType w:val="hybridMultilevel"/>
    <w:tmpl w:val="D1ECF42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A531D14"/>
    <w:multiLevelType w:val="hybridMultilevel"/>
    <w:tmpl w:val="66DEE9D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3" w15:restartNumberingAfterBreak="0">
    <w:nsid w:val="1CC1495D"/>
    <w:multiLevelType w:val="multilevel"/>
    <w:tmpl w:val="553EBDC8"/>
    <w:styleLink w:val="WW8Num7"/>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54" w15:restartNumberingAfterBreak="0">
    <w:nsid w:val="1EA55E22"/>
    <w:multiLevelType w:val="hybridMultilevel"/>
    <w:tmpl w:val="16F03934"/>
    <w:name w:val="WW8Num13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15:restartNumberingAfterBreak="0">
    <w:nsid w:val="1ECD489D"/>
    <w:multiLevelType w:val="multilevel"/>
    <w:tmpl w:val="79342C1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08256BD"/>
    <w:multiLevelType w:val="multilevel"/>
    <w:tmpl w:val="9E269AAC"/>
    <w:styleLink w:val="WW8Num1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7" w15:restartNumberingAfterBreak="0">
    <w:nsid w:val="20EE05EE"/>
    <w:multiLevelType w:val="hybridMultilevel"/>
    <w:tmpl w:val="3A52CD9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8" w15:restartNumberingAfterBreak="0">
    <w:nsid w:val="220718AA"/>
    <w:multiLevelType w:val="multilevel"/>
    <w:tmpl w:val="87D0DE78"/>
    <w:name w:val="WW8Num4822"/>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9" w15:restartNumberingAfterBreak="0">
    <w:nsid w:val="2A344F84"/>
    <w:multiLevelType w:val="hybridMultilevel"/>
    <w:tmpl w:val="5686E68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0" w15:restartNumberingAfterBreak="0">
    <w:nsid w:val="2A8618B0"/>
    <w:multiLevelType w:val="multilevel"/>
    <w:tmpl w:val="0172F4C8"/>
    <w:name w:val="WW8Num482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1" w15:restartNumberingAfterBreak="0">
    <w:nsid w:val="2E0234D5"/>
    <w:multiLevelType w:val="multilevel"/>
    <w:tmpl w:val="2A5680FA"/>
    <w:styleLink w:val="WW8Num6"/>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62" w15:restartNumberingAfterBreak="0">
    <w:nsid w:val="2FCD054E"/>
    <w:multiLevelType w:val="multilevel"/>
    <w:tmpl w:val="55D8D4C0"/>
    <w:styleLink w:val="Numbering3"/>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63" w15:restartNumberingAfterBreak="0">
    <w:nsid w:val="30AC704B"/>
    <w:multiLevelType w:val="hybridMultilevel"/>
    <w:tmpl w:val="570E4C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4" w15:restartNumberingAfterBreak="0">
    <w:nsid w:val="33335CDA"/>
    <w:multiLevelType w:val="hybridMultilevel"/>
    <w:tmpl w:val="C7C43B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33A17682"/>
    <w:multiLevelType w:val="multilevel"/>
    <w:tmpl w:val="99E6AD14"/>
    <w:name w:val="WW8Num48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6" w15:restartNumberingAfterBreak="0">
    <w:nsid w:val="387A54AB"/>
    <w:multiLevelType w:val="multilevel"/>
    <w:tmpl w:val="DF74187C"/>
    <w:styleLink w:val="WW8Num9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3FC93A55"/>
    <w:multiLevelType w:val="hybridMultilevel"/>
    <w:tmpl w:val="C77C801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8" w15:restartNumberingAfterBreak="0">
    <w:nsid w:val="3FF2765E"/>
    <w:multiLevelType w:val="multilevel"/>
    <w:tmpl w:val="C20487C2"/>
    <w:name w:val="WW8Num68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9" w15:restartNumberingAfterBreak="0">
    <w:nsid w:val="40D44FFA"/>
    <w:multiLevelType w:val="multilevel"/>
    <w:tmpl w:val="242C009A"/>
    <w:name w:val="WW8Num713"/>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0" w15:restartNumberingAfterBreak="0">
    <w:nsid w:val="41CD23AB"/>
    <w:multiLevelType w:val="multilevel"/>
    <w:tmpl w:val="2D0A4048"/>
    <w:styleLink w:val="WW8Num5"/>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71" w15:restartNumberingAfterBreak="0">
    <w:nsid w:val="41D00AD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3CD49D7"/>
    <w:multiLevelType w:val="multilevel"/>
    <w:tmpl w:val="9A96F766"/>
    <w:name w:val="WW8Num71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3" w15:restartNumberingAfterBreak="0">
    <w:nsid w:val="462254B4"/>
    <w:multiLevelType w:val="multilevel"/>
    <w:tmpl w:val="76226238"/>
    <w:name w:val="WW8Num7122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4" w15:restartNumberingAfterBreak="0">
    <w:nsid w:val="463F2256"/>
    <w:multiLevelType w:val="multilevel"/>
    <w:tmpl w:val="9A728026"/>
    <w:name w:val="WW8Num132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C0F1C87"/>
    <w:multiLevelType w:val="multilevel"/>
    <w:tmpl w:val="E90ACF18"/>
    <w:styleLink w:val="WW8Num9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4C372CA5"/>
    <w:multiLevelType w:val="multilevel"/>
    <w:tmpl w:val="FD346BAC"/>
    <w:styleLink w:val="WW8Num2"/>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77" w15:restartNumberingAfterBreak="0">
    <w:nsid w:val="52E01702"/>
    <w:multiLevelType w:val="multilevel"/>
    <w:tmpl w:val="B21458E8"/>
    <w:styleLink w:val="WW8Num10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53437DE8"/>
    <w:multiLevelType w:val="multilevel"/>
    <w:tmpl w:val="00FC26F4"/>
    <w:name w:val="WW8Num713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9" w15:restartNumberingAfterBreak="0">
    <w:nsid w:val="55C105F3"/>
    <w:multiLevelType w:val="hybridMultilevel"/>
    <w:tmpl w:val="316ECA42"/>
    <w:lvl w:ilvl="0" w:tplc="71A6546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0" w15:restartNumberingAfterBreak="0">
    <w:nsid w:val="56D90493"/>
    <w:multiLevelType w:val="multilevel"/>
    <w:tmpl w:val="BAF2905C"/>
    <w:name w:val="WW8Num7132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1" w15:restartNumberingAfterBreak="0">
    <w:nsid w:val="5756467B"/>
    <w:multiLevelType w:val="hybridMultilevel"/>
    <w:tmpl w:val="C9A08C7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2" w15:restartNumberingAfterBreak="0">
    <w:nsid w:val="57BA42EB"/>
    <w:multiLevelType w:val="hybridMultilevel"/>
    <w:tmpl w:val="98C2D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3" w15:restartNumberingAfterBreak="0">
    <w:nsid w:val="5DE4373D"/>
    <w:multiLevelType w:val="multilevel"/>
    <w:tmpl w:val="B5C275B4"/>
    <w:styleLink w:val="WW8Num10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5E342847"/>
    <w:multiLevelType w:val="multilevel"/>
    <w:tmpl w:val="C51E89CC"/>
    <w:name w:val="WW8Num682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5" w15:restartNumberingAfterBreak="0">
    <w:nsid w:val="628723EE"/>
    <w:multiLevelType w:val="hybridMultilevel"/>
    <w:tmpl w:val="25A8F526"/>
    <w:lvl w:ilvl="0" w:tplc="04160017">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86" w15:restartNumberingAfterBreak="0">
    <w:nsid w:val="63614134"/>
    <w:multiLevelType w:val="multilevel"/>
    <w:tmpl w:val="4680178C"/>
    <w:styleLink w:val="WW8Num1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6403172C"/>
    <w:multiLevelType w:val="multilevel"/>
    <w:tmpl w:val="2D242378"/>
    <w:styleLink w:val="WW8Num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6DE71280"/>
    <w:multiLevelType w:val="hybridMultilevel"/>
    <w:tmpl w:val="B934B83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9" w15:restartNumberingAfterBreak="0">
    <w:nsid w:val="6F8165E7"/>
    <w:multiLevelType w:val="hybridMultilevel"/>
    <w:tmpl w:val="E21CE48C"/>
    <w:lvl w:ilvl="0" w:tplc="57084E90">
      <w:start w:val="1"/>
      <w:numFmt w:val="lowerLetter"/>
      <w:lvlText w:val="%1)"/>
      <w:lvlJc w:val="left"/>
      <w:pPr>
        <w:tabs>
          <w:tab w:val="num" w:pos="720"/>
        </w:tabs>
        <w:ind w:left="720"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0" w15:restartNumberingAfterBreak="0">
    <w:nsid w:val="72284017"/>
    <w:multiLevelType w:val="multilevel"/>
    <w:tmpl w:val="D16A86CC"/>
    <w:name w:val="WW8Num71222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1" w15:restartNumberingAfterBreak="0">
    <w:nsid w:val="763D4E94"/>
    <w:multiLevelType w:val="multilevel"/>
    <w:tmpl w:val="A5B45B72"/>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771F27CD"/>
    <w:multiLevelType w:val="multilevel"/>
    <w:tmpl w:val="379A8A22"/>
    <w:name w:val="WW8Num133"/>
    <w:lvl w:ilvl="0">
      <w:start w:val="44"/>
      <w:numFmt w:val="decimal"/>
      <w:lvlText w:val="%1."/>
      <w:lvlJc w:val="left"/>
      <w:pPr>
        <w:tabs>
          <w:tab w:val="num" w:pos="132"/>
        </w:tabs>
        <w:ind w:left="132" w:firstLine="0"/>
      </w:pPr>
      <w:rPr>
        <w:rFonts w:hint="default"/>
        <w:b w:val="0"/>
        <w:kern w:val="22"/>
      </w:rPr>
    </w:lvl>
    <w:lvl w:ilvl="1">
      <w:start w:val="2"/>
      <w:numFmt w:val="decimal"/>
      <w:lvlText w:val="%2"/>
      <w:lvlJc w:val="left"/>
      <w:pPr>
        <w:tabs>
          <w:tab w:val="num" w:pos="-10"/>
        </w:tabs>
        <w:ind w:left="-10" w:firstLine="0"/>
      </w:pPr>
      <w:rPr>
        <w:rFonts w:hint="default"/>
      </w:rPr>
    </w:lvl>
    <w:lvl w:ilvl="2">
      <w:start w:val="3"/>
      <w:numFmt w:val="decimal"/>
      <w:lvlText w:val="%3"/>
      <w:lvlJc w:val="left"/>
      <w:pPr>
        <w:tabs>
          <w:tab w:val="num" w:pos="-10"/>
        </w:tabs>
        <w:ind w:left="-10" w:firstLine="0"/>
      </w:pPr>
      <w:rPr>
        <w:rFonts w:hint="default"/>
      </w:rPr>
    </w:lvl>
    <w:lvl w:ilvl="3">
      <w:start w:val="4"/>
      <w:numFmt w:val="decimal"/>
      <w:lvlText w:val="%4"/>
      <w:lvlJc w:val="left"/>
      <w:pPr>
        <w:tabs>
          <w:tab w:val="num" w:pos="-10"/>
        </w:tabs>
        <w:ind w:left="-10" w:firstLine="0"/>
      </w:pPr>
      <w:rPr>
        <w:rFonts w:hint="default"/>
      </w:rPr>
    </w:lvl>
    <w:lvl w:ilvl="4">
      <w:start w:val="5"/>
      <w:numFmt w:val="decimal"/>
      <w:lvlText w:val="%5"/>
      <w:lvlJc w:val="left"/>
      <w:pPr>
        <w:tabs>
          <w:tab w:val="num" w:pos="-10"/>
        </w:tabs>
        <w:ind w:left="-10" w:firstLine="0"/>
      </w:pPr>
      <w:rPr>
        <w:rFonts w:hint="default"/>
      </w:rPr>
    </w:lvl>
    <w:lvl w:ilvl="5">
      <w:start w:val="6"/>
      <w:numFmt w:val="decimal"/>
      <w:lvlText w:val="%6"/>
      <w:lvlJc w:val="left"/>
      <w:pPr>
        <w:tabs>
          <w:tab w:val="num" w:pos="-10"/>
        </w:tabs>
        <w:ind w:left="-10" w:firstLine="0"/>
      </w:pPr>
      <w:rPr>
        <w:rFonts w:hint="default"/>
      </w:rPr>
    </w:lvl>
    <w:lvl w:ilvl="6">
      <w:start w:val="7"/>
      <w:numFmt w:val="decimal"/>
      <w:lvlText w:val="%7"/>
      <w:lvlJc w:val="left"/>
      <w:pPr>
        <w:tabs>
          <w:tab w:val="num" w:pos="-10"/>
        </w:tabs>
        <w:ind w:left="-10" w:firstLine="0"/>
      </w:pPr>
      <w:rPr>
        <w:rFonts w:hint="default"/>
      </w:rPr>
    </w:lvl>
    <w:lvl w:ilvl="7">
      <w:start w:val="8"/>
      <w:numFmt w:val="decimal"/>
      <w:lvlText w:val="%8"/>
      <w:lvlJc w:val="left"/>
      <w:pPr>
        <w:tabs>
          <w:tab w:val="num" w:pos="-10"/>
        </w:tabs>
        <w:ind w:left="-10" w:firstLine="0"/>
      </w:pPr>
      <w:rPr>
        <w:rFonts w:hint="default"/>
      </w:rPr>
    </w:lvl>
    <w:lvl w:ilvl="8">
      <w:start w:val="9"/>
      <w:numFmt w:val="decimal"/>
      <w:lvlText w:val="%9"/>
      <w:lvlJc w:val="left"/>
      <w:pPr>
        <w:tabs>
          <w:tab w:val="num" w:pos="-10"/>
        </w:tabs>
        <w:ind w:left="-10" w:firstLine="0"/>
      </w:pPr>
      <w:rPr>
        <w:rFonts w:hint="default"/>
      </w:rPr>
    </w:lvl>
  </w:abstractNum>
  <w:abstractNum w:abstractNumId="93" w15:restartNumberingAfterBreak="0">
    <w:nsid w:val="7B331D1D"/>
    <w:multiLevelType w:val="multilevel"/>
    <w:tmpl w:val="2BF6CA7C"/>
    <w:styleLink w:val="WW8Num3"/>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94" w15:restartNumberingAfterBreak="0">
    <w:nsid w:val="7BE259D4"/>
    <w:multiLevelType w:val="hybridMultilevel"/>
    <w:tmpl w:val="2354935A"/>
    <w:lvl w:ilvl="0" w:tplc="4F5C12AC">
      <w:start w:val="1"/>
      <w:numFmt w:val="lowerLetter"/>
      <w:lvlText w:val="%1)"/>
      <w:lvlJc w:val="left"/>
      <w:pPr>
        <w:ind w:left="644"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7DA73377"/>
    <w:multiLevelType w:val="multilevel"/>
    <w:tmpl w:val="0EF4F202"/>
    <w:styleLink w:val="WW8Num9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15:restartNumberingAfterBreak="0">
    <w:nsid w:val="7F9719D6"/>
    <w:multiLevelType w:val="multilevel"/>
    <w:tmpl w:val="A19ED91A"/>
    <w:styleLink w:val="WW8Num9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7FE972B6"/>
    <w:multiLevelType w:val="multilevel"/>
    <w:tmpl w:val="26222D42"/>
    <w:styleLink w:val="WW8Num10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97"/>
    <w:lvlOverride w:ilvl="0">
      <w:lvl w:ilvl="0">
        <w:start w:val="1"/>
        <w:numFmt w:val="lowerLetter"/>
        <w:lvlText w:val="%1)"/>
        <w:lvlJc w:val="left"/>
      </w:lvl>
    </w:lvlOverride>
  </w:num>
  <w:num w:numId="2">
    <w:abstractNumId w:val="41"/>
  </w:num>
  <w:num w:numId="3">
    <w:abstractNumId w:val="75"/>
  </w:num>
  <w:num w:numId="4">
    <w:abstractNumId w:val="91"/>
    <w:lvlOverride w:ilvl="0">
      <w:lvl w:ilvl="0">
        <w:start w:val="1"/>
        <w:numFmt w:val="lowerLetter"/>
        <w:lvlText w:val="%1)"/>
        <w:lvlJc w:val="left"/>
      </w:lvl>
    </w:lvlOverride>
  </w:num>
  <w:num w:numId="5">
    <w:abstractNumId w:val="95"/>
    <w:lvlOverride w:ilvl="0">
      <w:lvl w:ilvl="0">
        <w:start w:val="1"/>
        <w:numFmt w:val="lowerLetter"/>
        <w:lvlText w:val="%1)"/>
        <w:lvlJc w:val="left"/>
      </w:lvl>
    </w:lvlOverride>
  </w:num>
  <w:num w:numId="6">
    <w:abstractNumId w:val="66"/>
  </w:num>
  <w:num w:numId="7">
    <w:abstractNumId w:val="83"/>
  </w:num>
  <w:num w:numId="8">
    <w:abstractNumId w:val="48"/>
  </w:num>
  <w:num w:numId="9">
    <w:abstractNumId w:val="86"/>
  </w:num>
  <w:num w:numId="10">
    <w:abstractNumId w:val="43"/>
  </w:num>
  <w:num w:numId="11">
    <w:abstractNumId w:val="42"/>
  </w:num>
  <w:num w:numId="12">
    <w:abstractNumId w:val="87"/>
  </w:num>
  <w:num w:numId="13">
    <w:abstractNumId w:val="36"/>
  </w:num>
  <w:num w:numId="14">
    <w:abstractNumId w:val="56"/>
  </w:num>
  <w:num w:numId="15">
    <w:abstractNumId w:val="96"/>
  </w:num>
  <w:num w:numId="16">
    <w:abstractNumId w:val="77"/>
  </w:num>
  <w:num w:numId="17">
    <w:abstractNumId w:val="62"/>
  </w:num>
  <w:num w:numId="18">
    <w:abstractNumId w:val="45"/>
  </w:num>
  <w:num w:numId="19">
    <w:abstractNumId w:val="93"/>
  </w:num>
  <w:num w:numId="20">
    <w:abstractNumId w:val="70"/>
  </w:num>
  <w:num w:numId="21">
    <w:abstractNumId w:val="61"/>
  </w:num>
  <w:num w:numId="22">
    <w:abstractNumId w:val="76"/>
  </w:num>
  <w:num w:numId="23">
    <w:abstractNumId w:val="53"/>
  </w:num>
  <w:num w:numId="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num>
  <w:num w:numId="26">
    <w:abstractNumId w:val="94"/>
  </w:num>
  <w:num w:numId="27">
    <w:abstractNumId w:val="64"/>
  </w:num>
  <w:num w:numId="28">
    <w:abstractNumId w:val="50"/>
  </w:num>
  <w:num w:numId="29">
    <w:abstractNumId w:val="79"/>
  </w:num>
  <w:num w:numId="30">
    <w:abstractNumId w:val="89"/>
  </w:num>
  <w:num w:numId="31">
    <w:abstractNumId w:val="85"/>
  </w:num>
  <w:num w:numId="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2"/>
  </w:num>
  <w:num w:numId="35">
    <w:abstractNumId w:val="88"/>
  </w:num>
  <w:num w:numId="36">
    <w:abstractNumId w:val="67"/>
  </w:num>
  <w:num w:numId="37">
    <w:abstractNumId w:val="47"/>
  </w:num>
  <w:num w:numId="38">
    <w:abstractNumId w:val="81"/>
  </w:num>
  <w:num w:numId="39">
    <w:abstractNumId w:val="57"/>
  </w:num>
  <w:num w:numId="40">
    <w:abstractNumId w:val="49"/>
  </w:num>
  <w:num w:numId="41">
    <w:abstractNumId w:val="52"/>
  </w:num>
  <w:num w:numId="42">
    <w:abstractNumId w:val="51"/>
  </w:num>
  <w:num w:numId="43">
    <w:abstractNumId w:val="55"/>
  </w:num>
  <w:num w:numId="44">
    <w:abstractNumId w:val="91"/>
  </w:num>
  <w:num w:numId="45">
    <w:abstractNumId w:val="95"/>
  </w:num>
  <w:num w:numId="46">
    <w:abstractNumId w:val="9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13"/>
    <w:rsid w:val="00000662"/>
    <w:rsid w:val="00000899"/>
    <w:rsid w:val="00000AD5"/>
    <w:rsid w:val="0000211B"/>
    <w:rsid w:val="000021CD"/>
    <w:rsid w:val="000024E0"/>
    <w:rsid w:val="00003769"/>
    <w:rsid w:val="0000420B"/>
    <w:rsid w:val="00004241"/>
    <w:rsid w:val="00004399"/>
    <w:rsid w:val="000044FC"/>
    <w:rsid w:val="000047BB"/>
    <w:rsid w:val="0000533B"/>
    <w:rsid w:val="00005408"/>
    <w:rsid w:val="000055FD"/>
    <w:rsid w:val="000059F6"/>
    <w:rsid w:val="000063FD"/>
    <w:rsid w:val="00006BCA"/>
    <w:rsid w:val="0000718C"/>
    <w:rsid w:val="00007A1D"/>
    <w:rsid w:val="00010589"/>
    <w:rsid w:val="000129E5"/>
    <w:rsid w:val="00012D3A"/>
    <w:rsid w:val="00013FE9"/>
    <w:rsid w:val="00014B2A"/>
    <w:rsid w:val="0001676A"/>
    <w:rsid w:val="00016BD5"/>
    <w:rsid w:val="0001776A"/>
    <w:rsid w:val="000178B8"/>
    <w:rsid w:val="00020533"/>
    <w:rsid w:val="00020C54"/>
    <w:rsid w:val="0002100D"/>
    <w:rsid w:val="00021127"/>
    <w:rsid w:val="000211A8"/>
    <w:rsid w:val="0002172F"/>
    <w:rsid w:val="00021D0E"/>
    <w:rsid w:val="000220B2"/>
    <w:rsid w:val="00022A6E"/>
    <w:rsid w:val="00022BFE"/>
    <w:rsid w:val="00022D06"/>
    <w:rsid w:val="00023012"/>
    <w:rsid w:val="00023083"/>
    <w:rsid w:val="00023421"/>
    <w:rsid w:val="0002379A"/>
    <w:rsid w:val="00023CBD"/>
    <w:rsid w:val="00023D12"/>
    <w:rsid w:val="00024487"/>
    <w:rsid w:val="000249F9"/>
    <w:rsid w:val="00024D52"/>
    <w:rsid w:val="00024E8F"/>
    <w:rsid w:val="000253FB"/>
    <w:rsid w:val="00025EDA"/>
    <w:rsid w:val="0002632F"/>
    <w:rsid w:val="0002743C"/>
    <w:rsid w:val="00031421"/>
    <w:rsid w:val="00031671"/>
    <w:rsid w:val="000317A4"/>
    <w:rsid w:val="00031949"/>
    <w:rsid w:val="00031BEF"/>
    <w:rsid w:val="00032806"/>
    <w:rsid w:val="00032EA5"/>
    <w:rsid w:val="00033311"/>
    <w:rsid w:val="000337AB"/>
    <w:rsid w:val="00033F62"/>
    <w:rsid w:val="000353E0"/>
    <w:rsid w:val="0003575C"/>
    <w:rsid w:val="0003679A"/>
    <w:rsid w:val="000372D4"/>
    <w:rsid w:val="000379FF"/>
    <w:rsid w:val="000401A9"/>
    <w:rsid w:val="00040651"/>
    <w:rsid w:val="000410D5"/>
    <w:rsid w:val="00041517"/>
    <w:rsid w:val="0004166C"/>
    <w:rsid w:val="000425BB"/>
    <w:rsid w:val="000428A3"/>
    <w:rsid w:val="00043C78"/>
    <w:rsid w:val="00044000"/>
    <w:rsid w:val="00046274"/>
    <w:rsid w:val="00046401"/>
    <w:rsid w:val="000468D5"/>
    <w:rsid w:val="00046DB8"/>
    <w:rsid w:val="000504D6"/>
    <w:rsid w:val="000509FA"/>
    <w:rsid w:val="00050CCB"/>
    <w:rsid w:val="00051320"/>
    <w:rsid w:val="00051A90"/>
    <w:rsid w:val="00051EE5"/>
    <w:rsid w:val="00052117"/>
    <w:rsid w:val="00052AAE"/>
    <w:rsid w:val="00052C55"/>
    <w:rsid w:val="00053980"/>
    <w:rsid w:val="00054807"/>
    <w:rsid w:val="00054F05"/>
    <w:rsid w:val="00055E79"/>
    <w:rsid w:val="000560C4"/>
    <w:rsid w:val="0005614F"/>
    <w:rsid w:val="0005622D"/>
    <w:rsid w:val="0005664A"/>
    <w:rsid w:val="00056C27"/>
    <w:rsid w:val="00057DCD"/>
    <w:rsid w:val="000603CC"/>
    <w:rsid w:val="0006095A"/>
    <w:rsid w:val="00060DF2"/>
    <w:rsid w:val="00060F6B"/>
    <w:rsid w:val="000615FC"/>
    <w:rsid w:val="000617CD"/>
    <w:rsid w:val="00061D8E"/>
    <w:rsid w:val="00062280"/>
    <w:rsid w:val="000631F2"/>
    <w:rsid w:val="000639BE"/>
    <w:rsid w:val="0006476F"/>
    <w:rsid w:val="00064CBA"/>
    <w:rsid w:val="00064EE5"/>
    <w:rsid w:val="000651B5"/>
    <w:rsid w:val="00065C1E"/>
    <w:rsid w:val="000671D7"/>
    <w:rsid w:val="00067478"/>
    <w:rsid w:val="00067A4B"/>
    <w:rsid w:val="00070774"/>
    <w:rsid w:val="00070A45"/>
    <w:rsid w:val="00070C15"/>
    <w:rsid w:val="000712CC"/>
    <w:rsid w:val="00071A6D"/>
    <w:rsid w:val="00071D61"/>
    <w:rsid w:val="000721BA"/>
    <w:rsid w:val="000723FF"/>
    <w:rsid w:val="000727E3"/>
    <w:rsid w:val="00072B82"/>
    <w:rsid w:val="00072E40"/>
    <w:rsid w:val="00073049"/>
    <w:rsid w:val="000734D7"/>
    <w:rsid w:val="0007353E"/>
    <w:rsid w:val="00073C92"/>
    <w:rsid w:val="00073E29"/>
    <w:rsid w:val="00074E67"/>
    <w:rsid w:val="00075412"/>
    <w:rsid w:val="00075537"/>
    <w:rsid w:val="0007553D"/>
    <w:rsid w:val="00075AD6"/>
    <w:rsid w:val="00075E90"/>
    <w:rsid w:val="00076678"/>
    <w:rsid w:val="00076CF9"/>
    <w:rsid w:val="00076D5C"/>
    <w:rsid w:val="00076FDA"/>
    <w:rsid w:val="00076FF9"/>
    <w:rsid w:val="00077557"/>
    <w:rsid w:val="00077B08"/>
    <w:rsid w:val="00077B47"/>
    <w:rsid w:val="00080320"/>
    <w:rsid w:val="00080845"/>
    <w:rsid w:val="00080AA2"/>
    <w:rsid w:val="000813FA"/>
    <w:rsid w:val="000819A2"/>
    <w:rsid w:val="00082056"/>
    <w:rsid w:val="00084809"/>
    <w:rsid w:val="0008481F"/>
    <w:rsid w:val="0008553F"/>
    <w:rsid w:val="000877F5"/>
    <w:rsid w:val="000903FC"/>
    <w:rsid w:val="000909B0"/>
    <w:rsid w:val="000909C3"/>
    <w:rsid w:val="00091DE3"/>
    <w:rsid w:val="00091F1C"/>
    <w:rsid w:val="00092394"/>
    <w:rsid w:val="000932CA"/>
    <w:rsid w:val="00093D61"/>
    <w:rsid w:val="00094552"/>
    <w:rsid w:val="00094674"/>
    <w:rsid w:val="00095545"/>
    <w:rsid w:val="00096967"/>
    <w:rsid w:val="00096A83"/>
    <w:rsid w:val="00096F56"/>
    <w:rsid w:val="000977FE"/>
    <w:rsid w:val="000A0B03"/>
    <w:rsid w:val="000A170D"/>
    <w:rsid w:val="000A353B"/>
    <w:rsid w:val="000A421E"/>
    <w:rsid w:val="000A4661"/>
    <w:rsid w:val="000A4701"/>
    <w:rsid w:val="000A5463"/>
    <w:rsid w:val="000A551D"/>
    <w:rsid w:val="000A5B14"/>
    <w:rsid w:val="000A6CA9"/>
    <w:rsid w:val="000A7145"/>
    <w:rsid w:val="000A71F1"/>
    <w:rsid w:val="000A721D"/>
    <w:rsid w:val="000A75B2"/>
    <w:rsid w:val="000B082C"/>
    <w:rsid w:val="000B1988"/>
    <w:rsid w:val="000B1B3D"/>
    <w:rsid w:val="000B251E"/>
    <w:rsid w:val="000B297D"/>
    <w:rsid w:val="000B2DF0"/>
    <w:rsid w:val="000B3A5E"/>
    <w:rsid w:val="000B3A72"/>
    <w:rsid w:val="000B3EF1"/>
    <w:rsid w:val="000B4864"/>
    <w:rsid w:val="000B4AEC"/>
    <w:rsid w:val="000B4D47"/>
    <w:rsid w:val="000B4FC9"/>
    <w:rsid w:val="000B5532"/>
    <w:rsid w:val="000B5DD7"/>
    <w:rsid w:val="000B7200"/>
    <w:rsid w:val="000C00BE"/>
    <w:rsid w:val="000C0844"/>
    <w:rsid w:val="000C1614"/>
    <w:rsid w:val="000C1D92"/>
    <w:rsid w:val="000C2116"/>
    <w:rsid w:val="000C21EC"/>
    <w:rsid w:val="000C26E9"/>
    <w:rsid w:val="000C2EF0"/>
    <w:rsid w:val="000C46A4"/>
    <w:rsid w:val="000C49F7"/>
    <w:rsid w:val="000C52C0"/>
    <w:rsid w:val="000C5579"/>
    <w:rsid w:val="000C6877"/>
    <w:rsid w:val="000C7335"/>
    <w:rsid w:val="000C77EB"/>
    <w:rsid w:val="000D071C"/>
    <w:rsid w:val="000D0824"/>
    <w:rsid w:val="000D1F65"/>
    <w:rsid w:val="000D22E1"/>
    <w:rsid w:val="000D243C"/>
    <w:rsid w:val="000D2C70"/>
    <w:rsid w:val="000D319B"/>
    <w:rsid w:val="000D32C1"/>
    <w:rsid w:val="000D3B1C"/>
    <w:rsid w:val="000D3F11"/>
    <w:rsid w:val="000D63FD"/>
    <w:rsid w:val="000D6D00"/>
    <w:rsid w:val="000D6DC6"/>
    <w:rsid w:val="000D7B10"/>
    <w:rsid w:val="000E0412"/>
    <w:rsid w:val="000E1801"/>
    <w:rsid w:val="000E215A"/>
    <w:rsid w:val="000E216D"/>
    <w:rsid w:val="000E26AB"/>
    <w:rsid w:val="000E2A91"/>
    <w:rsid w:val="000E2C1F"/>
    <w:rsid w:val="000E2E0A"/>
    <w:rsid w:val="000E310A"/>
    <w:rsid w:val="000E3D21"/>
    <w:rsid w:val="000E502A"/>
    <w:rsid w:val="000E573A"/>
    <w:rsid w:val="000E5E79"/>
    <w:rsid w:val="000E64C0"/>
    <w:rsid w:val="000E6B39"/>
    <w:rsid w:val="000E6C7D"/>
    <w:rsid w:val="000E7ED4"/>
    <w:rsid w:val="000F025A"/>
    <w:rsid w:val="000F0480"/>
    <w:rsid w:val="000F0D64"/>
    <w:rsid w:val="000F4061"/>
    <w:rsid w:val="000F4BD7"/>
    <w:rsid w:val="000F4DAF"/>
    <w:rsid w:val="000F4FCB"/>
    <w:rsid w:val="000F57D8"/>
    <w:rsid w:val="000F65AF"/>
    <w:rsid w:val="000F69DC"/>
    <w:rsid w:val="000F6F28"/>
    <w:rsid w:val="000F7FA2"/>
    <w:rsid w:val="00100241"/>
    <w:rsid w:val="001002D1"/>
    <w:rsid w:val="0010118A"/>
    <w:rsid w:val="00101D93"/>
    <w:rsid w:val="00101FAC"/>
    <w:rsid w:val="00102A5C"/>
    <w:rsid w:val="0010371B"/>
    <w:rsid w:val="00103C28"/>
    <w:rsid w:val="00103CC8"/>
    <w:rsid w:val="0010402F"/>
    <w:rsid w:val="001040C8"/>
    <w:rsid w:val="001043C1"/>
    <w:rsid w:val="001045ED"/>
    <w:rsid w:val="00104E9E"/>
    <w:rsid w:val="001056FD"/>
    <w:rsid w:val="00106235"/>
    <w:rsid w:val="00106416"/>
    <w:rsid w:val="00106652"/>
    <w:rsid w:val="00106BEE"/>
    <w:rsid w:val="00106E12"/>
    <w:rsid w:val="00106F22"/>
    <w:rsid w:val="00107753"/>
    <w:rsid w:val="0010779A"/>
    <w:rsid w:val="00107AAF"/>
    <w:rsid w:val="00110787"/>
    <w:rsid w:val="00110A1E"/>
    <w:rsid w:val="00110E3D"/>
    <w:rsid w:val="001111F7"/>
    <w:rsid w:val="00111820"/>
    <w:rsid w:val="00111852"/>
    <w:rsid w:val="001119E1"/>
    <w:rsid w:val="00112A43"/>
    <w:rsid w:val="00112A7D"/>
    <w:rsid w:val="00112F8B"/>
    <w:rsid w:val="0011395D"/>
    <w:rsid w:val="00113ED6"/>
    <w:rsid w:val="00114EA2"/>
    <w:rsid w:val="00115179"/>
    <w:rsid w:val="00115238"/>
    <w:rsid w:val="001152E5"/>
    <w:rsid w:val="00115DED"/>
    <w:rsid w:val="001171FA"/>
    <w:rsid w:val="00121153"/>
    <w:rsid w:val="001226A9"/>
    <w:rsid w:val="00122EED"/>
    <w:rsid w:val="00123CFA"/>
    <w:rsid w:val="00125E7D"/>
    <w:rsid w:val="0012627A"/>
    <w:rsid w:val="001263F5"/>
    <w:rsid w:val="00126A32"/>
    <w:rsid w:val="00126D79"/>
    <w:rsid w:val="00127810"/>
    <w:rsid w:val="001278D4"/>
    <w:rsid w:val="00127935"/>
    <w:rsid w:val="00127B02"/>
    <w:rsid w:val="00130643"/>
    <w:rsid w:val="001318D4"/>
    <w:rsid w:val="001326A4"/>
    <w:rsid w:val="00132B0A"/>
    <w:rsid w:val="00132DAD"/>
    <w:rsid w:val="0013345C"/>
    <w:rsid w:val="00133A7C"/>
    <w:rsid w:val="00134213"/>
    <w:rsid w:val="0013427C"/>
    <w:rsid w:val="00134C8D"/>
    <w:rsid w:val="001354D7"/>
    <w:rsid w:val="00136A74"/>
    <w:rsid w:val="00136AB4"/>
    <w:rsid w:val="00136D92"/>
    <w:rsid w:val="00136FD6"/>
    <w:rsid w:val="00140DF8"/>
    <w:rsid w:val="001417D5"/>
    <w:rsid w:val="0014180D"/>
    <w:rsid w:val="00141DE9"/>
    <w:rsid w:val="001422BC"/>
    <w:rsid w:val="00142741"/>
    <w:rsid w:val="001439C5"/>
    <w:rsid w:val="00143DC9"/>
    <w:rsid w:val="00143DCE"/>
    <w:rsid w:val="001440AD"/>
    <w:rsid w:val="001456A1"/>
    <w:rsid w:val="0014570C"/>
    <w:rsid w:val="00145A6F"/>
    <w:rsid w:val="00145D94"/>
    <w:rsid w:val="00146258"/>
    <w:rsid w:val="00147363"/>
    <w:rsid w:val="00147654"/>
    <w:rsid w:val="00151121"/>
    <w:rsid w:val="001511DF"/>
    <w:rsid w:val="001519BB"/>
    <w:rsid w:val="0015237C"/>
    <w:rsid w:val="001547BA"/>
    <w:rsid w:val="00155057"/>
    <w:rsid w:val="00155A13"/>
    <w:rsid w:val="0015648C"/>
    <w:rsid w:val="001564E5"/>
    <w:rsid w:val="001565AD"/>
    <w:rsid w:val="00156D7F"/>
    <w:rsid w:val="00157765"/>
    <w:rsid w:val="001578CE"/>
    <w:rsid w:val="001600AB"/>
    <w:rsid w:val="0016025C"/>
    <w:rsid w:val="0016043C"/>
    <w:rsid w:val="001604F4"/>
    <w:rsid w:val="00160E6D"/>
    <w:rsid w:val="00161087"/>
    <w:rsid w:val="00161186"/>
    <w:rsid w:val="001617AD"/>
    <w:rsid w:val="00163626"/>
    <w:rsid w:val="00163C05"/>
    <w:rsid w:val="0016443B"/>
    <w:rsid w:val="00164BD5"/>
    <w:rsid w:val="001653DA"/>
    <w:rsid w:val="00166C28"/>
    <w:rsid w:val="00167177"/>
    <w:rsid w:val="00167D44"/>
    <w:rsid w:val="001703CB"/>
    <w:rsid w:val="00170BBB"/>
    <w:rsid w:val="00170E8A"/>
    <w:rsid w:val="00171018"/>
    <w:rsid w:val="0017154D"/>
    <w:rsid w:val="00171797"/>
    <w:rsid w:val="001718F3"/>
    <w:rsid w:val="001719AF"/>
    <w:rsid w:val="00171A60"/>
    <w:rsid w:val="00171B17"/>
    <w:rsid w:val="00171BD9"/>
    <w:rsid w:val="00171EF7"/>
    <w:rsid w:val="0017251A"/>
    <w:rsid w:val="001731C2"/>
    <w:rsid w:val="00173BC3"/>
    <w:rsid w:val="00175236"/>
    <w:rsid w:val="00175D8E"/>
    <w:rsid w:val="001764F0"/>
    <w:rsid w:val="001765CE"/>
    <w:rsid w:val="00176E8D"/>
    <w:rsid w:val="0018087E"/>
    <w:rsid w:val="00181B03"/>
    <w:rsid w:val="001820E3"/>
    <w:rsid w:val="00182B13"/>
    <w:rsid w:val="00182E1D"/>
    <w:rsid w:val="001844F8"/>
    <w:rsid w:val="00185216"/>
    <w:rsid w:val="00185AF0"/>
    <w:rsid w:val="001869F9"/>
    <w:rsid w:val="00186DE8"/>
    <w:rsid w:val="0018725F"/>
    <w:rsid w:val="0019004F"/>
    <w:rsid w:val="0019156E"/>
    <w:rsid w:val="001924A2"/>
    <w:rsid w:val="00192764"/>
    <w:rsid w:val="0019307C"/>
    <w:rsid w:val="00193714"/>
    <w:rsid w:val="0019389B"/>
    <w:rsid w:val="001938BF"/>
    <w:rsid w:val="00194E1D"/>
    <w:rsid w:val="001950F5"/>
    <w:rsid w:val="00195302"/>
    <w:rsid w:val="0019535C"/>
    <w:rsid w:val="00195771"/>
    <w:rsid w:val="00195C1F"/>
    <w:rsid w:val="0019633C"/>
    <w:rsid w:val="001963F1"/>
    <w:rsid w:val="001965A3"/>
    <w:rsid w:val="001965E6"/>
    <w:rsid w:val="001975A2"/>
    <w:rsid w:val="00197A48"/>
    <w:rsid w:val="001A0D77"/>
    <w:rsid w:val="001A1378"/>
    <w:rsid w:val="001A21E2"/>
    <w:rsid w:val="001A2CEF"/>
    <w:rsid w:val="001A3241"/>
    <w:rsid w:val="001A4598"/>
    <w:rsid w:val="001A48CA"/>
    <w:rsid w:val="001A4EB2"/>
    <w:rsid w:val="001A6212"/>
    <w:rsid w:val="001A64EA"/>
    <w:rsid w:val="001A77B0"/>
    <w:rsid w:val="001A782E"/>
    <w:rsid w:val="001B060A"/>
    <w:rsid w:val="001B063A"/>
    <w:rsid w:val="001B1B02"/>
    <w:rsid w:val="001B2AD3"/>
    <w:rsid w:val="001B47A3"/>
    <w:rsid w:val="001B5465"/>
    <w:rsid w:val="001B673D"/>
    <w:rsid w:val="001B6F7B"/>
    <w:rsid w:val="001B717C"/>
    <w:rsid w:val="001B73D8"/>
    <w:rsid w:val="001B7569"/>
    <w:rsid w:val="001C00C0"/>
    <w:rsid w:val="001C0D10"/>
    <w:rsid w:val="001C0FCB"/>
    <w:rsid w:val="001C155B"/>
    <w:rsid w:val="001C17F0"/>
    <w:rsid w:val="001C2372"/>
    <w:rsid w:val="001C2AE5"/>
    <w:rsid w:val="001C2D7A"/>
    <w:rsid w:val="001C2EFA"/>
    <w:rsid w:val="001C3526"/>
    <w:rsid w:val="001C35B7"/>
    <w:rsid w:val="001C37BB"/>
    <w:rsid w:val="001C3C88"/>
    <w:rsid w:val="001C3D5A"/>
    <w:rsid w:val="001C4106"/>
    <w:rsid w:val="001C56A8"/>
    <w:rsid w:val="001C5BF4"/>
    <w:rsid w:val="001C6E09"/>
    <w:rsid w:val="001C6FE5"/>
    <w:rsid w:val="001C7079"/>
    <w:rsid w:val="001C7A0C"/>
    <w:rsid w:val="001D0315"/>
    <w:rsid w:val="001D0326"/>
    <w:rsid w:val="001D0A85"/>
    <w:rsid w:val="001D0CD9"/>
    <w:rsid w:val="001D1394"/>
    <w:rsid w:val="001D13CF"/>
    <w:rsid w:val="001D1841"/>
    <w:rsid w:val="001D27E4"/>
    <w:rsid w:val="001D336E"/>
    <w:rsid w:val="001D3746"/>
    <w:rsid w:val="001D4FA7"/>
    <w:rsid w:val="001D5068"/>
    <w:rsid w:val="001D5177"/>
    <w:rsid w:val="001D56C6"/>
    <w:rsid w:val="001D5E0C"/>
    <w:rsid w:val="001D602A"/>
    <w:rsid w:val="001D6491"/>
    <w:rsid w:val="001D68F5"/>
    <w:rsid w:val="001D78D4"/>
    <w:rsid w:val="001E1094"/>
    <w:rsid w:val="001E13B1"/>
    <w:rsid w:val="001E2681"/>
    <w:rsid w:val="001E3E00"/>
    <w:rsid w:val="001E42C9"/>
    <w:rsid w:val="001E4377"/>
    <w:rsid w:val="001E5F04"/>
    <w:rsid w:val="001E649D"/>
    <w:rsid w:val="001E6F99"/>
    <w:rsid w:val="001E7F72"/>
    <w:rsid w:val="001F144D"/>
    <w:rsid w:val="001F2D51"/>
    <w:rsid w:val="001F2F10"/>
    <w:rsid w:val="001F35C6"/>
    <w:rsid w:val="001F3C70"/>
    <w:rsid w:val="001F3C74"/>
    <w:rsid w:val="001F3EE3"/>
    <w:rsid w:val="001F420B"/>
    <w:rsid w:val="001F4F83"/>
    <w:rsid w:val="001F540C"/>
    <w:rsid w:val="001F5464"/>
    <w:rsid w:val="001F5EC7"/>
    <w:rsid w:val="001F6AD1"/>
    <w:rsid w:val="001F70F1"/>
    <w:rsid w:val="001F78CB"/>
    <w:rsid w:val="001F7A0F"/>
    <w:rsid w:val="00200846"/>
    <w:rsid w:val="0020090C"/>
    <w:rsid w:val="00200F55"/>
    <w:rsid w:val="00201FE0"/>
    <w:rsid w:val="002024FA"/>
    <w:rsid w:val="00202663"/>
    <w:rsid w:val="002026CF"/>
    <w:rsid w:val="002032B4"/>
    <w:rsid w:val="00203E00"/>
    <w:rsid w:val="002040E6"/>
    <w:rsid w:val="0020421B"/>
    <w:rsid w:val="00204969"/>
    <w:rsid w:val="00205C91"/>
    <w:rsid w:val="00205E26"/>
    <w:rsid w:val="00206568"/>
    <w:rsid w:val="0020781E"/>
    <w:rsid w:val="00207849"/>
    <w:rsid w:val="00207A23"/>
    <w:rsid w:val="0021031F"/>
    <w:rsid w:val="0021036B"/>
    <w:rsid w:val="002112EE"/>
    <w:rsid w:val="002122EA"/>
    <w:rsid w:val="00212D51"/>
    <w:rsid w:val="002144B7"/>
    <w:rsid w:val="00215BFC"/>
    <w:rsid w:val="0021605C"/>
    <w:rsid w:val="00216181"/>
    <w:rsid w:val="0022005E"/>
    <w:rsid w:val="002202FA"/>
    <w:rsid w:val="00220500"/>
    <w:rsid w:val="00220745"/>
    <w:rsid w:val="00220953"/>
    <w:rsid w:val="00221250"/>
    <w:rsid w:val="002212C4"/>
    <w:rsid w:val="002221A5"/>
    <w:rsid w:val="002229BC"/>
    <w:rsid w:val="00222B00"/>
    <w:rsid w:val="002230A8"/>
    <w:rsid w:val="0022382B"/>
    <w:rsid w:val="00223AA6"/>
    <w:rsid w:val="002241F6"/>
    <w:rsid w:val="00224376"/>
    <w:rsid w:val="00224D72"/>
    <w:rsid w:val="002253A2"/>
    <w:rsid w:val="0022599C"/>
    <w:rsid w:val="002261F2"/>
    <w:rsid w:val="002262C8"/>
    <w:rsid w:val="00227063"/>
    <w:rsid w:val="00230AAB"/>
    <w:rsid w:val="00231CE9"/>
    <w:rsid w:val="00231F18"/>
    <w:rsid w:val="00232027"/>
    <w:rsid w:val="002333C6"/>
    <w:rsid w:val="002333D6"/>
    <w:rsid w:val="0023358E"/>
    <w:rsid w:val="00234CE0"/>
    <w:rsid w:val="002351CE"/>
    <w:rsid w:val="0023549C"/>
    <w:rsid w:val="00235519"/>
    <w:rsid w:val="002372CD"/>
    <w:rsid w:val="002400ED"/>
    <w:rsid w:val="00240AB5"/>
    <w:rsid w:val="00240CC7"/>
    <w:rsid w:val="00241846"/>
    <w:rsid w:val="002425B6"/>
    <w:rsid w:val="0024357E"/>
    <w:rsid w:val="00243D34"/>
    <w:rsid w:val="002459DC"/>
    <w:rsid w:val="00245DEB"/>
    <w:rsid w:val="00246073"/>
    <w:rsid w:val="00246C74"/>
    <w:rsid w:val="00246CED"/>
    <w:rsid w:val="00246E1B"/>
    <w:rsid w:val="002474C8"/>
    <w:rsid w:val="0024755E"/>
    <w:rsid w:val="0025043A"/>
    <w:rsid w:val="00250C9A"/>
    <w:rsid w:val="00250DB0"/>
    <w:rsid w:val="00251253"/>
    <w:rsid w:val="002512B6"/>
    <w:rsid w:val="0025156C"/>
    <w:rsid w:val="002519E1"/>
    <w:rsid w:val="0025267F"/>
    <w:rsid w:val="002527BA"/>
    <w:rsid w:val="00252C71"/>
    <w:rsid w:val="00253948"/>
    <w:rsid w:val="0025463D"/>
    <w:rsid w:val="0025486F"/>
    <w:rsid w:val="00254C72"/>
    <w:rsid w:val="00255525"/>
    <w:rsid w:val="002559B1"/>
    <w:rsid w:val="0025695D"/>
    <w:rsid w:val="00256D6D"/>
    <w:rsid w:val="00256F29"/>
    <w:rsid w:val="0025716C"/>
    <w:rsid w:val="0026065B"/>
    <w:rsid w:val="00260C79"/>
    <w:rsid w:val="00261B3D"/>
    <w:rsid w:val="00261BE6"/>
    <w:rsid w:val="00261E7C"/>
    <w:rsid w:val="00262160"/>
    <w:rsid w:val="00263A47"/>
    <w:rsid w:val="00263D48"/>
    <w:rsid w:val="002640C7"/>
    <w:rsid w:val="002658E1"/>
    <w:rsid w:val="00265F88"/>
    <w:rsid w:val="00266FF2"/>
    <w:rsid w:val="002672FC"/>
    <w:rsid w:val="00267851"/>
    <w:rsid w:val="00267A69"/>
    <w:rsid w:val="0027061A"/>
    <w:rsid w:val="00270EF6"/>
    <w:rsid w:val="00271B66"/>
    <w:rsid w:val="0027245D"/>
    <w:rsid w:val="00272D0E"/>
    <w:rsid w:val="00274CB6"/>
    <w:rsid w:val="002755BF"/>
    <w:rsid w:val="002755D4"/>
    <w:rsid w:val="0027566F"/>
    <w:rsid w:val="002768E5"/>
    <w:rsid w:val="00276D62"/>
    <w:rsid w:val="00277034"/>
    <w:rsid w:val="00277591"/>
    <w:rsid w:val="00277A93"/>
    <w:rsid w:val="00277C8C"/>
    <w:rsid w:val="00281514"/>
    <w:rsid w:val="00281B59"/>
    <w:rsid w:val="00282522"/>
    <w:rsid w:val="00282EBE"/>
    <w:rsid w:val="002858B5"/>
    <w:rsid w:val="00285CE8"/>
    <w:rsid w:val="00286E38"/>
    <w:rsid w:val="00287773"/>
    <w:rsid w:val="00290482"/>
    <w:rsid w:val="00290BC7"/>
    <w:rsid w:val="00291C40"/>
    <w:rsid w:val="0029231D"/>
    <w:rsid w:val="0029323F"/>
    <w:rsid w:val="0029454C"/>
    <w:rsid w:val="0029460E"/>
    <w:rsid w:val="00294D82"/>
    <w:rsid w:val="002960C8"/>
    <w:rsid w:val="00296230"/>
    <w:rsid w:val="00296B78"/>
    <w:rsid w:val="002972A8"/>
    <w:rsid w:val="00297B70"/>
    <w:rsid w:val="002A00A0"/>
    <w:rsid w:val="002A01CD"/>
    <w:rsid w:val="002A1B8D"/>
    <w:rsid w:val="002A1CC1"/>
    <w:rsid w:val="002A1F77"/>
    <w:rsid w:val="002A271C"/>
    <w:rsid w:val="002A28ED"/>
    <w:rsid w:val="002A3D28"/>
    <w:rsid w:val="002A4092"/>
    <w:rsid w:val="002A50EB"/>
    <w:rsid w:val="002A5478"/>
    <w:rsid w:val="002A5700"/>
    <w:rsid w:val="002A73F2"/>
    <w:rsid w:val="002A7761"/>
    <w:rsid w:val="002A7C4B"/>
    <w:rsid w:val="002B090D"/>
    <w:rsid w:val="002B0F0B"/>
    <w:rsid w:val="002B2251"/>
    <w:rsid w:val="002B24E4"/>
    <w:rsid w:val="002B3360"/>
    <w:rsid w:val="002B33C4"/>
    <w:rsid w:val="002B3F77"/>
    <w:rsid w:val="002B40EB"/>
    <w:rsid w:val="002B5291"/>
    <w:rsid w:val="002B53E4"/>
    <w:rsid w:val="002B5408"/>
    <w:rsid w:val="002B5CB8"/>
    <w:rsid w:val="002C00A5"/>
    <w:rsid w:val="002C0423"/>
    <w:rsid w:val="002C0BE7"/>
    <w:rsid w:val="002C179B"/>
    <w:rsid w:val="002C25BE"/>
    <w:rsid w:val="002C27FF"/>
    <w:rsid w:val="002C29FC"/>
    <w:rsid w:val="002C2B8C"/>
    <w:rsid w:val="002C3299"/>
    <w:rsid w:val="002C34D8"/>
    <w:rsid w:val="002C3DB4"/>
    <w:rsid w:val="002C472D"/>
    <w:rsid w:val="002C4FA0"/>
    <w:rsid w:val="002C5A81"/>
    <w:rsid w:val="002C5C16"/>
    <w:rsid w:val="002C608D"/>
    <w:rsid w:val="002C6146"/>
    <w:rsid w:val="002C6185"/>
    <w:rsid w:val="002C6E88"/>
    <w:rsid w:val="002D0402"/>
    <w:rsid w:val="002D0BD2"/>
    <w:rsid w:val="002D1C7A"/>
    <w:rsid w:val="002D27ED"/>
    <w:rsid w:val="002D2B07"/>
    <w:rsid w:val="002D3D39"/>
    <w:rsid w:val="002D4AAC"/>
    <w:rsid w:val="002D5A16"/>
    <w:rsid w:val="002D6170"/>
    <w:rsid w:val="002D73CA"/>
    <w:rsid w:val="002D761F"/>
    <w:rsid w:val="002D7652"/>
    <w:rsid w:val="002D7659"/>
    <w:rsid w:val="002D7F6C"/>
    <w:rsid w:val="002E0D0B"/>
    <w:rsid w:val="002E0E21"/>
    <w:rsid w:val="002E15C7"/>
    <w:rsid w:val="002E19BE"/>
    <w:rsid w:val="002E1CD3"/>
    <w:rsid w:val="002E1F4F"/>
    <w:rsid w:val="002E2311"/>
    <w:rsid w:val="002E2420"/>
    <w:rsid w:val="002E2A64"/>
    <w:rsid w:val="002E3457"/>
    <w:rsid w:val="002E3F5D"/>
    <w:rsid w:val="002E481B"/>
    <w:rsid w:val="002E4F69"/>
    <w:rsid w:val="002E5079"/>
    <w:rsid w:val="002E5161"/>
    <w:rsid w:val="002E53A1"/>
    <w:rsid w:val="002E5EB5"/>
    <w:rsid w:val="002E62BE"/>
    <w:rsid w:val="002E7173"/>
    <w:rsid w:val="002E74FE"/>
    <w:rsid w:val="002E78F8"/>
    <w:rsid w:val="002F02D7"/>
    <w:rsid w:val="002F06C4"/>
    <w:rsid w:val="002F0FEC"/>
    <w:rsid w:val="002F16B8"/>
    <w:rsid w:val="002F257C"/>
    <w:rsid w:val="002F2C0F"/>
    <w:rsid w:val="002F31F0"/>
    <w:rsid w:val="002F3E18"/>
    <w:rsid w:val="002F3E44"/>
    <w:rsid w:val="002F4030"/>
    <w:rsid w:val="002F4A7F"/>
    <w:rsid w:val="002F583A"/>
    <w:rsid w:val="002F5C8E"/>
    <w:rsid w:val="002F70AB"/>
    <w:rsid w:val="002F7C0F"/>
    <w:rsid w:val="00301171"/>
    <w:rsid w:val="0030201E"/>
    <w:rsid w:val="0030256B"/>
    <w:rsid w:val="003028A5"/>
    <w:rsid w:val="0030322D"/>
    <w:rsid w:val="00303E22"/>
    <w:rsid w:val="0030406D"/>
    <w:rsid w:val="003043A2"/>
    <w:rsid w:val="003044B9"/>
    <w:rsid w:val="003048FC"/>
    <w:rsid w:val="00304C40"/>
    <w:rsid w:val="00304EBC"/>
    <w:rsid w:val="00305229"/>
    <w:rsid w:val="00305558"/>
    <w:rsid w:val="00305E7D"/>
    <w:rsid w:val="0030646A"/>
    <w:rsid w:val="00306DF2"/>
    <w:rsid w:val="00307C86"/>
    <w:rsid w:val="00307E9E"/>
    <w:rsid w:val="0031021A"/>
    <w:rsid w:val="0031038C"/>
    <w:rsid w:val="00310DBA"/>
    <w:rsid w:val="00311000"/>
    <w:rsid w:val="0031114E"/>
    <w:rsid w:val="00311922"/>
    <w:rsid w:val="0031239E"/>
    <w:rsid w:val="003125C7"/>
    <w:rsid w:val="00312BF2"/>
    <w:rsid w:val="003133CA"/>
    <w:rsid w:val="00314201"/>
    <w:rsid w:val="00316564"/>
    <w:rsid w:val="003174A7"/>
    <w:rsid w:val="003176AD"/>
    <w:rsid w:val="0032113C"/>
    <w:rsid w:val="003218BD"/>
    <w:rsid w:val="00321E51"/>
    <w:rsid w:val="00322D04"/>
    <w:rsid w:val="00323E0B"/>
    <w:rsid w:val="00323E5D"/>
    <w:rsid w:val="00324800"/>
    <w:rsid w:val="00325095"/>
    <w:rsid w:val="00325341"/>
    <w:rsid w:val="003254A3"/>
    <w:rsid w:val="00325E49"/>
    <w:rsid w:val="00326B44"/>
    <w:rsid w:val="0032738B"/>
    <w:rsid w:val="00327A99"/>
    <w:rsid w:val="00330682"/>
    <w:rsid w:val="00331002"/>
    <w:rsid w:val="003321AC"/>
    <w:rsid w:val="00332351"/>
    <w:rsid w:val="00332688"/>
    <w:rsid w:val="00332E4F"/>
    <w:rsid w:val="00332FA2"/>
    <w:rsid w:val="003334AA"/>
    <w:rsid w:val="0033374A"/>
    <w:rsid w:val="00333D3F"/>
    <w:rsid w:val="003341CE"/>
    <w:rsid w:val="003343DA"/>
    <w:rsid w:val="003345DE"/>
    <w:rsid w:val="00334C48"/>
    <w:rsid w:val="00335087"/>
    <w:rsid w:val="0033590D"/>
    <w:rsid w:val="00335CE5"/>
    <w:rsid w:val="0033698A"/>
    <w:rsid w:val="00337283"/>
    <w:rsid w:val="00337FC7"/>
    <w:rsid w:val="003400EB"/>
    <w:rsid w:val="0034080A"/>
    <w:rsid w:val="003412FB"/>
    <w:rsid w:val="003426EE"/>
    <w:rsid w:val="00342B93"/>
    <w:rsid w:val="00342DD7"/>
    <w:rsid w:val="00343398"/>
    <w:rsid w:val="003436BA"/>
    <w:rsid w:val="00345560"/>
    <w:rsid w:val="00347259"/>
    <w:rsid w:val="00347975"/>
    <w:rsid w:val="00347CF4"/>
    <w:rsid w:val="00347FF7"/>
    <w:rsid w:val="00351E35"/>
    <w:rsid w:val="0035202E"/>
    <w:rsid w:val="00352C89"/>
    <w:rsid w:val="00353054"/>
    <w:rsid w:val="00353B51"/>
    <w:rsid w:val="00353C6C"/>
    <w:rsid w:val="00353C73"/>
    <w:rsid w:val="00353E7A"/>
    <w:rsid w:val="00353EA4"/>
    <w:rsid w:val="0035522D"/>
    <w:rsid w:val="00355284"/>
    <w:rsid w:val="00355614"/>
    <w:rsid w:val="00355696"/>
    <w:rsid w:val="00355F51"/>
    <w:rsid w:val="0035639B"/>
    <w:rsid w:val="00357E89"/>
    <w:rsid w:val="003608C4"/>
    <w:rsid w:val="00360CF1"/>
    <w:rsid w:val="00360D8A"/>
    <w:rsid w:val="00361C5E"/>
    <w:rsid w:val="00362292"/>
    <w:rsid w:val="0036293B"/>
    <w:rsid w:val="003629C6"/>
    <w:rsid w:val="00362C97"/>
    <w:rsid w:val="0036323B"/>
    <w:rsid w:val="003666AB"/>
    <w:rsid w:val="00366A28"/>
    <w:rsid w:val="00366B2B"/>
    <w:rsid w:val="00367429"/>
    <w:rsid w:val="003700B0"/>
    <w:rsid w:val="00370264"/>
    <w:rsid w:val="00370C09"/>
    <w:rsid w:val="0037103E"/>
    <w:rsid w:val="00371225"/>
    <w:rsid w:val="00372261"/>
    <w:rsid w:val="00372E35"/>
    <w:rsid w:val="00373CCD"/>
    <w:rsid w:val="00374044"/>
    <w:rsid w:val="00374791"/>
    <w:rsid w:val="00374940"/>
    <w:rsid w:val="0037620C"/>
    <w:rsid w:val="00380B86"/>
    <w:rsid w:val="00381367"/>
    <w:rsid w:val="00381402"/>
    <w:rsid w:val="003817E1"/>
    <w:rsid w:val="00381E40"/>
    <w:rsid w:val="003820A4"/>
    <w:rsid w:val="003823A3"/>
    <w:rsid w:val="00382EED"/>
    <w:rsid w:val="00382F9E"/>
    <w:rsid w:val="003830C1"/>
    <w:rsid w:val="00384077"/>
    <w:rsid w:val="00384A07"/>
    <w:rsid w:val="00384F1D"/>
    <w:rsid w:val="00385076"/>
    <w:rsid w:val="0038625B"/>
    <w:rsid w:val="00386585"/>
    <w:rsid w:val="00386C9F"/>
    <w:rsid w:val="00386D8D"/>
    <w:rsid w:val="0038773E"/>
    <w:rsid w:val="00387914"/>
    <w:rsid w:val="00387C12"/>
    <w:rsid w:val="003906D5"/>
    <w:rsid w:val="0039173E"/>
    <w:rsid w:val="00391F25"/>
    <w:rsid w:val="00392041"/>
    <w:rsid w:val="0039369D"/>
    <w:rsid w:val="003936A5"/>
    <w:rsid w:val="003939FD"/>
    <w:rsid w:val="00393A47"/>
    <w:rsid w:val="0039421C"/>
    <w:rsid w:val="00394360"/>
    <w:rsid w:val="003949F4"/>
    <w:rsid w:val="00394EE8"/>
    <w:rsid w:val="0039523C"/>
    <w:rsid w:val="0039552F"/>
    <w:rsid w:val="003955FF"/>
    <w:rsid w:val="00395B9E"/>
    <w:rsid w:val="00396252"/>
    <w:rsid w:val="003973C6"/>
    <w:rsid w:val="003A044A"/>
    <w:rsid w:val="003A17AB"/>
    <w:rsid w:val="003A2114"/>
    <w:rsid w:val="003A29A5"/>
    <w:rsid w:val="003A2D07"/>
    <w:rsid w:val="003A413C"/>
    <w:rsid w:val="003A41D1"/>
    <w:rsid w:val="003A483C"/>
    <w:rsid w:val="003A56BD"/>
    <w:rsid w:val="003A58C0"/>
    <w:rsid w:val="003A5CD7"/>
    <w:rsid w:val="003A5DEC"/>
    <w:rsid w:val="003A7EE1"/>
    <w:rsid w:val="003B09AF"/>
    <w:rsid w:val="003B0FA3"/>
    <w:rsid w:val="003B1A5D"/>
    <w:rsid w:val="003B1E38"/>
    <w:rsid w:val="003B1EB0"/>
    <w:rsid w:val="003B31A2"/>
    <w:rsid w:val="003B4237"/>
    <w:rsid w:val="003B451B"/>
    <w:rsid w:val="003B47F6"/>
    <w:rsid w:val="003B4DDD"/>
    <w:rsid w:val="003B5064"/>
    <w:rsid w:val="003B5211"/>
    <w:rsid w:val="003B52AC"/>
    <w:rsid w:val="003B536F"/>
    <w:rsid w:val="003B5A42"/>
    <w:rsid w:val="003B5B63"/>
    <w:rsid w:val="003B5C68"/>
    <w:rsid w:val="003B63E4"/>
    <w:rsid w:val="003B66C4"/>
    <w:rsid w:val="003B73FB"/>
    <w:rsid w:val="003B7C9A"/>
    <w:rsid w:val="003B7D5E"/>
    <w:rsid w:val="003B7DA4"/>
    <w:rsid w:val="003B7F90"/>
    <w:rsid w:val="003C1463"/>
    <w:rsid w:val="003C18E6"/>
    <w:rsid w:val="003C244A"/>
    <w:rsid w:val="003C2720"/>
    <w:rsid w:val="003C2ACD"/>
    <w:rsid w:val="003C2D7F"/>
    <w:rsid w:val="003C3867"/>
    <w:rsid w:val="003C3C63"/>
    <w:rsid w:val="003C3CF3"/>
    <w:rsid w:val="003C4818"/>
    <w:rsid w:val="003C48EB"/>
    <w:rsid w:val="003C48F6"/>
    <w:rsid w:val="003C4A4B"/>
    <w:rsid w:val="003C4CCE"/>
    <w:rsid w:val="003C4E3E"/>
    <w:rsid w:val="003C4E4A"/>
    <w:rsid w:val="003C500B"/>
    <w:rsid w:val="003C517B"/>
    <w:rsid w:val="003C5256"/>
    <w:rsid w:val="003C5995"/>
    <w:rsid w:val="003C5DC9"/>
    <w:rsid w:val="003C5F80"/>
    <w:rsid w:val="003C611E"/>
    <w:rsid w:val="003C69CC"/>
    <w:rsid w:val="003C6F0F"/>
    <w:rsid w:val="003C7432"/>
    <w:rsid w:val="003C755A"/>
    <w:rsid w:val="003C75C0"/>
    <w:rsid w:val="003C7DA5"/>
    <w:rsid w:val="003D043D"/>
    <w:rsid w:val="003D054D"/>
    <w:rsid w:val="003D12CC"/>
    <w:rsid w:val="003D189D"/>
    <w:rsid w:val="003D20FA"/>
    <w:rsid w:val="003D2991"/>
    <w:rsid w:val="003D36CA"/>
    <w:rsid w:val="003D3B4A"/>
    <w:rsid w:val="003D5923"/>
    <w:rsid w:val="003D63E6"/>
    <w:rsid w:val="003D6F6C"/>
    <w:rsid w:val="003D750C"/>
    <w:rsid w:val="003D7833"/>
    <w:rsid w:val="003D7DAA"/>
    <w:rsid w:val="003E0A12"/>
    <w:rsid w:val="003E1773"/>
    <w:rsid w:val="003E2456"/>
    <w:rsid w:val="003E30C6"/>
    <w:rsid w:val="003E3251"/>
    <w:rsid w:val="003E3F4B"/>
    <w:rsid w:val="003E4791"/>
    <w:rsid w:val="003E5A8B"/>
    <w:rsid w:val="003E66B1"/>
    <w:rsid w:val="003E6B1D"/>
    <w:rsid w:val="003E7285"/>
    <w:rsid w:val="003E749D"/>
    <w:rsid w:val="003E79B2"/>
    <w:rsid w:val="003E7BD7"/>
    <w:rsid w:val="003E7FE8"/>
    <w:rsid w:val="003F04E2"/>
    <w:rsid w:val="003F0BEB"/>
    <w:rsid w:val="003F12E8"/>
    <w:rsid w:val="003F20E5"/>
    <w:rsid w:val="003F2FB5"/>
    <w:rsid w:val="003F442C"/>
    <w:rsid w:val="003F4B83"/>
    <w:rsid w:val="003F7180"/>
    <w:rsid w:val="003F7D31"/>
    <w:rsid w:val="004003BE"/>
    <w:rsid w:val="00401EA1"/>
    <w:rsid w:val="00401EA2"/>
    <w:rsid w:val="0040202C"/>
    <w:rsid w:val="00402200"/>
    <w:rsid w:val="00402A06"/>
    <w:rsid w:val="00402FE9"/>
    <w:rsid w:val="00403235"/>
    <w:rsid w:val="004042BF"/>
    <w:rsid w:val="00404DA1"/>
    <w:rsid w:val="00404E26"/>
    <w:rsid w:val="0040533D"/>
    <w:rsid w:val="00405D18"/>
    <w:rsid w:val="00407A9B"/>
    <w:rsid w:val="00407B97"/>
    <w:rsid w:val="00407D5D"/>
    <w:rsid w:val="00410D04"/>
    <w:rsid w:val="00411732"/>
    <w:rsid w:val="00411BFF"/>
    <w:rsid w:val="00411C2E"/>
    <w:rsid w:val="004123A6"/>
    <w:rsid w:val="0041377F"/>
    <w:rsid w:val="00413894"/>
    <w:rsid w:val="00413947"/>
    <w:rsid w:val="00414900"/>
    <w:rsid w:val="00414918"/>
    <w:rsid w:val="00415052"/>
    <w:rsid w:val="00415FF5"/>
    <w:rsid w:val="00416557"/>
    <w:rsid w:val="00416D44"/>
    <w:rsid w:val="00417369"/>
    <w:rsid w:val="0041748E"/>
    <w:rsid w:val="00417CC6"/>
    <w:rsid w:val="0042017E"/>
    <w:rsid w:val="00421A39"/>
    <w:rsid w:val="004220DD"/>
    <w:rsid w:val="004222BF"/>
    <w:rsid w:val="0042364D"/>
    <w:rsid w:val="00423C75"/>
    <w:rsid w:val="00423EEB"/>
    <w:rsid w:val="00424862"/>
    <w:rsid w:val="004251EF"/>
    <w:rsid w:val="00425997"/>
    <w:rsid w:val="00425E5C"/>
    <w:rsid w:val="00426B7C"/>
    <w:rsid w:val="00426C6B"/>
    <w:rsid w:val="004275A0"/>
    <w:rsid w:val="00427895"/>
    <w:rsid w:val="00430278"/>
    <w:rsid w:val="00430529"/>
    <w:rsid w:val="00430E61"/>
    <w:rsid w:val="00431935"/>
    <w:rsid w:val="00431D2E"/>
    <w:rsid w:val="004320CF"/>
    <w:rsid w:val="0043234F"/>
    <w:rsid w:val="00432F36"/>
    <w:rsid w:val="0043328E"/>
    <w:rsid w:val="004339D0"/>
    <w:rsid w:val="00434C8E"/>
    <w:rsid w:val="00434D22"/>
    <w:rsid w:val="00435185"/>
    <w:rsid w:val="00435796"/>
    <w:rsid w:val="00435BCC"/>
    <w:rsid w:val="00436270"/>
    <w:rsid w:val="00436594"/>
    <w:rsid w:val="00436C20"/>
    <w:rsid w:val="00436E51"/>
    <w:rsid w:val="00437166"/>
    <w:rsid w:val="00437336"/>
    <w:rsid w:val="004377A5"/>
    <w:rsid w:val="00437D56"/>
    <w:rsid w:val="00437F20"/>
    <w:rsid w:val="00440765"/>
    <w:rsid w:val="00440FBA"/>
    <w:rsid w:val="004417FB"/>
    <w:rsid w:val="004424B4"/>
    <w:rsid w:val="0044287F"/>
    <w:rsid w:val="00444184"/>
    <w:rsid w:val="00444216"/>
    <w:rsid w:val="00445521"/>
    <w:rsid w:val="00445903"/>
    <w:rsid w:val="004460F7"/>
    <w:rsid w:val="00446ED1"/>
    <w:rsid w:val="0044739D"/>
    <w:rsid w:val="004479EF"/>
    <w:rsid w:val="00447BD0"/>
    <w:rsid w:val="00450364"/>
    <w:rsid w:val="004503A0"/>
    <w:rsid w:val="00451485"/>
    <w:rsid w:val="004517BD"/>
    <w:rsid w:val="00452080"/>
    <w:rsid w:val="00452C23"/>
    <w:rsid w:val="00452C62"/>
    <w:rsid w:val="00453DE5"/>
    <w:rsid w:val="00454034"/>
    <w:rsid w:val="0045429A"/>
    <w:rsid w:val="0045453C"/>
    <w:rsid w:val="00454B40"/>
    <w:rsid w:val="00454EEA"/>
    <w:rsid w:val="00455CD8"/>
    <w:rsid w:val="00456251"/>
    <w:rsid w:val="0045628B"/>
    <w:rsid w:val="00456BAE"/>
    <w:rsid w:val="00456D54"/>
    <w:rsid w:val="004570B2"/>
    <w:rsid w:val="0045799B"/>
    <w:rsid w:val="004602B4"/>
    <w:rsid w:val="0046105A"/>
    <w:rsid w:val="00461785"/>
    <w:rsid w:val="004618FB"/>
    <w:rsid w:val="00462904"/>
    <w:rsid w:val="0046329B"/>
    <w:rsid w:val="00463EAB"/>
    <w:rsid w:val="00464072"/>
    <w:rsid w:val="004643D7"/>
    <w:rsid w:val="004645A0"/>
    <w:rsid w:val="0046561F"/>
    <w:rsid w:val="0046599E"/>
    <w:rsid w:val="00466B3C"/>
    <w:rsid w:val="00466BD9"/>
    <w:rsid w:val="00466F5D"/>
    <w:rsid w:val="0047069C"/>
    <w:rsid w:val="004713D6"/>
    <w:rsid w:val="004714B8"/>
    <w:rsid w:val="00471FF9"/>
    <w:rsid w:val="00473B69"/>
    <w:rsid w:val="00473C87"/>
    <w:rsid w:val="0047512E"/>
    <w:rsid w:val="004751EB"/>
    <w:rsid w:val="004762A7"/>
    <w:rsid w:val="00476EF2"/>
    <w:rsid w:val="00480A05"/>
    <w:rsid w:val="00480AAC"/>
    <w:rsid w:val="00480B85"/>
    <w:rsid w:val="0048179F"/>
    <w:rsid w:val="004823E0"/>
    <w:rsid w:val="00482AA9"/>
    <w:rsid w:val="00483050"/>
    <w:rsid w:val="00484C47"/>
    <w:rsid w:val="00484E5B"/>
    <w:rsid w:val="00484EF8"/>
    <w:rsid w:val="0048561C"/>
    <w:rsid w:val="004856E1"/>
    <w:rsid w:val="00490732"/>
    <w:rsid w:val="00491315"/>
    <w:rsid w:val="00491922"/>
    <w:rsid w:val="00491AA3"/>
    <w:rsid w:val="00491B29"/>
    <w:rsid w:val="00491ECB"/>
    <w:rsid w:val="00491F03"/>
    <w:rsid w:val="00492882"/>
    <w:rsid w:val="00493F50"/>
    <w:rsid w:val="00494E70"/>
    <w:rsid w:val="00494ED3"/>
    <w:rsid w:val="004959BE"/>
    <w:rsid w:val="00495C2D"/>
    <w:rsid w:val="00496232"/>
    <w:rsid w:val="004967E1"/>
    <w:rsid w:val="004976FB"/>
    <w:rsid w:val="00497C58"/>
    <w:rsid w:val="00497D2A"/>
    <w:rsid w:val="004A071C"/>
    <w:rsid w:val="004A0ED0"/>
    <w:rsid w:val="004A0F8A"/>
    <w:rsid w:val="004A143B"/>
    <w:rsid w:val="004A1755"/>
    <w:rsid w:val="004A1B31"/>
    <w:rsid w:val="004A216E"/>
    <w:rsid w:val="004A2184"/>
    <w:rsid w:val="004A254B"/>
    <w:rsid w:val="004A2AF2"/>
    <w:rsid w:val="004A3D47"/>
    <w:rsid w:val="004A5EE9"/>
    <w:rsid w:val="004A5FA1"/>
    <w:rsid w:val="004A6111"/>
    <w:rsid w:val="004A64DC"/>
    <w:rsid w:val="004A6673"/>
    <w:rsid w:val="004A6C28"/>
    <w:rsid w:val="004B004C"/>
    <w:rsid w:val="004B05FB"/>
    <w:rsid w:val="004B18F8"/>
    <w:rsid w:val="004B2DE0"/>
    <w:rsid w:val="004B35AA"/>
    <w:rsid w:val="004B425C"/>
    <w:rsid w:val="004B4463"/>
    <w:rsid w:val="004B474A"/>
    <w:rsid w:val="004B4B78"/>
    <w:rsid w:val="004B54C7"/>
    <w:rsid w:val="004B6382"/>
    <w:rsid w:val="004B64E4"/>
    <w:rsid w:val="004B7FB9"/>
    <w:rsid w:val="004C04AE"/>
    <w:rsid w:val="004C09FF"/>
    <w:rsid w:val="004C0C83"/>
    <w:rsid w:val="004C0E77"/>
    <w:rsid w:val="004C1CF9"/>
    <w:rsid w:val="004C1F7B"/>
    <w:rsid w:val="004C204E"/>
    <w:rsid w:val="004C2507"/>
    <w:rsid w:val="004C28B2"/>
    <w:rsid w:val="004C32BF"/>
    <w:rsid w:val="004C44F5"/>
    <w:rsid w:val="004C4A5A"/>
    <w:rsid w:val="004C4CD1"/>
    <w:rsid w:val="004C4D35"/>
    <w:rsid w:val="004C53B8"/>
    <w:rsid w:val="004C5A44"/>
    <w:rsid w:val="004C6063"/>
    <w:rsid w:val="004C60B3"/>
    <w:rsid w:val="004C752B"/>
    <w:rsid w:val="004C776D"/>
    <w:rsid w:val="004C7C17"/>
    <w:rsid w:val="004D079D"/>
    <w:rsid w:val="004D16D7"/>
    <w:rsid w:val="004D172C"/>
    <w:rsid w:val="004D1D9B"/>
    <w:rsid w:val="004D2A0E"/>
    <w:rsid w:val="004D3CBF"/>
    <w:rsid w:val="004D49A8"/>
    <w:rsid w:val="004D5C91"/>
    <w:rsid w:val="004D6892"/>
    <w:rsid w:val="004D6BE2"/>
    <w:rsid w:val="004D7090"/>
    <w:rsid w:val="004D757F"/>
    <w:rsid w:val="004D7896"/>
    <w:rsid w:val="004D7CBA"/>
    <w:rsid w:val="004E07D1"/>
    <w:rsid w:val="004E1327"/>
    <w:rsid w:val="004E1860"/>
    <w:rsid w:val="004E2894"/>
    <w:rsid w:val="004E2B55"/>
    <w:rsid w:val="004E2CF8"/>
    <w:rsid w:val="004E4799"/>
    <w:rsid w:val="004E491F"/>
    <w:rsid w:val="004E54FD"/>
    <w:rsid w:val="004E5DB8"/>
    <w:rsid w:val="004E64BD"/>
    <w:rsid w:val="004E7FA6"/>
    <w:rsid w:val="004F0A44"/>
    <w:rsid w:val="004F0CE7"/>
    <w:rsid w:val="004F1635"/>
    <w:rsid w:val="004F164F"/>
    <w:rsid w:val="004F16FF"/>
    <w:rsid w:val="004F18B0"/>
    <w:rsid w:val="004F1F12"/>
    <w:rsid w:val="004F2FD1"/>
    <w:rsid w:val="004F3E5C"/>
    <w:rsid w:val="004F424C"/>
    <w:rsid w:val="004F4381"/>
    <w:rsid w:val="004F5574"/>
    <w:rsid w:val="004F6756"/>
    <w:rsid w:val="005003E2"/>
    <w:rsid w:val="00501A97"/>
    <w:rsid w:val="00501C3B"/>
    <w:rsid w:val="005026D3"/>
    <w:rsid w:val="00503200"/>
    <w:rsid w:val="00503289"/>
    <w:rsid w:val="0050392E"/>
    <w:rsid w:val="00503D5D"/>
    <w:rsid w:val="00504EB0"/>
    <w:rsid w:val="00505CA8"/>
    <w:rsid w:val="00507285"/>
    <w:rsid w:val="005079B9"/>
    <w:rsid w:val="00510460"/>
    <w:rsid w:val="0051091D"/>
    <w:rsid w:val="005120DF"/>
    <w:rsid w:val="0051234B"/>
    <w:rsid w:val="005123CE"/>
    <w:rsid w:val="005127DE"/>
    <w:rsid w:val="005131BA"/>
    <w:rsid w:val="0051486C"/>
    <w:rsid w:val="0051488F"/>
    <w:rsid w:val="005149BE"/>
    <w:rsid w:val="005149D0"/>
    <w:rsid w:val="005149EC"/>
    <w:rsid w:val="00515FC0"/>
    <w:rsid w:val="005161CA"/>
    <w:rsid w:val="005161D0"/>
    <w:rsid w:val="0051771B"/>
    <w:rsid w:val="0052135F"/>
    <w:rsid w:val="00521F23"/>
    <w:rsid w:val="0052234D"/>
    <w:rsid w:val="005225BB"/>
    <w:rsid w:val="00522A04"/>
    <w:rsid w:val="00523AC1"/>
    <w:rsid w:val="00524234"/>
    <w:rsid w:val="00524257"/>
    <w:rsid w:val="00524447"/>
    <w:rsid w:val="00524BA9"/>
    <w:rsid w:val="00524CC3"/>
    <w:rsid w:val="005250EF"/>
    <w:rsid w:val="005251CF"/>
    <w:rsid w:val="005266AC"/>
    <w:rsid w:val="00526C84"/>
    <w:rsid w:val="00527F59"/>
    <w:rsid w:val="0053014C"/>
    <w:rsid w:val="0053119A"/>
    <w:rsid w:val="00531828"/>
    <w:rsid w:val="00531CC7"/>
    <w:rsid w:val="00532D7F"/>
    <w:rsid w:val="0053387C"/>
    <w:rsid w:val="0053493A"/>
    <w:rsid w:val="00534F4B"/>
    <w:rsid w:val="005351BF"/>
    <w:rsid w:val="00535228"/>
    <w:rsid w:val="0053616E"/>
    <w:rsid w:val="00536318"/>
    <w:rsid w:val="0053659A"/>
    <w:rsid w:val="00536D21"/>
    <w:rsid w:val="00537540"/>
    <w:rsid w:val="00537D1E"/>
    <w:rsid w:val="0054118A"/>
    <w:rsid w:val="0054271D"/>
    <w:rsid w:val="00543EDC"/>
    <w:rsid w:val="00544339"/>
    <w:rsid w:val="00544A68"/>
    <w:rsid w:val="00545592"/>
    <w:rsid w:val="0054590A"/>
    <w:rsid w:val="005463AF"/>
    <w:rsid w:val="00546925"/>
    <w:rsid w:val="00546A4D"/>
    <w:rsid w:val="00546B34"/>
    <w:rsid w:val="0054703C"/>
    <w:rsid w:val="00551BE5"/>
    <w:rsid w:val="005535CD"/>
    <w:rsid w:val="00553BD8"/>
    <w:rsid w:val="00555BFE"/>
    <w:rsid w:val="005566FD"/>
    <w:rsid w:val="00556993"/>
    <w:rsid w:val="00556C89"/>
    <w:rsid w:val="00557122"/>
    <w:rsid w:val="00557200"/>
    <w:rsid w:val="005576B2"/>
    <w:rsid w:val="0056030E"/>
    <w:rsid w:val="005605EA"/>
    <w:rsid w:val="00560B81"/>
    <w:rsid w:val="00560F84"/>
    <w:rsid w:val="00560F9C"/>
    <w:rsid w:val="0056157B"/>
    <w:rsid w:val="00561631"/>
    <w:rsid w:val="00561EC0"/>
    <w:rsid w:val="005628A3"/>
    <w:rsid w:val="005628BE"/>
    <w:rsid w:val="005630D3"/>
    <w:rsid w:val="00563E04"/>
    <w:rsid w:val="00564E95"/>
    <w:rsid w:val="0056510E"/>
    <w:rsid w:val="00565835"/>
    <w:rsid w:val="00565838"/>
    <w:rsid w:val="005664F5"/>
    <w:rsid w:val="0056683C"/>
    <w:rsid w:val="005671CA"/>
    <w:rsid w:val="00567E1D"/>
    <w:rsid w:val="0057007C"/>
    <w:rsid w:val="00570347"/>
    <w:rsid w:val="00570CE5"/>
    <w:rsid w:val="00570DE5"/>
    <w:rsid w:val="005719D2"/>
    <w:rsid w:val="00571C72"/>
    <w:rsid w:val="00571E30"/>
    <w:rsid w:val="0057221E"/>
    <w:rsid w:val="00572CDB"/>
    <w:rsid w:val="0057311E"/>
    <w:rsid w:val="005745F4"/>
    <w:rsid w:val="00574C69"/>
    <w:rsid w:val="00574D3B"/>
    <w:rsid w:val="00574E3C"/>
    <w:rsid w:val="005757D8"/>
    <w:rsid w:val="00576191"/>
    <w:rsid w:val="005764DA"/>
    <w:rsid w:val="00576AA1"/>
    <w:rsid w:val="00577933"/>
    <w:rsid w:val="00577BC2"/>
    <w:rsid w:val="00581056"/>
    <w:rsid w:val="0058152B"/>
    <w:rsid w:val="005821EF"/>
    <w:rsid w:val="0058372C"/>
    <w:rsid w:val="00583D76"/>
    <w:rsid w:val="00583D80"/>
    <w:rsid w:val="0058493C"/>
    <w:rsid w:val="00584D20"/>
    <w:rsid w:val="00585BC3"/>
    <w:rsid w:val="005873DC"/>
    <w:rsid w:val="00587891"/>
    <w:rsid w:val="00587E9D"/>
    <w:rsid w:val="00590D53"/>
    <w:rsid w:val="0059134D"/>
    <w:rsid w:val="005916EE"/>
    <w:rsid w:val="00591A10"/>
    <w:rsid w:val="00592360"/>
    <w:rsid w:val="00592C8A"/>
    <w:rsid w:val="00592D40"/>
    <w:rsid w:val="00593C83"/>
    <w:rsid w:val="005941C6"/>
    <w:rsid w:val="00594551"/>
    <w:rsid w:val="00594A7B"/>
    <w:rsid w:val="00595532"/>
    <w:rsid w:val="00595A55"/>
    <w:rsid w:val="00595F19"/>
    <w:rsid w:val="00596C54"/>
    <w:rsid w:val="00597875"/>
    <w:rsid w:val="00597BB7"/>
    <w:rsid w:val="005A04C0"/>
    <w:rsid w:val="005A08DE"/>
    <w:rsid w:val="005A1074"/>
    <w:rsid w:val="005A13B7"/>
    <w:rsid w:val="005A1929"/>
    <w:rsid w:val="005A1AAA"/>
    <w:rsid w:val="005A1EDB"/>
    <w:rsid w:val="005A2426"/>
    <w:rsid w:val="005A2A58"/>
    <w:rsid w:val="005A2B06"/>
    <w:rsid w:val="005A2D4E"/>
    <w:rsid w:val="005A386B"/>
    <w:rsid w:val="005A3968"/>
    <w:rsid w:val="005A414E"/>
    <w:rsid w:val="005A4272"/>
    <w:rsid w:val="005A4486"/>
    <w:rsid w:val="005A5700"/>
    <w:rsid w:val="005A5916"/>
    <w:rsid w:val="005A674A"/>
    <w:rsid w:val="005A69E9"/>
    <w:rsid w:val="005A725A"/>
    <w:rsid w:val="005A75E8"/>
    <w:rsid w:val="005B0DC8"/>
    <w:rsid w:val="005B14AA"/>
    <w:rsid w:val="005B32F4"/>
    <w:rsid w:val="005B4141"/>
    <w:rsid w:val="005B5FA1"/>
    <w:rsid w:val="005B63B8"/>
    <w:rsid w:val="005B679F"/>
    <w:rsid w:val="005B6B68"/>
    <w:rsid w:val="005C0992"/>
    <w:rsid w:val="005C14BB"/>
    <w:rsid w:val="005C22C1"/>
    <w:rsid w:val="005C2D0C"/>
    <w:rsid w:val="005C3598"/>
    <w:rsid w:val="005C382A"/>
    <w:rsid w:val="005C3B11"/>
    <w:rsid w:val="005C3CB3"/>
    <w:rsid w:val="005C3D4F"/>
    <w:rsid w:val="005C421C"/>
    <w:rsid w:val="005C450B"/>
    <w:rsid w:val="005C57C6"/>
    <w:rsid w:val="005C5893"/>
    <w:rsid w:val="005C64A7"/>
    <w:rsid w:val="005D01E0"/>
    <w:rsid w:val="005D08D3"/>
    <w:rsid w:val="005D0F74"/>
    <w:rsid w:val="005D0F8C"/>
    <w:rsid w:val="005D118A"/>
    <w:rsid w:val="005D11F7"/>
    <w:rsid w:val="005D126B"/>
    <w:rsid w:val="005D1698"/>
    <w:rsid w:val="005D1B37"/>
    <w:rsid w:val="005D1E91"/>
    <w:rsid w:val="005D24A9"/>
    <w:rsid w:val="005D2E45"/>
    <w:rsid w:val="005D3194"/>
    <w:rsid w:val="005D55E2"/>
    <w:rsid w:val="005D5955"/>
    <w:rsid w:val="005D5F77"/>
    <w:rsid w:val="005D5F79"/>
    <w:rsid w:val="005D6B00"/>
    <w:rsid w:val="005D6F54"/>
    <w:rsid w:val="005D70CA"/>
    <w:rsid w:val="005D72BE"/>
    <w:rsid w:val="005D75BB"/>
    <w:rsid w:val="005D7BA3"/>
    <w:rsid w:val="005D7F09"/>
    <w:rsid w:val="005E00A7"/>
    <w:rsid w:val="005E0130"/>
    <w:rsid w:val="005E04D6"/>
    <w:rsid w:val="005E04EA"/>
    <w:rsid w:val="005E0E0E"/>
    <w:rsid w:val="005E1380"/>
    <w:rsid w:val="005E15C0"/>
    <w:rsid w:val="005E1930"/>
    <w:rsid w:val="005E2CA2"/>
    <w:rsid w:val="005E3183"/>
    <w:rsid w:val="005E36D2"/>
    <w:rsid w:val="005E3CC4"/>
    <w:rsid w:val="005E4745"/>
    <w:rsid w:val="005E4980"/>
    <w:rsid w:val="005E5094"/>
    <w:rsid w:val="005E5E32"/>
    <w:rsid w:val="005E5F78"/>
    <w:rsid w:val="005E63A2"/>
    <w:rsid w:val="005E6C85"/>
    <w:rsid w:val="005E6CB0"/>
    <w:rsid w:val="005E6ED6"/>
    <w:rsid w:val="005F0AE9"/>
    <w:rsid w:val="005F2415"/>
    <w:rsid w:val="005F26A1"/>
    <w:rsid w:val="005F3E4D"/>
    <w:rsid w:val="005F469E"/>
    <w:rsid w:val="005F535B"/>
    <w:rsid w:val="005F5986"/>
    <w:rsid w:val="005F6866"/>
    <w:rsid w:val="005F6C5F"/>
    <w:rsid w:val="005F7917"/>
    <w:rsid w:val="0060108F"/>
    <w:rsid w:val="0060126B"/>
    <w:rsid w:val="0060186A"/>
    <w:rsid w:val="00601F02"/>
    <w:rsid w:val="00602172"/>
    <w:rsid w:val="00602280"/>
    <w:rsid w:val="00602BE5"/>
    <w:rsid w:val="00602CD2"/>
    <w:rsid w:val="00602F1D"/>
    <w:rsid w:val="00602F35"/>
    <w:rsid w:val="006033A9"/>
    <w:rsid w:val="0060419B"/>
    <w:rsid w:val="006045A9"/>
    <w:rsid w:val="00604E49"/>
    <w:rsid w:val="00605342"/>
    <w:rsid w:val="00605790"/>
    <w:rsid w:val="006065CB"/>
    <w:rsid w:val="006078D4"/>
    <w:rsid w:val="00607A2A"/>
    <w:rsid w:val="00610EDD"/>
    <w:rsid w:val="00611002"/>
    <w:rsid w:val="00612426"/>
    <w:rsid w:val="00612BD4"/>
    <w:rsid w:val="00612BE1"/>
    <w:rsid w:val="00615D8E"/>
    <w:rsid w:val="006163A7"/>
    <w:rsid w:val="00616917"/>
    <w:rsid w:val="00616ABC"/>
    <w:rsid w:val="00617012"/>
    <w:rsid w:val="00617193"/>
    <w:rsid w:val="00617372"/>
    <w:rsid w:val="00617904"/>
    <w:rsid w:val="00617C67"/>
    <w:rsid w:val="00620385"/>
    <w:rsid w:val="006203AE"/>
    <w:rsid w:val="006203DF"/>
    <w:rsid w:val="00620517"/>
    <w:rsid w:val="0062074A"/>
    <w:rsid w:val="0062130E"/>
    <w:rsid w:val="006214DF"/>
    <w:rsid w:val="006218B2"/>
    <w:rsid w:val="00621AE9"/>
    <w:rsid w:val="00621F94"/>
    <w:rsid w:val="00622A25"/>
    <w:rsid w:val="00623478"/>
    <w:rsid w:val="00623AE0"/>
    <w:rsid w:val="00624103"/>
    <w:rsid w:val="00624716"/>
    <w:rsid w:val="0062494E"/>
    <w:rsid w:val="006257B7"/>
    <w:rsid w:val="00625E84"/>
    <w:rsid w:val="006275D9"/>
    <w:rsid w:val="00627772"/>
    <w:rsid w:val="00627D14"/>
    <w:rsid w:val="00627E1A"/>
    <w:rsid w:val="00627E1E"/>
    <w:rsid w:val="006305B8"/>
    <w:rsid w:val="006305F9"/>
    <w:rsid w:val="006309B3"/>
    <w:rsid w:val="0063168C"/>
    <w:rsid w:val="0063230A"/>
    <w:rsid w:val="00632341"/>
    <w:rsid w:val="0063396F"/>
    <w:rsid w:val="00633E51"/>
    <w:rsid w:val="00634331"/>
    <w:rsid w:val="00636DF6"/>
    <w:rsid w:val="00636F32"/>
    <w:rsid w:val="00637D13"/>
    <w:rsid w:val="00640033"/>
    <w:rsid w:val="006418A9"/>
    <w:rsid w:val="00641CAF"/>
    <w:rsid w:val="00642016"/>
    <w:rsid w:val="0064322F"/>
    <w:rsid w:val="0064325B"/>
    <w:rsid w:val="006436F0"/>
    <w:rsid w:val="00644716"/>
    <w:rsid w:val="0064471F"/>
    <w:rsid w:val="0064480D"/>
    <w:rsid w:val="006456B5"/>
    <w:rsid w:val="00645C30"/>
    <w:rsid w:val="006465A0"/>
    <w:rsid w:val="006466E8"/>
    <w:rsid w:val="00650F3E"/>
    <w:rsid w:val="00651074"/>
    <w:rsid w:val="006515AB"/>
    <w:rsid w:val="00651F5A"/>
    <w:rsid w:val="00652447"/>
    <w:rsid w:val="006532E6"/>
    <w:rsid w:val="00653FDC"/>
    <w:rsid w:val="00654773"/>
    <w:rsid w:val="00656195"/>
    <w:rsid w:val="00656953"/>
    <w:rsid w:val="00657681"/>
    <w:rsid w:val="006576AB"/>
    <w:rsid w:val="00660515"/>
    <w:rsid w:val="006605AC"/>
    <w:rsid w:val="00661586"/>
    <w:rsid w:val="0066227C"/>
    <w:rsid w:val="00663B22"/>
    <w:rsid w:val="00664651"/>
    <w:rsid w:val="00665FC6"/>
    <w:rsid w:val="006660A3"/>
    <w:rsid w:val="00666745"/>
    <w:rsid w:val="006674B4"/>
    <w:rsid w:val="00667F61"/>
    <w:rsid w:val="0067011E"/>
    <w:rsid w:val="006701E4"/>
    <w:rsid w:val="0067040F"/>
    <w:rsid w:val="00671205"/>
    <w:rsid w:val="006718CD"/>
    <w:rsid w:val="00672A16"/>
    <w:rsid w:val="00673240"/>
    <w:rsid w:val="006734DD"/>
    <w:rsid w:val="006737FF"/>
    <w:rsid w:val="006741C1"/>
    <w:rsid w:val="006742C1"/>
    <w:rsid w:val="00675287"/>
    <w:rsid w:val="00675693"/>
    <w:rsid w:val="00675BBE"/>
    <w:rsid w:val="00675FB1"/>
    <w:rsid w:val="006768AC"/>
    <w:rsid w:val="00676CFE"/>
    <w:rsid w:val="0067739F"/>
    <w:rsid w:val="0067751B"/>
    <w:rsid w:val="0068056A"/>
    <w:rsid w:val="00680FE8"/>
    <w:rsid w:val="006810FB"/>
    <w:rsid w:val="00682545"/>
    <w:rsid w:val="006832D4"/>
    <w:rsid w:val="0068404A"/>
    <w:rsid w:val="00684843"/>
    <w:rsid w:val="00685483"/>
    <w:rsid w:val="00685E93"/>
    <w:rsid w:val="006860D8"/>
    <w:rsid w:val="00686E45"/>
    <w:rsid w:val="00687C5A"/>
    <w:rsid w:val="006906DF"/>
    <w:rsid w:val="00690CF4"/>
    <w:rsid w:val="006918A7"/>
    <w:rsid w:val="00692255"/>
    <w:rsid w:val="0069229D"/>
    <w:rsid w:val="006923BF"/>
    <w:rsid w:val="006928E0"/>
    <w:rsid w:val="00692E06"/>
    <w:rsid w:val="006930B2"/>
    <w:rsid w:val="00694195"/>
    <w:rsid w:val="006942CB"/>
    <w:rsid w:val="00694A33"/>
    <w:rsid w:val="00694BF1"/>
    <w:rsid w:val="00694C16"/>
    <w:rsid w:val="006950E1"/>
    <w:rsid w:val="00696E48"/>
    <w:rsid w:val="00697419"/>
    <w:rsid w:val="0069774B"/>
    <w:rsid w:val="006A10E2"/>
    <w:rsid w:val="006A1842"/>
    <w:rsid w:val="006A26D7"/>
    <w:rsid w:val="006A2B53"/>
    <w:rsid w:val="006A2BFD"/>
    <w:rsid w:val="006A2DB4"/>
    <w:rsid w:val="006A3673"/>
    <w:rsid w:val="006A3C50"/>
    <w:rsid w:val="006A532E"/>
    <w:rsid w:val="006A54BD"/>
    <w:rsid w:val="006A5C5A"/>
    <w:rsid w:val="006A61F1"/>
    <w:rsid w:val="006A738E"/>
    <w:rsid w:val="006A74FA"/>
    <w:rsid w:val="006B0253"/>
    <w:rsid w:val="006B067C"/>
    <w:rsid w:val="006B0A6E"/>
    <w:rsid w:val="006B2719"/>
    <w:rsid w:val="006B2B15"/>
    <w:rsid w:val="006B344C"/>
    <w:rsid w:val="006B4020"/>
    <w:rsid w:val="006B4F73"/>
    <w:rsid w:val="006B536C"/>
    <w:rsid w:val="006B53DD"/>
    <w:rsid w:val="006B6B50"/>
    <w:rsid w:val="006B7088"/>
    <w:rsid w:val="006C0831"/>
    <w:rsid w:val="006C1151"/>
    <w:rsid w:val="006C2AE4"/>
    <w:rsid w:val="006C36F5"/>
    <w:rsid w:val="006C38F6"/>
    <w:rsid w:val="006C448F"/>
    <w:rsid w:val="006C572A"/>
    <w:rsid w:val="006C5A72"/>
    <w:rsid w:val="006C605C"/>
    <w:rsid w:val="006C622A"/>
    <w:rsid w:val="006C6D11"/>
    <w:rsid w:val="006C71C8"/>
    <w:rsid w:val="006C7A17"/>
    <w:rsid w:val="006D0A47"/>
    <w:rsid w:val="006D0BAC"/>
    <w:rsid w:val="006D0FFD"/>
    <w:rsid w:val="006D17F3"/>
    <w:rsid w:val="006D28E8"/>
    <w:rsid w:val="006D3321"/>
    <w:rsid w:val="006D3A76"/>
    <w:rsid w:val="006D3F97"/>
    <w:rsid w:val="006D402A"/>
    <w:rsid w:val="006D45FD"/>
    <w:rsid w:val="006D4C16"/>
    <w:rsid w:val="006D51CF"/>
    <w:rsid w:val="006D6116"/>
    <w:rsid w:val="006D6357"/>
    <w:rsid w:val="006E088E"/>
    <w:rsid w:val="006E093A"/>
    <w:rsid w:val="006E0D00"/>
    <w:rsid w:val="006E111C"/>
    <w:rsid w:val="006E2F43"/>
    <w:rsid w:val="006E3821"/>
    <w:rsid w:val="006E3AD7"/>
    <w:rsid w:val="006E4001"/>
    <w:rsid w:val="006E487D"/>
    <w:rsid w:val="006E4EB3"/>
    <w:rsid w:val="006E5DFE"/>
    <w:rsid w:val="006E62DE"/>
    <w:rsid w:val="006E6884"/>
    <w:rsid w:val="006E6D07"/>
    <w:rsid w:val="006E6D95"/>
    <w:rsid w:val="006E76E4"/>
    <w:rsid w:val="006F00A0"/>
    <w:rsid w:val="006F0D52"/>
    <w:rsid w:val="006F132D"/>
    <w:rsid w:val="006F1C10"/>
    <w:rsid w:val="006F1EA0"/>
    <w:rsid w:val="006F2142"/>
    <w:rsid w:val="006F215B"/>
    <w:rsid w:val="006F2567"/>
    <w:rsid w:val="006F2734"/>
    <w:rsid w:val="006F308A"/>
    <w:rsid w:val="006F3A60"/>
    <w:rsid w:val="006F45D6"/>
    <w:rsid w:val="006F643E"/>
    <w:rsid w:val="006F6857"/>
    <w:rsid w:val="006F6F6D"/>
    <w:rsid w:val="006F724C"/>
    <w:rsid w:val="006F7C53"/>
    <w:rsid w:val="007002F2"/>
    <w:rsid w:val="00700BF4"/>
    <w:rsid w:val="00701FF3"/>
    <w:rsid w:val="00702071"/>
    <w:rsid w:val="007022EA"/>
    <w:rsid w:val="00702A3D"/>
    <w:rsid w:val="00702D75"/>
    <w:rsid w:val="00703222"/>
    <w:rsid w:val="007035AD"/>
    <w:rsid w:val="0070375F"/>
    <w:rsid w:val="00703F5A"/>
    <w:rsid w:val="00704D33"/>
    <w:rsid w:val="00704E9E"/>
    <w:rsid w:val="00705272"/>
    <w:rsid w:val="00705723"/>
    <w:rsid w:val="007058F8"/>
    <w:rsid w:val="00706225"/>
    <w:rsid w:val="0070626E"/>
    <w:rsid w:val="00707384"/>
    <w:rsid w:val="00707957"/>
    <w:rsid w:val="00707EF2"/>
    <w:rsid w:val="00707F86"/>
    <w:rsid w:val="00710970"/>
    <w:rsid w:val="00710F2D"/>
    <w:rsid w:val="00711542"/>
    <w:rsid w:val="00711674"/>
    <w:rsid w:val="00712140"/>
    <w:rsid w:val="00712BF8"/>
    <w:rsid w:val="0071319B"/>
    <w:rsid w:val="00713396"/>
    <w:rsid w:val="00714201"/>
    <w:rsid w:val="007142BD"/>
    <w:rsid w:val="0071480C"/>
    <w:rsid w:val="00714C55"/>
    <w:rsid w:val="00715122"/>
    <w:rsid w:val="00715EAE"/>
    <w:rsid w:val="00715F63"/>
    <w:rsid w:val="00716C02"/>
    <w:rsid w:val="00717A6D"/>
    <w:rsid w:val="00720260"/>
    <w:rsid w:val="00720652"/>
    <w:rsid w:val="0072111F"/>
    <w:rsid w:val="007212CD"/>
    <w:rsid w:val="007221C1"/>
    <w:rsid w:val="00723C20"/>
    <w:rsid w:val="00724256"/>
    <w:rsid w:val="00724487"/>
    <w:rsid w:val="00724D23"/>
    <w:rsid w:val="0072531A"/>
    <w:rsid w:val="007258C0"/>
    <w:rsid w:val="0072665F"/>
    <w:rsid w:val="00726BD2"/>
    <w:rsid w:val="00726E83"/>
    <w:rsid w:val="007271B6"/>
    <w:rsid w:val="00727656"/>
    <w:rsid w:val="007278DD"/>
    <w:rsid w:val="00727F10"/>
    <w:rsid w:val="007307BE"/>
    <w:rsid w:val="00730CEE"/>
    <w:rsid w:val="00730F3B"/>
    <w:rsid w:val="00731F7F"/>
    <w:rsid w:val="00731FD5"/>
    <w:rsid w:val="007321C1"/>
    <w:rsid w:val="007324FA"/>
    <w:rsid w:val="00732C54"/>
    <w:rsid w:val="00732E40"/>
    <w:rsid w:val="00733290"/>
    <w:rsid w:val="007338E1"/>
    <w:rsid w:val="0073422F"/>
    <w:rsid w:val="00736F1C"/>
    <w:rsid w:val="007370A3"/>
    <w:rsid w:val="00737516"/>
    <w:rsid w:val="00737ABC"/>
    <w:rsid w:val="00737C4C"/>
    <w:rsid w:val="00737D71"/>
    <w:rsid w:val="00737F73"/>
    <w:rsid w:val="007401C4"/>
    <w:rsid w:val="00740EEE"/>
    <w:rsid w:val="00741915"/>
    <w:rsid w:val="00741B93"/>
    <w:rsid w:val="00742026"/>
    <w:rsid w:val="00742488"/>
    <w:rsid w:val="00743398"/>
    <w:rsid w:val="007439DB"/>
    <w:rsid w:val="00743ABD"/>
    <w:rsid w:val="007447CB"/>
    <w:rsid w:val="00744B8A"/>
    <w:rsid w:val="00744E61"/>
    <w:rsid w:val="007452CE"/>
    <w:rsid w:val="00746418"/>
    <w:rsid w:val="0074664E"/>
    <w:rsid w:val="00746ED4"/>
    <w:rsid w:val="00747E1E"/>
    <w:rsid w:val="00747F7E"/>
    <w:rsid w:val="0075022D"/>
    <w:rsid w:val="00750C9E"/>
    <w:rsid w:val="00751753"/>
    <w:rsid w:val="0075269B"/>
    <w:rsid w:val="00752E75"/>
    <w:rsid w:val="00754633"/>
    <w:rsid w:val="0075494E"/>
    <w:rsid w:val="00754960"/>
    <w:rsid w:val="0075515E"/>
    <w:rsid w:val="00755F61"/>
    <w:rsid w:val="00760B98"/>
    <w:rsid w:val="007613BA"/>
    <w:rsid w:val="00761F53"/>
    <w:rsid w:val="0076207A"/>
    <w:rsid w:val="00762126"/>
    <w:rsid w:val="00762A74"/>
    <w:rsid w:val="00762B4D"/>
    <w:rsid w:val="00762BF4"/>
    <w:rsid w:val="00762C04"/>
    <w:rsid w:val="00762FB4"/>
    <w:rsid w:val="0076344B"/>
    <w:rsid w:val="00763C87"/>
    <w:rsid w:val="007640A7"/>
    <w:rsid w:val="007654C5"/>
    <w:rsid w:val="00765C9C"/>
    <w:rsid w:val="00765CDF"/>
    <w:rsid w:val="00767172"/>
    <w:rsid w:val="0076781F"/>
    <w:rsid w:val="00767F65"/>
    <w:rsid w:val="007701CA"/>
    <w:rsid w:val="00770533"/>
    <w:rsid w:val="00771776"/>
    <w:rsid w:val="00772135"/>
    <w:rsid w:val="00772698"/>
    <w:rsid w:val="007730A9"/>
    <w:rsid w:val="00773502"/>
    <w:rsid w:val="00773905"/>
    <w:rsid w:val="0077431D"/>
    <w:rsid w:val="007743B8"/>
    <w:rsid w:val="00774DD2"/>
    <w:rsid w:val="007752D2"/>
    <w:rsid w:val="00775BA5"/>
    <w:rsid w:val="007765D4"/>
    <w:rsid w:val="007771B2"/>
    <w:rsid w:val="00777578"/>
    <w:rsid w:val="00777D4F"/>
    <w:rsid w:val="00777E7C"/>
    <w:rsid w:val="007801CC"/>
    <w:rsid w:val="0078043B"/>
    <w:rsid w:val="00780DAF"/>
    <w:rsid w:val="00780F5F"/>
    <w:rsid w:val="0078222B"/>
    <w:rsid w:val="00782962"/>
    <w:rsid w:val="00782EA5"/>
    <w:rsid w:val="007839A7"/>
    <w:rsid w:val="00783B3F"/>
    <w:rsid w:val="00784CFA"/>
    <w:rsid w:val="0078569E"/>
    <w:rsid w:val="00785ADE"/>
    <w:rsid w:val="00786193"/>
    <w:rsid w:val="007862F2"/>
    <w:rsid w:val="00790300"/>
    <w:rsid w:val="007909FA"/>
    <w:rsid w:val="00790D4C"/>
    <w:rsid w:val="00791276"/>
    <w:rsid w:val="007918E8"/>
    <w:rsid w:val="00791E00"/>
    <w:rsid w:val="00791E6F"/>
    <w:rsid w:val="00792457"/>
    <w:rsid w:val="007926D2"/>
    <w:rsid w:val="0079386A"/>
    <w:rsid w:val="00793898"/>
    <w:rsid w:val="00794200"/>
    <w:rsid w:val="007952F0"/>
    <w:rsid w:val="00795D6C"/>
    <w:rsid w:val="007962B4"/>
    <w:rsid w:val="0079633B"/>
    <w:rsid w:val="00796387"/>
    <w:rsid w:val="0079659D"/>
    <w:rsid w:val="0079706C"/>
    <w:rsid w:val="007978D7"/>
    <w:rsid w:val="00797CAC"/>
    <w:rsid w:val="00797E02"/>
    <w:rsid w:val="00797E91"/>
    <w:rsid w:val="007A0C54"/>
    <w:rsid w:val="007A14FB"/>
    <w:rsid w:val="007A196E"/>
    <w:rsid w:val="007A1F94"/>
    <w:rsid w:val="007A2A28"/>
    <w:rsid w:val="007A2FA3"/>
    <w:rsid w:val="007A403A"/>
    <w:rsid w:val="007A411E"/>
    <w:rsid w:val="007A5029"/>
    <w:rsid w:val="007A5048"/>
    <w:rsid w:val="007A5706"/>
    <w:rsid w:val="007A58A3"/>
    <w:rsid w:val="007A6784"/>
    <w:rsid w:val="007A6BBA"/>
    <w:rsid w:val="007B078B"/>
    <w:rsid w:val="007B0D31"/>
    <w:rsid w:val="007B1671"/>
    <w:rsid w:val="007B1AE0"/>
    <w:rsid w:val="007B1D50"/>
    <w:rsid w:val="007B2333"/>
    <w:rsid w:val="007B2469"/>
    <w:rsid w:val="007B278E"/>
    <w:rsid w:val="007B27F5"/>
    <w:rsid w:val="007B38AE"/>
    <w:rsid w:val="007B3B47"/>
    <w:rsid w:val="007B4A4E"/>
    <w:rsid w:val="007B4F00"/>
    <w:rsid w:val="007B5E6E"/>
    <w:rsid w:val="007B687A"/>
    <w:rsid w:val="007B6EB5"/>
    <w:rsid w:val="007B71E2"/>
    <w:rsid w:val="007B7E16"/>
    <w:rsid w:val="007C052E"/>
    <w:rsid w:val="007C085C"/>
    <w:rsid w:val="007C14CD"/>
    <w:rsid w:val="007C162E"/>
    <w:rsid w:val="007C2C2A"/>
    <w:rsid w:val="007C2C8C"/>
    <w:rsid w:val="007C2D4B"/>
    <w:rsid w:val="007C3226"/>
    <w:rsid w:val="007C3396"/>
    <w:rsid w:val="007C3684"/>
    <w:rsid w:val="007C382A"/>
    <w:rsid w:val="007C41DB"/>
    <w:rsid w:val="007C4B00"/>
    <w:rsid w:val="007C5238"/>
    <w:rsid w:val="007C6A3D"/>
    <w:rsid w:val="007C79F2"/>
    <w:rsid w:val="007D00A0"/>
    <w:rsid w:val="007D03FF"/>
    <w:rsid w:val="007D1108"/>
    <w:rsid w:val="007D1698"/>
    <w:rsid w:val="007D17F3"/>
    <w:rsid w:val="007D1E36"/>
    <w:rsid w:val="007D2AC3"/>
    <w:rsid w:val="007D2C87"/>
    <w:rsid w:val="007D40F5"/>
    <w:rsid w:val="007D48F6"/>
    <w:rsid w:val="007D4B63"/>
    <w:rsid w:val="007D55F5"/>
    <w:rsid w:val="007D5771"/>
    <w:rsid w:val="007D57B6"/>
    <w:rsid w:val="007D5D0D"/>
    <w:rsid w:val="007D7912"/>
    <w:rsid w:val="007D7C1B"/>
    <w:rsid w:val="007E08AD"/>
    <w:rsid w:val="007E09FB"/>
    <w:rsid w:val="007E0B1A"/>
    <w:rsid w:val="007E0B3F"/>
    <w:rsid w:val="007E1881"/>
    <w:rsid w:val="007E1C76"/>
    <w:rsid w:val="007E1E3C"/>
    <w:rsid w:val="007E2E15"/>
    <w:rsid w:val="007E3037"/>
    <w:rsid w:val="007E4047"/>
    <w:rsid w:val="007E4381"/>
    <w:rsid w:val="007E47F6"/>
    <w:rsid w:val="007E53C4"/>
    <w:rsid w:val="007E5593"/>
    <w:rsid w:val="007E6124"/>
    <w:rsid w:val="007E6574"/>
    <w:rsid w:val="007E7250"/>
    <w:rsid w:val="007F014A"/>
    <w:rsid w:val="007F0190"/>
    <w:rsid w:val="007F038A"/>
    <w:rsid w:val="007F0765"/>
    <w:rsid w:val="007F0DD5"/>
    <w:rsid w:val="007F10DB"/>
    <w:rsid w:val="007F1702"/>
    <w:rsid w:val="007F1725"/>
    <w:rsid w:val="007F2370"/>
    <w:rsid w:val="007F28CA"/>
    <w:rsid w:val="007F29FA"/>
    <w:rsid w:val="007F2D9F"/>
    <w:rsid w:val="007F31DE"/>
    <w:rsid w:val="007F3416"/>
    <w:rsid w:val="007F5C00"/>
    <w:rsid w:val="007F6F76"/>
    <w:rsid w:val="00800584"/>
    <w:rsid w:val="00800F36"/>
    <w:rsid w:val="00801891"/>
    <w:rsid w:val="00801918"/>
    <w:rsid w:val="0080397C"/>
    <w:rsid w:val="00803C07"/>
    <w:rsid w:val="00804547"/>
    <w:rsid w:val="008046E5"/>
    <w:rsid w:val="00805386"/>
    <w:rsid w:val="00805820"/>
    <w:rsid w:val="008058A6"/>
    <w:rsid w:val="00805A6A"/>
    <w:rsid w:val="008062DE"/>
    <w:rsid w:val="00806E29"/>
    <w:rsid w:val="00807423"/>
    <w:rsid w:val="0080774C"/>
    <w:rsid w:val="00810446"/>
    <w:rsid w:val="0081156E"/>
    <w:rsid w:val="00811E66"/>
    <w:rsid w:val="00812280"/>
    <w:rsid w:val="00812305"/>
    <w:rsid w:val="0081286F"/>
    <w:rsid w:val="00812F1B"/>
    <w:rsid w:val="00813164"/>
    <w:rsid w:val="008135AA"/>
    <w:rsid w:val="0081363B"/>
    <w:rsid w:val="00813765"/>
    <w:rsid w:val="00813C6B"/>
    <w:rsid w:val="008141CC"/>
    <w:rsid w:val="00814D34"/>
    <w:rsid w:val="008150CD"/>
    <w:rsid w:val="0081613E"/>
    <w:rsid w:val="00817257"/>
    <w:rsid w:val="008174A2"/>
    <w:rsid w:val="008200C1"/>
    <w:rsid w:val="00820214"/>
    <w:rsid w:val="00822451"/>
    <w:rsid w:val="00824651"/>
    <w:rsid w:val="008246B7"/>
    <w:rsid w:val="00825AAE"/>
    <w:rsid w:val="00825FC9"/>
    <w:rsid w:val="00826BE7"/>
    <w:rsid w:val="008271D6"/>
    <w:rsid w:val="00827788"/>
    <w:rsid w:val="00827B62"/>
    <w:rsid w:val="00827D63"/>
    <w:rsid w:val="008301B9"/>
    <w:rsid w:val="00832E19"/>
    <w:rsid w:val="00833ADA"/>
    <w:rsid w:val="008342A8"/>
    <w:rsid w:val="0083511C"/>
    <w:rsid w:val="008362D7"/>
    <w:rsid w:val="008366DC"/>
    <w:rsid w:val="00836CD6"/>
    <w:rsid w:val="00837A7F"/>
    <w:rsid w:val="00837A93"/>
    <w:rsid w:val="00837BC5"/>
    <w:rsid w:val="00840FDA"/>
    <w:rsid w:val="008411D6"/>
    <w:rsid w:val="008416F9"/>
    <w:rsid w:val="008417F4"/>
    <w:rsid w:val="00841A6B"/>
    <w:rsid w:val="00842539"/>
    <w:rsid w:val="00842CFF"/>
    <w:rsid w:val="00843111"/>
    <w:rsid w:val="0084409A"/>
    <w:rsid w:val="00844726"/>
    <w:rsid w:val="00844D67"/>
    <w:rsid w:val="008451A1"/>
    <w:rsid w:val="00845A12"/>
    <w:rsid w:val="00846DE9"/>
    <w:rsid w:val="0084793B"/>
    <w:rsid w:val="00847B8B"/>
    <w:rsid w:val="00847F68"/>
    <w:rsid w:val="00852B2A"/>
    <w:rsid w:val="0085447B"/>
    <w:rsid w:val="008551CD"/>
    <w:rsid w:val="00855C0D"/>
    <w:rsid w:val="00856385"/>
    <w:rsid w:val="00856868"/>
    <w:rsid w:val="00856C43"/>
    <w:rsid w:val="00856CD3"/>
    <w:rsid w:val="0085777C"/>
    <w:rsid w:val="00857F8D"/>
    <w:rsid w:val="00861083"/>
    <w:rsid w:val="008610F0"/>
    <w:rsid w:val="00861257"/>
    <w:rsid w:val="00861E23"/>
    <w:rsid w:val="008624DB"/>
    <w:rsid w:val="008634EB"/>
    <w:rsid w:val="0086377F"/>
    <w:rsid w:val="00863ADB"/>
    <w:rsid w:val="00863D49"/>
    <w:rsid w:val="00863D5E"/>
    <w:rsid w:val="00863DF1"/>
    <w:rsid w:val="00863DFF"/>
    <w:rsid w:val="008648D3"/>
    <w:rsid w:val="008653A2"/>
    <w:rsid w:val="00866A62"/>
    <w:rsid w:val="0086742C"/>
    <w:rsid w:val="00867653"/>
    <w:rsid w:val="008702E0"/>
    <w:rsid w:val="00870F74"/>
    <w:rsid w:val="00871222"/>
    <w:rsid w:val="00871248"/>
    <w:rsid w:val="008714F0"/>
    <w:rsid w:val="00872BEB"/>
    <w:rsid w:val="00872F22"/>
    <w:rsid w:val="00873115"/>
    <w:rsid w:val="00873551"/>
    <w:rsid w:val="0087385A"/>
    <w:rsid w:val="00873C26"/>
    <w:rsid w:val="00873DE8"/>
    <w:rsid w:val="0087469D"/>
    <w:rsid w:val="00875141"/>
    <w:rsid w:val="00875B3A"/>
    <w:rsid w:val="0087655F"/>
    <w:rsid w:val="00877667"/>
    <w:rsid w:val="00880852"/>
    <w:rsid w:val="00881513"/>
    <w:rsid w:val="0088178A"/>
    <w:rsid w:val="00881D21"/>
    <w:rsid w:val="00882114"/>
    <w:rsid w:val="00882F57"/>
    <w:rsid w:val="0088389E"/>
    <w:rsid w:val="008838CF"/>
    <w:rsid w:val="00883A32"/>
    <w:rsid w:val="00884559"/>
    <w:rsid w:val="00884625"/>
    <w:rsid w:val="008846BC"/>
    <w:rsid w:val="0088476C"/>
    <w:rsid w:val="00885307"/>
    <w:rsid w:val="00885E1B"/>
    <w:rsid w:val="00886917"/>
    <w:rsid w:val="00886956"/>
    <w:rsid w:val="00886E02"/>
    <w:rsid w:val="008879D1"/>
    <w:rsid w:val="008925D2"/>
    <w:rsid w:val="00892976"/>
    <w:rsid w:val="008929EB"/>
    <w:rsid w:val="00892CAC"/>
    <w:rsid w:val="00892F04"/>
    <w:rsid w:val="00894698"/>
    <w:rsid w:val="00895073"/>
    <w:rsid w:val="00896466"/>
    <w:rsid w:val="00896E10"/>
    <w:rsid w:val="00897A6D"/>
    <w:rsid w:val="00897AA0"/>
    <w:rsid w:val="008A16A9"/>
    <w:rsid w:val="008A16AF"/>
    <w:rsid w:val="008A17BA"/>
    <w:rsid w:val="008A1E1E"/>
    <w:rsid w:val="008A1E31"/>
    <w:rsid w:val="008A299D"/>
    <w:rsid w:val="008A2C21"/>
    <w:rsid w:val="008A34C4"/>
    <w:rsid w:val="008A3CC4"/>
    <w:rsid w:val="008A47E3"/>
    <w:rsid w:val="008A53FE"/>
    <w:rsid w:val="008A555E"/>
    <w:rsid w:val="008A6068"/>
    <w:rsid w:val="008A61E1"/>
    <w:rsid w:val="008A68B6"/>
    <w:rsid w:val="008A7144"/>
    <w:rsid w:val="008A73BE"/>
    <w:rsid w:val="008A7956"/>
    <w:rsid w:val="008A7CAD"/>
    <w:rsid w:val="008B00A6"/>
    <w:rsid w:val="008B019E"/>
    <w:rsid w:val="008B0E88"/>
    <w:rsid w:val="008B16CF"/>
    <w:rsid w:val="008B1714"/>
    <w:rsid w:val="008B2F9E"/>
    <w:rsid w:val="008B354F"/>
    <w:rsid w:val="008B4F08"/>
    <w:rsid w:val="008B54A2"/>
    <w:rsid w:val="008B5C31"/>
    <w:rsid w:val="008B5D33"/>
    <w:rsid w:val="008B5F42"/>
    <w:rsid w:val="008B61F1"/>
    <w:rsid w:val="008B62F3"/>
    <w:rsid w:val="008B6F69"/>
    <w:rsid w:val="008B7B81"/>
    <w:rsid w:val="008C0509"/>
    <w:rsid w:val="008C052B"/>
    <w:rsid w:val="008C0652"/>
    <w:rsid w:val="008C074B"/>
    <w:rsid w:val="008C08E3"/>
    <w:rsid w:val="008C1167"/>
    <w:rsid w:val="008C1EC7"/>
    <w:rsid w:val="008C323C"/>
    <w:rsid w:val="008C34E5"/>
    <w:rsid w:val="008C3852"/>
    <w:rsid w:val="008C3E2D"/>
    <w:rsid w:val="008C4865"/>
    <w:rsid w:val="008C5426"/>
    <w:rsid w:val="008C572B"/>
    <w:rsid w:val="008C57A6"/>
    <w:rsid w:val="008C5B9D"/>
    <w:rsid w:val="008C6CC4"/>
    <w:rsid w:val="008C7D26"/>
    <w:rsid w:val="008C7EA4"/>
    <w:rsid w:val="008D1319"/>
    <w:rsid w:val="008D3614"/>
    <w:rsid w:val="008D3D9F"/>
    <w:rsid w:val="008D3DE8"/>
    <w:rsid w:val="008D426C"/>
    <w:rsid w:val="008D4D30"/>
    <w:rsid w:val="008D4DF7"/>
    <w:rsid w:val="008D54F3"/>
    <w:rsid w:val="008D663B"/>
    <w:rsid w:val="008D6B2D"/>
    <w:rsid w:val="008D7591"/>
    <w:rsid w:val="008E1253"/>
    <w:rsid w:val="008E2CCB"/>
    <w:rsid w:val="008E2F3E"/>
    <w:rsid w:val="008E313D"/>
    <w:rsid w:val="008E429E"/>
    <w:rsid w:val="008E4866"/>
    <w:rsid w:val="008E4914"/>
    <w:rsid w:val="008E5970"/>
    <w:rsid w:val="008E5CCA"/>
    <w:rsid w:val="008E60B2"/>
    <w:rsid w:val="008E6AF8"/>
    <w:rsid w:val="008E6EA8"/>
    <w:rsid w:val="008E71C9"/>
    <w:rsid w:val="008E7597"/>
    <w:rsid w:val="008E75C0"/>
    <w:rsid w:val="008F021F"/>
    <w:rsid w:val="008F0508"/>
    <w:rsid w:val="008F1277"/>
    <w:rsid w:val="008F19B7"/>
    <w:rsid w:val="008F2638"/>
    <w:rsid w:val="008F2BCE"/>
    <w:rsid w:val="008F375D"/>
    <w:rsid w:val="008F4355"/>
    <w:rsid w:val="008F6968"/>
    <w:rsid w:val="008F698B"/>
    <w:rsid w:val="008F70AC"/>
    <w:rsid w:val="0090134E"/>
    <w:rsid w:val="00902795"/>
    <w:rsid w:val="00903079"/>
    <w:rsid w:val="009038AF"/>
    <w:rsid w:val="00904EAC"/>
    <w:rsid w:val="00905A29"/>
    <w:rsid w:val="00905B93"/>
    <w:rsid w:val="00905CC8"/>
    <w:rsid w:val="00906722"/>
    <w:rsid w:val="0090686C"/>
    <w:rsid w:val="00907C5E"/>
    <w:rsid w:val="00910768"/>
    <w:rsid w:val="0091085D"/>
    <w:rsid w:val="00910B16"/>
    <w:rsid w:val="00910DF0"/>
    <w:rsid w:val="00910E13"/>
    <w:rsid w:val="0091142D"/>
    <w:rsid w:val="00911990"/>
    <w:rsid w:val="00912E09"/>
    <w:rsid w:val="00913C64"/>
    <w:rsid w:val="00914158"/>
    <w:rsid w:val="009143B3"/>
    <w:rsid w:val="009146E3"/>
    <w:rsid w:val="00914DB9"/>
    <w:rsid w:val="009151D2"/>
    <w:rsid w:val="00916916"/>
    <w:rsid w:val="00916F7B"/>
    <w:rsid w:val="009203CA"/>
    <w:rsid w:val="009209A5"/>
    <w:rsid w:val="00921BE8"/>
    <w:rsid w:val="0092222C"/>
    <w:rsid w:val="00922296"/>
    <w:rsid w:val="00922503"/>
    <w:rsid w:val="00922638"/>
    <w:rsid w:val="00922A1A"/>
    <w:rsid w:val="00922C5E"/>
    <w:rsid w:val="009232A9"/>
    <w:rsid w:val="00924508"/>
    <w:rsid w:val="0092504D"/>
    <w:rsid w:val="009254F7"/>
    <w:rsid w:val="00925E41"/>
    <w:rsid w:val="00926690"/>
    <w:rsid w:val="00927128"/>
    <w:rsid w:val="0092715B"/>
    <w:rsid w:val="00927873"/>
    <w:rsid w:val="009278E1"/>
    <w:rsid w:val="00927E43"/>
    <w:rsid w:val="00930704"/>
    <w:rsid w:val="009310A8"/>
    <w:rsid w:val="00931C54"/>
    <w:rsid w:val="00931D04"/>
    <w:rsid w:val="00932027"/>
    <w:rsid w:val="00932102"/>
    <w:rsid w:val="0093242C"/>
    <w:rsid w:val="00932C82"/>
    <w:rsid w:val="009335A3"/>
    <w:rsid w:val="00933DF5"/>
    <w:rsid w:val="00933ED8"/>
    <w:rsid w:val="00934066"/>
    <w:rsid w:val="00935211"/>
    <w:rsid w:val="00935649"/>
    <w:rsid w:val="0093574C"/>
    <w:rsid w:val="00935FBE"/>
    <w:rsid w:val="00936C89"/>
    <w:rsid w:val="00936DA8"/>
    <w:rsid w:val="0093782D"/>
    <w:rsid w:val="00937C7C"/>
    <w:rsid w:val="00937EE2"/>
    <w:rsid w:val="00937F57"/>
    <w:rsid w:val="009404DE"/>
    <w:rsid w:val="00940B45"/>
    <w:rsid w:val="00941CBB"/>
    <w:rsid w:val="0094209F"/>
    <w:rsid w:val="00942CBC"/>
    <w:rsid w:val="00943427"/>
    <w:rsid w:val="0094369C"/>
    <w:rsid w:val="00943DB1"/>
    <w:rsid w:val="0094415A"/>
    <w:rsid w:val="00944160"/>
    <w:rsid w:val="0094500E"/>
    <w:rsid w:val="00945136"/>
    <w:rsid w:val="009455D7"/>
    <w:rsid w:val="00945EB3"/>
    <w:rsid w:val="00946DCF"/>
    <w:rsid w:val="00946EF6"/>
    <w:rsid w:val="009470C9"/>
    <w:rsid w:val="00947173"/>
    <w:rsid w:val="00950137"/>
    <w:rsid w:val="00950B4C"/>
    <w:rsid w:val="00950ECE"/>
    <w:rsid w:val="0095137C"/>
    <w:rsid w:val="0095144D"/>
    <w:rsid w:val="00951892"/>
    <w:rsid w:val="00951980"/>
    <w:rsid w:val="00951A61"/>
    <w:rsid w:val="00951D2E"/>
    <w:rsid w:val="0095367B"/>
    <w:rsid w:val="00953F04"/>
    <w:rsid w:val="009555EA"/>
    <w:rsid w:val="00955B34"/>
    <w:rsid w:val="00955B44"/>
    <w:rsid w:val="00955D3F"/>
    <w:rsid w:val="00955F84"/>
    <w:rsid w:val="00956A71"/>
    <w:rsid w:val="00956FC5"/>
    <w:rsid w:val="00960258"/>
    <w:rsid w:val="009602B2"/>
    <w:rsid w:val="00960A0B"/>
    <w:rsid w:val="0096141C"/>
    <w:rsid w:val="00961941"/>
    <w:rsid w:val="009620D6"/>
    <w:rsid w:val="00962D1E"/>
    <w:rsid w:val="00962DF3"/>
    <w:rsid w:val="0096316D"/>
    <w:rsid w:val="00963D4C"/>
    <w:rsid w:val="00964207"/>
    <w:rsid w:val="00965AF0"/>
    <w:rsid w:val="00966DBE"/>
    <w:rsid w:val="00967FCC"/>
    <w:rsid w:val="009700C8"/>
    <w:rsid w:val="00970476"/>
    <w:rsid w:val="009705C7"/>
    <w:rsid w:val="0097078A"/>
    <w:rsid w:val="0097095D"/>
    <w:rsid w:val="0097102A"/>
    <w:rsid w:val="00971278"/>
    <w:rsid w:val="00971999"/>
    <w:rsid w:val="0097249C"/>
    <w:rsid w:val="00973179"/>
    <w:rsid w:val="00973DD8"/>
    <w:rsid w:val="0097460A"/>
    <w:rsid w:val="009746BF"/>
    <w:rsid w:val="00974812"/>
    <w:rsid w:val="00974C6F"/>
    <w:rsid w:val="00974D9A"/>
    <w:rsid w:val="00975BE5"/>
    <w:rsid w:val="00976157"/>
    <w:rsid w:val="00976604"/>
    <w:rsid w:val="009768C7"/>
    <w:rsid w:val="00977031"/>
    <w:rsid w:val="00977239"/>
    <w:rsid w:val="0098015C"/>
    <w:rsid w:val="009803CB"/>
    <w:rsid w:val="00980711"/>
    <w:rsid w:val="00980BAC"/>
    <w:rsid w:val="00980EA4"/>
    <w:rsid w:val="00982113"/>
    <w:rsid w:val="00983E41"/>
    <w:rsid w:val="00983E65"/>
    <w:rsid w:val="00984056"/>
    <w:rsid w:val="00984148"/>
    <w:rsid w:val="009842D6"/>
    <w:rsid w:val="009847FE"/>
    <w:rsid w:val="0098579E"/>
    <w:rsid w:val="0098588D"/>
    <w:rsid w:val="00987621"/>
    <w:rsid w:val="00987623"/>
    <w:rsid w:val="00987CA9"/>
    <w:rsid w:val="009914DE"/>
    <w:rsid w:val="009916A9"/>
    <w:rsid w:val="00991A63"/>
    <w:rsid w:val="00991E48"/>
    <w:rsid w:val="00991F92"/>
    <w:rsid w:val="00992AA6"/>
    <w:rsid w:val="00992E36"/>
    <w:rsid w:val="00992F78"/>
    <w:rsid w:val="009933BC"/>
    <w:rsid w:val="0099431A"/>
    <w:rsid w:val="00994769"/>
    <w:rsid w:val="00994D3F"/>
    <w:rsid w:val="0099510F"/>
    <w:rsid w:val="00995390"/>
    <w:rsid w:val="00995ED5"/>
    <w:rsid w:val="0099612B"/>
    <w:rsid w:val="00996F49"/>
    <w:rsid w:val="00997259"/>
    <w:rsid w:val="00997697"/>
    <w:rsid w:val="00997B20"/>
    <w:rsid w:val="00997E89"/>
    <w:rsid w:val="009A0379"/>
    <w:rsid w:val="009A0B13"/>
    <w:rsid w:val="009A0E14"/>
    <w:rsid w:val="009A12E7"/>
    <w:rsid w:val="009A174F"/>
    <w:rsid w:val="009A2377"/>
    <w:rsid w:val="009A2563"/>
    <w:rsid w:val="009A30FA"/>
    <w:rsid w:val="009A4129"/>
    <w:rsid w:val="009A49A7"/>
    <w:rsid w:val="009A5854"/>
    <w:rsid w:val="009A5F75"/>
    <w:rsid w:val="009A6DD4"/>
    <w:rsid w:val="009A6E8D"/>
    <w:rsid w:val="009A7E77"/>
    <w:rsid w:val="009B0510"/>
    <w:rsid w:val="009B0AAB"/>
    <w:rsid w:val="009B11D3"/>
    <w:rsid w:val="009B15BD"/>
    <w:rsid w:val="009B1920"/>
    <w:rsid w:val="009B21C4"/>
    <w:rsid w:val="009B2704"/>
    <w:rsid w:val="009B2847"/>
    <w:rsid w:val="009B2887"/>
    <w:rsid w:val="009B2F58"/>
    <w:rsid w:val="009B2F81"/>
    <w:rsid w:val="009B3081"/>
    <w:rsid w:val="009B40C7"/>
    <w:rsid w:val="009B458A"/>
    <w:rsid w:val="009B49E2"/>
    <w:rsid w:val="009B53D0"/>
    <w:rsid w:val="009B550F"/>
    <w:rsid w:val="009B5CB2"/>
    <w:rsid w:val="009B6197"/>
    <w:rsid w:val="009B654B"/>
    <w:rsid w:val="009B6616"/>
    <w:rsid w:val="009B6688"/>
    <w:rsid w:val="009B74BF"/>
    <w:rsid w:val="009B7566"/>
    <w:rsid w:val="009C119D"/>
    <w:rsid w:val="009C1387"/>
    <w:rsid w:val="009C145C"/>
    <w:rsid w:val="009C175B"/>
    <w:rsid w:val="009C214F"/>
    <w:rsid w:val="009C2289"/>
    <w:rsid w:val="009C22DE"/>
    <w:rsid w:val="009C32B2"/>
    <w:rsid w:val="009C3DBB"/>
    <w:rsid w:val="009C4B9F"/>
    <w:rsid w:val="009C57A4"/>
    <w:rsid w:val="009C5D50"/>
    <w:rsid w:val="009C5FCB"/>
    <w:rsid w:val="009C6D12"/>
    <w:rsid w:val="009D0CFF"/>
    <w:rsid w:val="009D16BE"/>
    <w:rsid w:val="009D1A10"/>
    <w:rsid w:val="009D1A9C"/>
    <w:rsid w:val="009D1B75"/>
    <w:rsid w:val="009D1C46"/>
    <w:rsid w:val="009D1D7D"/>
    <w:rsid w:val="009D24FE"/>
    <w:rsid w:val="009D3197"/>
    <w:rsid w:val="009D32EB"/>
    <w:rsid w:val="009D39BF"/>
    <w:rsid w:val="009D3CD1"/>
    <w:rsid w:val="009D3ED5"/>
    <w:rsid w:val="009D41CB"/>
    <w:rsid w:val="009D5807"/>
    <w:rsid w:val="009D6126"/>
    <w:rsid w:val="009D6818"/>
    <w:rsid w:val="009D6E6A"/>
    <w:rsid w:val="009D6F8D"/>
    <w:rsid w:val="009D71CD"/>
    <w:rsid w:val="009D7282"/>
    <w:rsid w:val="009E1A6D"/>
    <w:rsid w:val="009E1C68"/>
    <w:rsid w:val="009E2703"/>
    <w:rsid w:val="009E2809"/>
    <w:rsid w:val="009E2AC5"/>
    <w:rsid w:val="009E2BFC"/>
    <w:rsid w:val="009E3E73"/>
    <w:rsid w:val="009E443D"/>
    <w:rsid w:val="009E49EF"/>
    <w:rsid w:val="009E508C"/>
    <w:rsid w:val="009E5596"/>
    <w:rsid w:val="009E5664"/>
    <w:rsid w:val="009E575E"/>
    <w:rsid w:val="009E7978"/>
    <w:rsid w:val="009E7F6E"/>
    <w:rsid w:val="009F070A"/>
    <w:rsid w:val="009F11B5"/>
    <w:rsid w:val="009F128D"/>
    <w:rsid w:val="009F12AA"/>
    <w:rsid w:val="009F14E9"/>
    <w:rsid w:val="009F17AD"/>
    <w:rsid w:val="009F17C0"/>
    <w:rsid w:val="009F1CA7"/>
    <w:rsid w:val="009F2A68"/>
    <w:rsid w:val="009F2AA6"/>
    <w:rsid w:val="009F335E"/>
    <w:rsid w:val="009F3963"/>
    <w:rsid w:val="009F56A2"/>
    <w:rsid w:val="009F5C62"/>
    <w:rsid w:val="009F70F1"/>
    <w:rsid w:val="009F7F7B"/>
    <w:rsid w:val="00A0084C"/>
    <w:rsid w:val="00A014D5"/>
    <w:rsid w:val="00A028EC"/>
    <w:rsid w:val="00A034E3"/>
    <w:rsid w:val="00A03864"/>
    <w:rsid w:val="00A03EAC"/>
    <w:rsid w:val="00A051B7"/>
    <w:rsid w:val="00A05252"/>
    <w:rsid w:val="00A053F8"/>
    <w:rsid w:val="00A05546"/>
    <w:rsid w:val="00A059E8"/>
    <w:rsid w:val="00A059EE"/>
    <w:rsid w:val="00A05B5B"/>
    <w:rsid w:val="00A06DB6"/>
    <w:rsid w:val="00A07043"/>
    <w:rsid w:val="00A101D3"/>
    <w:rsid w:val="00A107DE"/>
    <w:rsid w:val="00A109DD"/>
    <w:rsid w:val="00A11CBE"/>
    <w:rsid w:val="00A12546"/>
    <w:rsid w:val="00A126A0"/>
    <w:rsid w:val="00A126E5"/>
    <w:rsid w:val="00A1331B"/>
    <w:rsid w:val="00A134F2"/>
    <w:rsid w:val="00A14608"/>
    <w:rsid w:val="00A14D58"/>
    <w:rsid w:val="00A152FB"/>
    <w:rsid w:val="00A155BB"/>
    <w:rsid w:val="00A1580A"/>
    <w:rsid w:val="00A15915"/>
    <w:rsid w:val="00A1671E"/>
    <w:rsid w:val="00A16777"/>
    <w:rsid w:val="00A16E80"/>
    <w:rsid w:val="00A177EB"/>
    <w:rsid w:val="00A20CAD"/>
    <w:rsid w:val="00A218F0"/>
    <w:rsid w:val="00A21FE7"/>
    <w:rsid w:val="00A22307"/>
    <w:rsid w:val="00A225F7"/>
    <w:rsid w:val="00A22DBA"/>
    <w:rsid w:val="00A23E7F"/>
    <w:rsid w:val="00A24332"/>
    <w:rsid w:val="00A24808"/>
    <w:rsid w:val="00A25108"/>
    <w:rsid w:val="00A252F2"/>
    <w:rsid w:val="00A259E4"/>
    <w:rsid w:val="00A25F02"/>
    <w:rsid w:val="00A268BD"/>
    <w:rsid w:val="00A277C6"/>
    <w:rsid w:val="00A27A02"/>
    <w:rsid w:val="00A303C9"/>
    <w:rsid w:val="00A30AF8"/>
    <w:rsid w:val="00A31F24"/>
    <w:rsid w:val="00A32AD6"/>
    <w:rsid w:val="00A32E4B"/>
    <w:rsid w:val="00A32EC7"/>
    <w:rsid w:val="00A33223"/>
    <w:rsid w:val="00A333C6"/>
    <w:rsid w:val="00A334D1"/>
    <w:rsid w:val="00A34A03"/>
    <w:rsid w:val="00A3512F"/>
    <w:rsid w:val="00A351FD"/>
    <w:rsid w:val="00A35253"/>
    <w:rsid w:val="00A361C8"/>
    <w:rsid w:val="00A3667D"/>
    <w:rsid w:val="00A3670C"/>
    <w:rsid w:val="00A368F1"/>
    <w:rsid w:val="00A36CC7"/>
    <w:rsid w:val="00A37078"/>
    <w:rsid w:val="00A41DEB"/>
    <w:rsid w:val="00A4219C"/>
    <w:rsid w:val="00A43B6C"/>
    <w:rsid w:val="00A457FC"/>
    <w:rsid w:val="00A5039D"/>
    <w:rsid w:val="00A5098C"/>
    <w:rsid w:val="00A50D08"/>
    <w:rsid w:val="00A5154D"/>
    <w:rsid w:val="00A51862"/>
    <w:rsid w:val="00A5194B"/>
    <w:rsid w:val="00A52B1B"/>
    <w:rsid w:val="00A53661"/>
    <w:rsid w:val="00A5400C"/>
    <w:rsid w:val="00A54964"/>
    <w:rsid w:val="00A54FB8"/>
    <w:rsid w:val="00A55D45"/>
    <w:rsid w:val="00A55D6A"/>
    <w:rsid w:val="00A55F8A"/>
    <w:rsid w:val="00A56537"/>
    <w:rsid w:val="00A56C40"/>
    <w:rsid w:val="00A57BB0"/>
    <w:rsid w:val="00A6114C"/>
    <w:rsid w:val="00A61506"/>
    <w:rsid w:val="00A61F7E"/>
    <w:rsid w:val="00A62433"/>
    <w:rsid w:val="00A634BE"/>
    <w:rsid w:val="00A63D09"/>
    <w:rsid w:val="00A64D29"/>
    <w:rsid w:val="00A64F8C"/>
    <w:rsid w:val="00A65C47"/>
    <w:rsid w:val="00A677FF"/>
    <w:rsid w:val="00A70515"/>
    <w:rsid w:val="00A7085D"/>
    <w:rsid w:val="00A7145F"/>
    <w:rsid w:val="00A722E5"/>
    <w:rsid w:val="00A72B6D"/>
    <w:rsid w:val="00A73B90"/>
    <w:rsid w:val="00A75C26"/>
    <w:rsid w:val="00A761CD"/>
    <w:rsid w:val="00A76F45"/>
    <w:rsid w:val="00A8033A"/>
    <w:rsid w:val="00A8046E"/>
    <w:rsid w:val="00A815A3"/>
    <w:rsid w:val="00A8173C"/>
    <w:rsid w:val="00A81985"/>
    <w:rsid w:val="00A81A67"/>
    <w:rsid w:val="00A81A90"/>
    <w:rsid w:val="00A81EAC"/>
    <w:rsid w:val="00A8258A"/>
    <w:rsid w:val="00A8325D"/>
    <w:rsid w:val="00A83D93"/>
    <w:rsid w:val="00A83E1F"/>
    <w:rsid w:val="00A84809"/>
    <w:rsid w:val="00A84E1C"/>
    <w:rsid w:val="00A8503B"/>
    <w:rsid w:val="00A854F4"/>
    <w:rsid w:val="00A85664"/>
    <w:rsid w:val="00A85A3F"/>
    <w:rsid w:val="00A8604D"/>
    <w:rsid w:val="00A8729E"/>
    <w:rsid w:val="00A87DF3"/>
    <w:rsid w:val="00A90368"/>
    <w:rsid w:val="00A905F0"/>
    <w:rsid w:val="00A915DE"/>
    <w:rsid w:val="00A91B72"/>
    <w:rsid w:val="00A91E65"/>
    <w:rsid w:val="00A93350"/>
    <w:rsid w:val="00A94020"/>
    <w:rsid w:val="00A945BA"/>
    <w:rsid w:val="00A94CD6"/>
    <w:rsid w:val="00A95176"/>
    <w:rsid w:val="00A960D9"/>
    <w:rsid w:val="00A96CF9"/>
    <w:rsid w:val="00A97641"/>
    <w:rsid w:val="00A97B08"/>
    <w:rsid w:val="00AA0258"/>
    <w:rsid w:val="00AA11D5"/>
    <w:rsid w:val="00AA13D0"/>
    <w:rsid w:val="00AA214B"/>
    <w:rsid w:val="00AA272C"/>
    <w:rsid w:val="00AA5239"/>
    <w:rsid w:val="00AA54E9"/>
    <w:rsid w:val="00AA5616"/>
    <w:rsid w:val="00AA570A"/>
    <w:rsid w:val="00AA6C6D"/>
    <w:rsid w:val="00AA74C4"/>
    <w:rsid w:val="00AA75DF"/>
    <w:rsid w:val="00AB01D7"/>
    <w:rsid w:val="00AB0655"/>
    <w:rsid w:val="00AB0BDA"/>
    <w:rsid w:val="00AB0CB3"/>
    <w:rsid w:val="00AB11B5"/>
    <w:rsid w:val="00AB1B9E"/>
    <w:rsid w:val="00AB1CE8"/>
    <w:rsid w:val="00AB20D6"/>
    <w:rsid w:val="00AB2177"/>
    <w:rsid w:val="00AB22FB"/>
    <w:rsid w:val="00AB2512"/>
    <w:rsid w:val="00AB25D5"/>
    <w:rsid w:val="00AB26EF"/>
    <w:rsid w:val="00AB34BB"/>
    <w:rsid w:val="00AB36CD"/>
    <w:rsid w:val="00AB36D5"/>
    <w:rsid w:val="00AB4A6D"/>
    <w:rsid w:val="00AB4DFD"/>
    <w:rsid w:val="00AB5652"/>
    <w:rsid w:val="00AB5EED"/>
    <w:rsid w:val="00AB5F04"/>
    <w:rsid w:val="00AB6584"/>
    <w:rsid w:val="00AB6896"/>
    <w:rsid w:val="00AB7CC5"/>
    <w:rsid w:val="00AB7F7B"/>
    <w:rsid w:val="00AC002B"/>
    <w:rsid w:val="00AC1D21"/>
    <w:rsid w:val="00AC253A"/>
    <w:rsid w:val="00AC2BF5"/>
    <w:rsid w:val="00AC3514"/>
    <w:rsid w:val="00AC3A26"/>
    <w:rsid w:val="00AC3A87"/>
    <w:rsid w:val="00AC4766"/>
    <w:rsid w:val="00AC4821"/>
    <w:rsid w:val="00AC4D0D"/>
    <w:rsid w:val="00AC4F0E"/>
    <w:rsid w:val="00AC563E"/>
    <w:rsid w:val="00AC5E9E"/>
    <w:rsid w:val="00AC63DA"/>
    <w:rsid w:val="00AC6804"/>
    <w:rsid w:val="00AC7632"/>
    <w:rsid w:val="00AC7878"/>
    <w:rsid w:val="00AD1C6E"/>
    <w:rsid w:val="00AD1D27"/>
    <w:rsid w:val="00AD1D99"/>
    <w:rsid w:val="00AD2202"/>
    <w:rsid w:val="00AD2E9E"/>
    <w:rsid w:val="00AD3A48"/>
    <w:rsid w:val="00AD3C9D"/>
    <w:rsid w:val="00AD3DE0"/>
    <w:rsid w:val="00AD4C2F"/>
    <w:rsid w:val="00AD4F1D"/>
    <w:rsid w:val="00AD4F8E"/>
    <w:rsid w:val="00AD5CE4"/>
    <w:rsid w:val="00AD5D79"/>
    <w:rsid w:val="00AD5DFC"/>
    <w:rsid w:val="00AD7464"/>
    <w:rsid w:val="00AD777D"/>
    <w:rsid w:val="00AD7E62"/>
    <w:rsid w:val="00AE1205"/>
    <w:rsid w:val="00AE16EE"/>
    <w:rsid w:val="00AE226C"/>
    <w:rsid w:val="00AE2622"/>
    <w:rsid w:val="00AE2974"/>
    <w:rsid w:val="00AE2C63"/>
    <w:rsid w:val="00AE393E"/>
    <w:rsid w:val="00AE4794"/>
    <w:rsid w:val="00AE4A27"/>
    <w:rsid w:val="00AE4C96"/>
    <w:rsid w:val="00AE56B8"/>
    <w:rsid w:val="00AE62BD"/>
    <w:rsid w:val="00AE6981"/>
    <w:rsid w:val="00AE6DBE"/>
    <w:rsid w:val="00AE7369"/>
    <w:rsid w:val="00AE7E36"/>
    <w:rsid w:val="00AF1AF9"/>
    <w:rsid w:val="00AF1C68"/>
    <w:rsid w:val="00AF1DDA"/>
    <w:rsid w:val="00AF1FC6"/>
    <w:rsid w:val="00AF2D1A"/>
    <w:rsid w:val="00AF345A"/>
    <w:rsid w:val="00AF40D4"/>
    <w:rsid w:val="00AF50D4"/>
    <w:rsid w:val="00AF5329"/>
    <w:rsid w:val="00AF7293"/>
    <w:rsid w:val="00AF73A3"/>
    <w:rsid w:val="00AF7432"/>
    <w:rsid w:val="00AF7C89"/>
    <w:rsid w:val="00B01196"/>
    <w:rsid w:val="00B01CD0"/>
    <w:rsid w:val="00B0225E"/>
    <w:rsid w:val="00B0283C"/>
    <w:rsid w:val="00B02985"/>
    <w:rsid w:val="00B02D3B"/>
    <w:rsid w:val="00B03738"/>
    <w:rsid w:val="00B0378F"/>
    <w:rsid w:val="00B037C5"/>
    <w:rsid w:val="00B03BB7"/>
    <w:rsid w:val="00B03C68"/>
    <w:rsid w:val="00B042E8"/>
    <w:rsid w:val="00B0471E"/>
    <w:rsid w:val="00B04A6E"/>
    <w:rsid w:val="00B05AAB"/>
    <w:rsid w:val="00B05C39"/>
    <w:rsid w:val="00B0613E"/>
    <w:rsid w:val="00B06945"/>
    <w:rsid w:val="00B06EC3"/>
    <w:rsid w:val="00B07578"/>
    <w:rsid w:val="00B0770A"/>
    <w:rsid w:val="00B07729"/>
    <w:rsid w:val="00B07C97"/>
    <w:rsid w:val="00B07CB6"/>
    <w:rsid w:val="00B10074"/>
    <w:rsid w:val="00B10298"/>
    <w:rsid w:val="00B10450"/>
    <w:rsid w:val="00B11386"/>
    <w:rsid w:val="00B11F1A"/>
    <w:rsid w:val="00B12747"/>
    <w:rsid w:val="00B1320E"/>
    <w:rsid w:val="00B1367C"/>
    <w:rsid w:val="00B13EEE"/>
    <w:rsid w:val="00B14425"/>
    <w:rsid w:val="00B15EBE"/>
    <w:rsid w:val="00B16004"/>
    <w:rsid w:val="00B163C8"/>
    <w:rsid w:val="00B16645"/>
    <w:rsid w:val="00B17669"/>
    <w:rsid w:val="00B17AA6"/>
    <w:rsid w:val="00B20955"/>
    <w:rsid w:val="00B20EE1"/>
    <w:rsid w:val="00B215E4"/>
    <w:rsid w:val="00B21731"/>
    <w:rsid w:val="00B221D9"/>
    <w:rsid w:val="00B23962"/>
    <w:rsid w:val="00B23BE9"/>
    <w:rsid w:val="00B23E23"/>
    <w:rsid w:val="00B23E25"/>
    <w:rsid w:val="00B24425"/>
    <w:rsid w:val="00B24A61"/>
    <w:rsid w:val="00B25391"/>
    <w:rsid w:val="00B25D95"/>
    <w:rsid w:val="00B26BE4"/>
    <w:rsid w:val="00B26BE5"/>
    <w:rsid w:val="00B26F2E"/>
    <w:rsid w:val="00B273F0"/>
    <w:rsid w:val="00B27AE6"/>
    <w:rsid w:val="00B27B7E"/>
    <w:rsid w:val="00B27D53"/>
    <w:rsid w:val="00B30DBC"/>
    <w:rsid w:val="00B30E33"/>
    <w:rsid w:val="00B31238"/>
    <w:rsid w:val="00B31C02"/>
    <w:rsid w:val="00B31CAF"/>
    <w:rsid w:val="00B33909"/>
    <w:rsid w:val="00B34799"/>
    <w:rsid w:val="00B34C2E"/>
    <w:rsid w:val="00B34CE8"/>
    <w:rsid w:val="00B35550"/>
    <w:rsid w:val="00B36783"/>
    <w:rsid w:val="00B37179"/>
    <w:rsid w:val="00B37786"/>
    <w:rsid w:val="00B37CF4"/>
    <w:rsid w:val="00B40889"/>
    <w:rsid w:val="00B40C82"/>
    <w:rsid w:val="00B4183C"/>
    <w:rsid w:val="00B421E3"/>
    <w:rsid w:val="00B42566"/>
    <w:rsid w:val="00B42921"/>
    <w:rsid w:val="00B42C53"/>
    <w:rsid w:val="00B435DE"/>
    <w:rsid w:val="00B4365B"/>
    <w:rsid w:val="00B43668"/>
    <w:rsid w:val="00B43BEE"/>
    <w:rsid w:val="00B4458A"/>
    <w:rsid w:val="00B44830"/>
    <w:rsid w:val="00B5012F"/>
    <w:rsid w:val="00B503CB"/>
    <w:rsid w:val="00B50769"/>
    <w:rsid w:val="00B52097"/>
    <w:rsid w:val="00B528B6"/>
    <w:rsid w:val="00B52D87"/>
    <w:rsid w:val="00B52E47"/>
    <w:rsid w:val="00B538D3"/>
    <w:rsid w:val="00B53E82"/>
    <w:rsid w:val="00B5450A"/>
    <w:rsid w:val="00B547FE"/>
    <w:rsid w:val="00B5568B"/>
    <w:rsid w:val="00B560FE"/>
    <w:rsid w:val="00B57244"/>
    <w:rsid w:val="00B57690"/>
    <w:rsid w:val="00B57F38"/>
    <w:rsid w:val="00B6080D"/>
    <w:rsid w:val="00B60D2D"/>
    <w:rsid w:val="00B616D6"/>
    <w:rsid w:val="00B61B6B"/>
    <w:rsid w:val="00B620E2"/>
    <w:rsid w:val="00B63A98"/>
    <w:rsid w:val="00B640E2"/>
    <w:rsid w:val="00B65344"/>
    <w:rsid w:val="00B65ADC"/>
    <w:rsid w:val="00B65B34"/>
    <w:rsid w:val="00B65FB7"/>
    <w:rsid w:val="00B66C5A"/>
    <w:rsid w:val="00B67648"/>
    <w:rsid w:val="00B676CE"/>
    <w:rsid w:val="00B67ADC"/>
    <w:rsid w:val="00B67C69"/>
    <w:rsid w:val="00B70C47"/>
    <w:rsid w:val="00B70D0D"/>
    <w:rsid w:val="00B70E7C"/>
    <w:rsid w:val="00B72A8A"/>
    <w:rsid w:val="00B72B38"/>
    <w:rsid w:val="00B73989"/>
    <w:rsid w:val="00B740E5"/>
    <w:rsid w:val="00B7553D"/>
    <w:rsid w:val="00B7579B"/>
    <w:rsid w:val="00B75D2F"/>
    <w:rsid w:val="00B767E6"/>
    <w:rsid w:val="00B768AF"/>
    <w:rsid w:val="00B774B0"/>
    <w:rsid w:val="00B77616"/>
    <w:rsid w:val="00B77932"/>
    <w:rsid w:val="00B77D39"/>
    <w:rsid w:val="00B8039E"/>
    <w:rsid w:val="00B805F7"/>
    <w:rsid w:val="00B80948"/>
    <w:rsid w:val="00B80B1C"/>
    <w:rsid w:val="00B80DA3"/>
    <w:rsid w:val="00B80DD6"/>
    <w:rsid w:val="00B80DFA"/>
    <w:rsid w:val="00B80E01"/>
    <w:rsid w:val="00B81174"/>
    <w:rsid w:val="00B81788"/>
    <w:rsid w:val="00B817BD"/>
    <w:rsid w:val="00B81AFA"/>
    <w:rsid w:val="00B8317C"/>
    <w:rsid w:val="00B831FA"/>
    <w:rsid w:val="00B8471A"/>
    <w:rsid w:val="00B84DC5"/>
    <w:rsid w:val="00B86709"/>
    <w:rsid w:val="00B8723A"/>
    <w:rsid w:val="00B8723F"/>
    <w:rsid w:val="00B872AB"/>
    <w:rsid w:val="00B874FA"/>
    <w:rsid w:val="00B877B8"/>
    <w:rsid w:val="00B87DFC"/>
    <w:rsid w:val="00B90235"/>
    <w:rsid w:val="00B9066F"/>
    <w:rsid w:val="00B9085F"/>
    <w:rsid w:val="00B91119"/>
    <w:rsid w:val="00B91B20"/>
    <w:rsid w:val="00B92147"/>
    <w:rsid w:val="00B92410"/>
    <w:rsid w:val="00B926C4"/>
    <w:rsid w:val="00B9284F"/>
    <w:rsid w:val="00B92D28"/>
    <w:rsid w:val="00B93184"/>
    <w:rsid w:val="00B93768"/>
    <w:rsid w:val="00B95D7D"/>
    <w:rsid w:val="00B960E9"/>
    <w:rsid w:val="00B96507"/>
    <w:rsid w:val="00B96683"/>
    <w:rsid w:val="00B97E29"/>
    <w:rsid w:val="00B97FA6"/>
    <w:rsid w:val="00BA0C2E"/>
    <w:rsid w:val="00BA161D"/>
    <w:rsid w:val="00BA256B"/>
    <w:rsid w:val="00BA259F"/>
    <w:rsid w:val="00BA2DA0"/>
    <w:rsid w:val="00BA457C"/>
    <w:rsid w:val="00BA4F64"/>
    <w:rsid w:val="00BA58AD"/>
    <w:rsid w:val="00BA637C"/>
    <w:rsid w:val="00BA6FD4"/>
    <w:rsid w:val="00BA7996"/>
    <w:rsid w:val="00BB06B2"/>
    <w:rsid w:val="00BB1632"/>
    <w:rsid w:val="00BB192C"/>
    <w:rsid w:val="00BB2B4A"/>
    <w:rsid w:val="00BB3C9E"/>
    <w:rsid w:val="00BB3D2E"/>
    <w:rsid w:val="00BB3FCE"/>
    <w:rsid w:val="00BC010C"/>
    <w:rsid w:val="00BC03B1"/>
    <w:rsid w:val="00BC03CE"/>
    <w:rsid w:val="00BC0B43"/>
    <w:rsid w:val="00BC12FC"/>
    <w:rsid w:val="00BC16D7"/>
    <w:rsid w:val="00BC311F"/>
    <w:rsid w:val="00BC3CFB"/>
    <w:rsid w:val="00BC42BD"/>
    <w:rsid w:val="00BC4B08"/>
    <w:rsid w:val="00BC4D0E"/>
    <w:rsid w:val="00BC5DA8"/>
    <w:rsid w:val="00BC5DC5"/>
    <w:rsid w:val="00BC6BD9"/>
    <w:rsid w:val="00BC6F73"/>
    <w:rsid w:val="00BC748B"/>
    <w:rsid w:val="00BC7A3F"/>
    <w:rsid w:val="00BC7D1C"/>
    <w:rsid w:val="00BD0C47"/>
    <w:rsid w:val="00BD165B"/>
    <w:rsid w:val="00BD1765"/>
    <w:rsid w:val="00BD1C63"/>
    <w:rsid w:val="00BD1DDA"/>
    <w:rsid w:val="00BD26BE"/>
    <w:rsid w:val="00BD2FB0"/>
    <w:rsid w:val="00BD3155"/>
    <w:rsid w:val="00BD3DF9"/>
    <w:rsid w:val="00BD48E5"/>
    <w:rsid w:val="00BD48FA"/>
    <w:rsid w:val="00BD6174"/>
    <w:rsid w:val="00BD6DE1"/>
    <w:rsid w:val="00BE0832"/>
    <w:rsid w:val="00BE1E24"/>
    <w:rsid w:val="00BE3863"/>
    <w:rsid w:val="00BE4059"/>
    <w:rsid w:val="00BE4F97"/>
    <w:rsid w:val="00BE505A"/>
    <w:rsid w:val="00BE533A"/>
    <w:rsid w:val="00BE57AA"/>
    <w:rsid w:val="00BE5814"/>
    <w:rsid w:val="00BE63C0"/>
    <w:rsid w:val="00BE69FC"/>
    <w:rsid w:val="00BE6B94"/>
    <w:rsid w:val="00BE7937"/>
    <w:rsid w:val="00BF09C5"/>
    <w:rsid w:val="00BF1579"/>
    <w:rsid w:val="00BF2477"/>
    <w:rsid w:val="00BF2DBC"/>
    <w:rsid w:val="00BF4087"/>
    <w:rsid w:val="00BF4AD5"/>
    <w:rsid w:val="00BF54E4"/>
    <w:rsid w:val="00BF5C01"/>
    <w:rsid w:val="00BF7435"/>
    <w:rsid w:val="00BF7B28"/>
    <w:rsid w:val="00BF7C45"/>
    <w:rsid w:val="00BF7CD8"/>
    <w:rsid w:val="00C00FC5"/>
    <w:rsid w:val="00C01DD4"/>
    <w:rsid w:val="00C0249A"/>
    <w:rsid w:val="00C02F77"/>
    <w:rsid w:val="00C02F9A"/>
    <w:rsid w:val="00C04095"/>
    <w:rsid w:val="00C0465D"/>
    <w:rsid w:val="00C04FCE"/>
    <w:rsid w:val="00C05B32"/>
    <w:rsid w:val="00C07251"/>
    <w:rsid w:val="00C11266"/>
    <w:rsid w:val="00C118E1"/>
    <w:rsid w:val="00C122A3"/>
    <w:rsid w:val="00C12B81"/>
    <w:rsid w:val="00C12E56"/>
    <w:rsid w:val="00C130EE"/>
    <w:rsid w:val="00C13AD7"/>
    <w:rsid w:val="00C144EC"/>
    <w:rsid w:val="00C14A15"/>
    <w:rsid w:val="00C1669A"/>
    <w:rsid w:val="00C1691A"/>
    <w:rsid w:val="00C1703B"/>
    <w:rsid w:val="00C20794"/>
    <w:rsid w:val="00C20BF7"/>
    <w:rsid w:val="00C21B11"/>
    <w:rsid w:val="00C22E4C"/>
    <w:rsid w:val="00C230C7"/>
    <w:rsid w:val="00C23631"/>
    <w:rsid w:val="00C2375D"/>
    <w:rsid w:val="00C2443F"/>
    <w:rsid w:val="00C24DE7"/>
    <w:rsid w:val="00C24EBB"/>
    <w:rsid w:val="00C25893"/>
    <w:rsid w:val="00C2626D"/>
    <w:rsid w:val="00C265B9"/>
    <w:rsid w:val="00C26667"/>
    <w:rsid w:val="00C2681D"/>
    <w:rsid w:val="00C26A57"/>
    <w:rsid w:val="00C26BD0"/>
    <w:rsid w:val="00C26EB9"/>
    <w:rsid w:val="00C27E24"/>
    <w:rsid w:val="00C30077"/>
    <w:rsid w:val="00C304AB"/>
    <w:rsid w:val="00C30BE3"/>
    <w:rsid w:val="00C30E82"/>
    <w:rsid w:val="00C31266"/>
    <w:rsid w:val="00C312FA"/>
    <w:rsid w:val="00C31844"/>
    <w:rsid w:val="00C3226F"/>
    <w:rsid w:val="00C3244B"/>
    <w:rsid w:val="00C33333"/>
    <w:rsid w:val="00C333CF"/>
    <w:rsid w:val="00C33467"/>
    <w:rsid w:val="00C34C81"/>
    <w:rsid w:val="00C35367"/>
    <w:rsid w:val="00C37329"/>
    <w:rsid w:val="00C37369"/>
    <w:rsid w:val="00C37427"/>
    <w:rsid w:val="00C37718"/>
    <w:rsid w:val="00C37E2E"/>
    <w:rsid w:val="00C409AF"/>
    <w:rsid w:val="00C40A99"/>
    <w:rsid w:val="00C40D62"/>
    <w:rsid w:val="00C4216F"/>
    <w:rsid w:val="00C42200"/>
    <w:rsid w:val="00C429C1"/>
    <w:rsid w:val="00C42CBF"/>
    <w:rsid w:val="00C43318"/>
    <w:rsid w:val="00C44898"/>
    <w:rsid w:val="00C45341"/>
    <w:rsid w:val="00C454B5"/>
    <w:rsid w:val="00C454DB"/>
    <w:rsid w:val="00C45E87"/>
    <w:rsid w:val="00C467A4"/>
    <w:rsid w:val="00C46D06"/>
    <w:rsid w:val="00C471E4"/>
    <w:rsid w:val="00C4723F"/>
    <w:rsid w:val="00C501D6"/>
    <w:rsid w:val="00C51A84"/>
    <w:rsid w:val="00C51E2A"/>
    <w:rsid w:val="00C52427"/>
    <w:rsid w:val="00C52DDC"/>
    <w:rsid w:val="00C52EE1"/>
    <w:rsid w:val="00C53360"/>
    <w:rsid w:val="00C5376F"/>
    <w:rsid w:val="00C53ABE"/>
    <w:rsid w:val="00C53E6A"/>
    <w:rsid w:val="00C53FE0"/>
    <w:rsid w:val="00C544F6"/>
    <w:rsid w:val="00C55867"/>
    <w:rsid w:val="00C55C8E"/>
    <w:rsid w:val="00C565AE"/>
    <w:rsid w:val="00C56E33"/>
    <w:rsid w:val="00C57323"/>
    <w:rsid w:val="00C5764D"/>
    <w:rsid w:val="00C57FA7"/>
    <w:rsid w:val="00C60095"/>
    <w:rsid w:val="00C61837"/>
    <w:rsid w:val="00C6208D"/>
    <w:rsid w:val="00C62239"/>
    <w:rsid w:val="00C624DD"/>
    <w:rsid w:val="00C62CD9"/>
    <w:rsid w:val="00C63242"/>
    <w:rsid w:val="00C63419"/>
    <w:rsid w:val="00C6408A"/>
    <w:rsid w:val="00C6489F"/>
    <w:rsid w:val="00C64B32"/>
    <w:rsid w:val="00C65163"/>
    <w:rsid w:val="00C65290"/>
    <w:rsid w:val="00C65830"/>
    <w:rsid w:val="00C662D1"/>
    <w:rsid w:val="00C6766A"/>
    <w:rsid w:val="00C67B8B"/>
    <w:rsid w:val="00C67EFE"/>
    <w:rsid w:val="00C7013C"/>
    <w:rsid w:val="00C708BC"/>
    <w:rsid w:val="00C70994"/>
    <w:rsid w:val="00C70A4E"/>
    <w:rsid w:val="00C7219D"/>
    <w:rsid w:val="00C72994"/>
    <w:rsid w:val="00C72B6A"/>
    <w:rsid w:val="00C72C41"/>
    <w:rsid w:val="00C7304C"/>
    <w:rsid w:val="00C73A49"/>
    <w:rsid w:val="00C73D78"/>
    <w:rsid w:val="00C73FEE"/>
    <w:rsid w:val="00C745AE"/>
    <w:rsid w:val="00C74E05"/>
    <w:rsid w:val="00C754C2"/>
    <w:rsid w:val="00C75AD3"/>
    <w:rsid w:val="00C75B7F"/>
    <w:rsid w:val="00C75C32"/>
    <w:rsid w:val="00C75EEB"/>
    <w:rsid w:val="00C765BA"/>
    <w:rsid w:val="00C769FD"/>
    <w:rsid w:val="00C76F5E"/>
    <w:rsid w:val="00C76FF1"/>
    <w:rsid w:val="00C76FF7"/>
    <w:rsid w:val="00C77756"/>
    <w:rsid w:val="00C77834"/>
    <w:rsid w:val="00C8000F"/>
    <w:rsid w:val="00C800EB"/>
    <w:rsid w:val="00C802D2"/>
    <w:rsid w:val="00C80541"/>
    <w:rsid w:val="00C80D2A"/>
    <w:rsid w:val="00C80EAE"/>
    <w:rsid w:val="00C80FA1"/>
    <w:rsid w:val="00C813AD"/>
    <w:rsid w:val="00C81D17"/>
    <w:rsid w:val="00C8225E"/>
    <w:rsid w:val="00C82CB5"/>
    <w:rsid w:val="00C831B6"/>
    <w:rsid w:val="00C833AD"/>
    <w:rsid w:val="00C8437C"/>
    <w:rsid w:val="00C8658E"/>
    <w:rsid w:val="00C86C32"/>
    <w:rsid w:val="00C87A48"/>
    <w:rsid w:val="00C87A73"/>
    <w:rsid w:val="00C90381"/>
    <w:rsid w:val="00C90932"/>
    <w:rsid w:val="00C917C0"/>
    <w:rsid w:val="00C922E5"/>
    <w:rsid w:val="00C92B97"/>
    <w:rsid w:val="00C9360F"/>
    <w:rsid w:val="00C93ACF"/>
    <w:rsid w:val="00C941C2"/>
    <w:rsid w:val="00C94208"/>
    <w:rsid w:val="00C9443C"/>
    <w:rsid w:val="00C94509"/>
    <w:rsid w:val="00C94769"/>
    <w:rsid w:val="00C949ED"/>
    <w:rsid w:val="00C96B75"/>
    <w:rsid w:val="00C96DE8"/>
    <w:rsid w:val="00C9767A"/>
    <w:rsid w:val="00CA1D74"/>
    <w:rsid w:val="00CA2343"/>
    <w:rsid w:val="00CA26F7"/>
    <w:rsid w:val="00CA290E"/>
    <w:rsid w:val="00CA32DF"/>
    <w:rsid w:val="00CA338A"/>
    <w:rsid w:val="00CA3ED7"/>
    <w:rsid w:val="00CA421A"/>
    <w:rsid w:val="00CA6CFB"/>
    <w:rsid w:val="00CA76F5"/>
    <w:rsid w:val="00CA76FA"/>
    <w:rsid w:val="00CB08C4"/>
    <w:rsid w:val="00CB0999"/>
    <w:rsid w:val="00CB0A6B"/>
    <w:rsid w:val="00CB1815"/>
    <w:rsid w:val="00CB1B98"/>
    <w:rsid w:val="00CB1ED2"/>
    <w:rsid w:val="00CB250A"/>
    <w:rsid w:val="00CB2F44"/>
    <w:rsid w:val="00CB33E4"/>
    <w:rsid w:val="00CB34E2"/>
    <w:rsid w:val="00CB3A1B"/>
    <w:rsid w:val="00CB4223"/>
    <w:rsid w:val="00CB5F0A"/>
    <w:rsid w:val="00CB61B4"/>
    <w:rsid w:val="00CB6237"/>
    <w:rsid w:val="00CB7978"/>
    <w:rsid w:val="00CC0185"/>
    <w:rsid w:val="00CC0E41"/>
    <w:rsid w:val="00CC1308"/>
    <w:rsid w:val="00CC1674"/>
    <w:rsid w:val="00CC17ED"/>
    <w:rsid w:val="00CC299B"/>
    <w:rsid w:val="00CC2F38"/>
    <w:rsid w:val="00CC4C2B"/>
    <w:rsid w:val="00CC4E86"/>
    <w:rsid w:val="00CC5244"/>
    <w:rsid w:val="00CC5697"/>
    <w:rsid w:val="00CC5F59"/>
    <w:rsid w:val="00CC641C"/>
    <w:rsid w:val="00CC687E"/>
    <w:rsid w:val="00CD0695"/>
    <w:rsid w:val="00CD0ADF"/>
    <w:rsid w:val="00CD0D9A"/>
    <w:rsid w:val="00CD1BC5"/>
    <w:rsid w:val="00CD1F5F"/>
    <w:rsid w:val="00CD3B2C"/>
    <w:rsid w:val="00CD3F52"/>
    <w:rsid w:val="00CD4104"/>
    <w:rsid w:val="00CD4BD1"/>
    <w:rsid w:val="00CD505A"/>
    <w:rsid w:val="00CD56FB"/>
    <w:rsid w:val="00CD58F0"/>
    <w:rsid w:val="00CD6059"/>
    <w:rsid w:val="00CD6C11"/>
    <w:rsid w:val="00CD7A04"/>
    <w:rsid w:val="00CD7A92"/>
    <w:rsid w:val="00CD7EE4"/>
    <w:rsid w:val="00CE11A9"/>
    <w:rsid w:val="00CE1525"/>
    <w:rsid w:val="00CE166D"/>
    <w:rsid w:val="00CE1CD0"/>
    <w:rsid w:val="00CE29D4"/>
    <w:rsid w:val="00CE31AD"/>
    <w:rsid w:val="00CE362B"/>
    <w:rsid w:val="00CE3749"/>
    <w:rsid w:val="00CE3870"/>
    <w:rsid w:val="00CE4859"/>
    <w:rsid w:val="00CE4A35"/>
    <w:rsid w:val="00CE6C3D"/>
    <w:rsid w:val="00CE6F06"/>
    <w:rsid w:val="00CE7730"/>
    <w:rsid w:val="00CE7785"/>
    <w:rsid w:val="00CF01D6"/>
    <w:rsid w:val="00CF090C"/>
    <w:rsid w:val="00CF14F8"/>
    <w:rsid w:val="00CF342C"/>
    <w:rsid w:val="00CF3BDB"/>
    <w:rsid w:val="00CF4DB1"/>
    <w:rsid w:val="00CF5010"/>
    <w:rsid w:val="00CF5134"/>
    <w:rsid w:val="00CF6550"/>
    <w:rsid w:val="00CF6C50"/>
    <w:rsid w:val="00CF6CA6"/>
    <w:rsid w:val="00CF740A"/>
    <w:rsid w:val="00CF7C49"/>
    <w:rsid w:val="00D00E3B"/>
    <w:rsid w:val="00D02415"/>
    <w:rsid w:val="00D0248E"/>
    <w:rsid w:val="00D0358D"/>
    <w:rsid w:val="00D03EEE"/>
    <w:rsid w:val="00D053FA"/>
    <w:rsid w:val="00D06791"/>
    <w:rsid w:val="00D0694A"/>
    <w:rsid w:val="00D069CA"/>
    <w:rsid w:val="00D06C0C"/>
    <w:rsid w:val="00D07F90"/>
    <w:rsid w:val="00D10F2E"/>
    <w:rsid w:val="00D1111A"/>
    <w:rsid w:val="00D1113D"/>
    <w:rsid w:val="00D11793"/>
    <w:rsid w:val="00D11B1D"/>
    <w:rsid w:val="00D12BB8"/>
    <w:rsid w:val="00D14D07"/>
    <w:rsid w:val="00D15B53"/>
    <w:rsid w:val="00D15C88"/>
    <w:rsid w:val="00D162CE"/>
    <w:rsid w:val="00D174C3"/>
    <w:rsid w:val="00D17CCA"/>
    <w:rsid w:val="00D17E55"/>
    <w:rsid w:val="00D20036"/>
    <w:rsid w:val="00D2111A"/>
    <w:rsid w:val="00D21A5B"/>
    <w:rsid w:val="00D21DA0"/>
    <w:rsid w:val="00D2250C"/>
    <w:rsid w:val="00D2273A"/>
    <w:rsid w:val="00D22ED9"/>
    <w:rsid w:val="00D230FD"/>
    <w:rsid w:val="00D23380"/>
    <w:rsid w:val="00D23387"/>
    <w:rsid w:val="00D23896"/>
    <w:rsid w:val="00D24B69"/>
    <w:rsid w:val="00D24FCA"/>
    <w:rsid w:val="00D24FD4"/>
    <w:rsid w:val="00D253A6"/>
    <w:rsid w:val="00D25B87"/>
    <w:rsid w:val="00D25BBE"/>
    <w:rsid w:val="00D26675"/>
    <w:rsid w:val="00D26780"/>
    <w:rsid w:val="00D269E9"/>
    <w:rsid w:val="00D27170"/>
    <w:rsid w:val="00D2742B"/>
    <w:rsid w:val="00D2744D"/>
    <w:rsid w:val="00D275AE"/>
    <w:rsid w:val="00D27C2A"/>
    <w:rsid w:val="00D3009A"/>
    <w:rsid w:val="00D31174"/>
    <w:rsid w:val="00D3172F"/>
    <w:rsid w:val="00D318D6"/>
    <w:rsid w:val="00D31F2E"/>
    <w:rsid w:val="00D32433"/>
    <w:rsid w:val="00D32B58"/>
    <w:rsid w:val="00D330BC"/>
    <w:rsid w:val="00D336CC"/>
    <w:rsid w:val="00D347E3"/>
    <w:rsid w:val="00D357DD"/>
    <w:rsid w:val="00D358CC"/>
    <w:rsid w:val="00D3597D"/>
    <w:rsid w:val="00D35CD9"/>
    <w:rsid w:val="00D3603E"/>
    <w:rsid w:val="00D362B6"/>
    <w:rsid w:val="00D36F5C"/>
    <w:rsid w:val="00D37ED6"/>
    <w:rsid w:val="00D40DD3"/>
    <w:rsid w:val="00D41D04"/>
    <w:rsid w:val="00D42240"/>
    <w:rsid w:val="00D433B6"/>
    <w:rsid w:val="00D438E7"/>
    <w:rsid w:val="00D439D6"/>
    <w:rsid w:val="00D43A6A"/>
    <w:rsid w:val="00D44764"/>
    <w:rsid w:val="00D44912"/>
    <w:rsid w:val="00D453BE"/>
    <w:rsid w:val="00D45C38"/>
    <w:rsid w:val="00D45FA5"/>
    <w:rsid w:val="00D46458"/>
    <w:rsid w:val="00D470FB"/>
    <w:rsid w:val="00D50433"/>
    <w:rsid w:val="00D51035"/>
    <w:rsid w:val="00D51253"/>
    <w:rsid w:val="00D52647"/>
    <w:rsid w:val="00D526D3"/>
    <w:rsid w:val="00D528EC"/>
    <w:rsid w:val="00D52A26"/>
    <w:rsid w:val="00D52CB8"/>
    <w:rsid w:val="00D538FB"/>
    <w:rsid w:val="00D55072"/>
    <w:rsid w:val="00D550ED"/>
    <w:rsid w:val="00D55317"/>
    <w:rsid w:val="00D55C6E"/>
    <w:rsid w:val="00D55D22"/>
    <w:rsid w:val="00D56101"/>
    <w:rsid w:val="00D562A6"/>
    <w:rsid w:val="00D5665B"/>
    <w:rsid w:val="00D5686E"/>
    <w:rsid w:val="00D56AD5"/>
    <w:rsid w:val="00D57C8C"/>
    <w:rsid w:val="00D608CB"/>
    <w:rsid w:val="00D60978"/>
    <w:rsid w:val="00D60C52"/>
    <w:rsid w:val="00D60E6D"/>
    <w:rsid w:val="00D61BE8"/>
    <w:rsid w:val="00D65DBB"/>
    <w:rsid w:val="00D66614"/>
    <w:rsid w:val="00D671CE"/>
    <w:rsid w:val="00D67FC2"/>
    <w:rsid w:val="00D706AD"/>
    <w:rsid w:val="00D71047"/>
    <w:rsid w:val="00D712FA"/>
    <w:rsid w:val="00D7201A"/>
    <w:rsid w:val="00D7269B"/>
    <w:rsid w:val="00D733DF"/>
    <w:rsid w:val="00D73EB2"/>
    <w:rsid w:val="00D7460D"/>
    <w:rsid w:val="00D74E9F"/>
    <w:rsid w:val="00D75090"/>
    <w:rsid w:val="00D756E6"/>
    <w:rsid w:val="00D75794"/>
    <w:rsid w:val="00D75C7E"/>
    <w:rsid w:val="00D7784F"/>
    <w:rsid w:val="00D77E04"/>
    <w:rsid w:val="00D77E05"/>
    <w:rsid w:val="00D77E2B"/>
    <w:rsid w:val="00D77FCC"/>
    <w:rsid w:val="00D8053D"/>
    <w:rsid w:val="00D814C0"/>
    <w:rsid w:val="00D81607"/>
    <w:rsid w:val="00D81694"/>
    <w:rsid w:val="00D81809"/>
    <w:rsid w:val="00D8182C"/>
    <w:rsid w:val="00D81A51"/>
    <w:rsid w:val="00D82AE7"/>
    <w:rsid w:val="00D83049"/>
    <w:rsid w:val="00D833CD"/>
    <w:rsid w:val="00D83CF9"/>
    <w:rsid w:val="00D843AF"/>
    <w:rsid w:val="00D844CF"/>
    <w:rsid w:val="00D852DB"/>
    <w:rsid w:val="00D8585C"/>
    <w:rsid w:val="00D85BA7"/>
    <w:rsid w:val="00D85CAE"/>
    <w:rsid w:val="00D85EBE"/>
    <w:rsid w:val="00D86AF5"/>
    <w:rsid w:val="00D909CA"/>
    <w:rsid w:val="00D9240D"/>
    <w:rsid w:val="00D92F80"/>
    <w:rsid w:val="00D93265"/>
    <w:rsid w:val="00D9327C"/>
    <w:rsid w:val="00D939BC"/>
    <w:rsid w:val="00D93CE9"/>
    <w:rsid w:val="00D93DF3"/>
    <w:rsid w:val="00D94DD5"/>
    <w:rsid w:val="00D9506E"/>
    <w:rsid w:val="00D95526"/>
    <w:rsid w:val="00D955D1"/>
    <w:rsid w:val="00D959EA"/>
    <w:rsid w:val="00D96999"/>
    <w:rsid w:val="00D97E83"/>
    <w:rsid w:val="00DA0C0A"/>
    <w:rsid w:val="00DA14BB"/>
    <w:rsid w:val="00DA1B68"/>
    <w:rsid w:val="00DA2F61"/>
    <w:rsid w:val="00DA2F74"/>
    <w:rsid w:val="00DA35C0"/>
    <w:rsid w:val="00DA381D"/>
    <w:rsid w:val="00DA39B3"/>
    <w:rsid w:val="00DA498C"/>
    <w:rsid w:val="00DA4CAB"/>
    <w:rsid w:val="00DA566D"/>
    <w:rsid w:val="00DA7590"/>
    <w:rsid w:val="00DA79CB"/>
    <w:rsid w:val="00DA7B80"/>
    <w:rsid w:val="00DB0609"/>
    <w:rsid w:val="00DB07D6"/>
    <w:rsid w:val="00DB0FD8"/>
    <w:rsid w:val="00DB1114"/>
    <w:rsid w:val="00DB1F61"/>
    <w:rsid w:val="00DB238E"/>
    <w:rsid w:val="00DB27C2"/>
    <w:rsid w:val="00DB3066"/>
    <w:rsid w:val="00DB320C"/>
    <w:rsid w:val="00DB3F7F"/>
    <w:rsid w:val="00DB5C18"/>
    <w:rsid w:val="00DB5D88"/>
    <w:rsid w:val="00DB5F30"/>
    <w:rsid w:val="00DB644F"/>
    <w:rsid w:val="00DB692F"/>
    <w:rsid w:val="00DB707D"/>
    <w:rsid w:val="00DB755B"/>
    <w:rsid w:val="00DB7E3C"/>
    <w:rsid w:val="00DC1265"/>
    <w:rsid w:val="00DC192F"/>
    <w:rsid w:val="00DC19D3"/>
    <w:rsid w:val="00DC1C25"/>
    <w:rsid w:val="00DC25DC"/>
    <w:rsid w:val="00DC2E6B"/>
    <w:rsid w:val="00DC2F63"/>
    <w:rsid w:val="00DC2F8A"/>
    <w:rsid w:val="00DC3386"/>
    <w:rsid w:val="00DC385C"/>
    <w:rsid w:val="00DC42E4"/>
    <w:rsid w:val="00DC4719"/>
    <w:rsid w:val="00DC5134"/>
    <w:rsid w:val="00DC5D40"/>
    <w:rsid w:val="00DC70A5"/>
    <w:rsid w:val="00DC70E3"/>
    <w:rsid w:val="00DC78C5"/>
    <w:rsid w:val="00DC7914"/>
    <w:rsid w:val="00DC7ED6"/>
    <w:rsid w:val="00DD044B"/>
    <w:rsid w:val="00DD1840"/>
    <w:rsid w:val="00DD1DA6"/>
    <w:rsid w:val="00DD1F2E"/>
    <w:rsid w:val="00DD3619"/>
    <w:rsid w:val="00DD37AE"/>
    <w:rsid w:val="00DD430A"/>
    <w:rsid w:val="00DD478A"/>
    <w:rsid w:val="00DD498B"/>
    <w:rsid w:val="00DD4D0E"/>
    <w:rsid w:val="00DD4DA0"/>
    <w:rsid w:val="00DD4ECA"/>
    <w:rsid w:val="00DD5D1C"/>
    <w:rsid w:val="00DD6923"/>
    <w:rsid w:val="00DD7945"/>
    <w:rsid w:val="00DD7EB1"/>
    <w:rsid w:val="00DD7F8B"/>
    <w:rsid w:val="00DE10F2"/>
    <w:rsid w:val="00DE13C5"/>
    <w:rsid w:val="00DE291D"/>
    <w:rsid w:val="00DE2A94"/>
    <w:rsid w:val="00DE37E4"/>
    <w:rsid w:val="00DE400A"/>
    <w:rsid w:val="00DE44A1"/>
    <w:rsid w:val="00DE46C3"/>
    <w:rsid w:val="00DE5827"/>
    <w:rsid w:val="00DE6A85"/>
    <w:rsid w:val="00DE6BAE"/>
    <w:rsid w:val="00DE74BB"/>
    <w:rsid w:val="00DF0A1F"/>
    <w:rsid w:val="00DF0F2B"/>
    <w:rsid w:val="00DF1924"/>
    <w:rsid w:val="00DF27D3"/>
    <w:rsid w:val="00DF2AD3"/>
    <w:rsid w:val="00DF3AEA"/>
    <w:rsid w:val="00DF3F3D"/>
    <w:rsid w:val="00DF4167"/>
    <w:rsid w:val="00DF46FE"/>
    <w:rsid w:val="00DF4C4B"/>
    <w:rsid w:val="00DF510C"/>
    <w:rsid w:val="00DF511D"/>
    <w:rsid w:val="00DF5194"/>
    <w:rsid w:val="00DF68CD"/>
    <w:rsid w:val="00DF6C99"/>
    <w:rsid w:val="00DF6EDB"/>
    <w:rsid w:val="00DF7012"/>
    <w:rsid w:val="00DF7707"/>
    <w:rsid w:val="00DF7710"/>
    <w:rsid w:val="00DF77D5"/>
    <w:rsid w:val="00E002C6"/>
    <w:rsid w:val="00E01093"/>
    <w:rsid w:val="00E01FEA"/>
    <w:rsid w:val="00E02E85"/>
    <w:rsid w:val="00E03012"/>
    <w:rsid w:val="00E03764"/>
    <w:rsid w:val="00E03A8E"/>
    <w:rsid w:val="00E04ED1"/>
    <w:rsid w:val="00E053A9"/>
    <w:rsid w:val="00E053D3"/>
    <w:rsid w:val="00E0569A"/>
    <w:rsid w:val="00E05C15"/>
    <w:rsid w:val="00E05EAB"/>
    <w:rsid w:val="00E06A02"/>
    <w:rsid w:val="00E06C8D"/>
    <w:rsid w:val="00E0785A"/>
    <w:rsid w:val="00E07AA7"/>
    <w:rsid w:val="00E1014F"/>
    <w:rsid w:val="00E1154E"/>
    <w:rsid w:val="00E116EC"/>
    <w:rsid w:val="00E11848"/>
    <w:rsid w:val="00E11C57"/>
    <w:rsid w:val="00E12D0C"/>
    <w:rsid w:val="00E13231"/>
    <w:rsid w:val="00E136D3"/>
    <w:rsid w:val="00E136DF"/>
    <w:rsid w:val="00E13CDA"/>
    <w:rsid w:val="00E144E9"/>
    <w:rsid w:val="00E14BB3"/>
    <w:rsid w:val="00E160B0"/>
    <w:rsid w:val="00E1615A"/>
    <w:rsid w:val="00E16A43"/>
    <w:rsid w:val="00E16DE3"/>
    <w:rsid w:val="00E16F27"/>
    <w:rsid w:val="00E17F1B"/>
    <w:rsid w:val="00E201C3"/>
    <w:rsid w:val="00E20B54"/>
    <w:rsid w:val="00E234C0"/>
    <w:rsid w:val="00E23AD1"/>
    <w:rsid w:val="00E24ACA"/>
    <w:rsid w:val="00E24B62"/>
    <w:rsid w:val="00E24D25"/>
    <w:rsid w:val="00E25BBE"/>
    <w:rsid w:val="00E263D7"/>
    <w:rsid w:val="00E2665C"/>
    <w:rsid w:val="00E269B8"/>
    <w:rsid w:val="00E26A25"/>
    <w:rsid w:val="00E278A4"/>
    <w:rsid w:val="00E27C73"/>
    <w:rsid w:val="00E27F6F"/>
    <w:rsid w:val="00E30DFD"/>
    <w:rsid w:val="00E30E1D"/>
    <w:rsid w:val="00E30F15"/>
    <w:rsid w:val="00E31BDE"/>
    <w:rsid w:val="00E3214E"/>
    <w:rsid w:val="00E32442"/>
    <w:rsid w:val="00E33100"/>
    <w:rsid w:val="00E33D69"/>
    <w:rsid w:val="00E33DA1"/>
    <w:rsid w:val="00E34A45"/>
    <w:rsid w:val="00E3500E"/>
    <w:rsid w:val="00E355C7"/>
    <w:rsid w:val="00E355D3"/>
    <w:rsid w:val="00E35DCA"/>
    <w:rsid w:val="00E35EC8"/>
    <w:rsid w:val="00E35F4B"/>
    <w:rsid w:val="00E36145"/>
    <w:rsid w:val="00E364D9"/>
    <w:rsid w:val="00E37C37"/>
    <w:rsid w:val="00E40570"/>
    <w:rsid w:val="00E406F8"/>
    <w:rsid w:val="00E4196A"/>
    <w:rsid w:val="00E42D6B"/>
    <w:rsid w:val="00E42E10"/>
    <w:rsid w:val="00E43111"/>
    <w:rsid w:val="00E45FEF"/>
    <w:rsid w:val="00E4649B"/>
    <w:rsid w:val="00E4702F"/>
    <w:rsid w:val="00E470D6"/>
    <w:rsid w:val="00E47C0D"/>
    <w:rsid w:val="00E500D0"/>
    <w:rsid w:val="00E50566"/>
    <w:rsid w:val="00E5260E"/>
    <w:rsid w:val="00E53159"/>
    <w:rsid w:val="00E535D4"/>
    <w:rsid w:val="00E541BA"/>
    <w:rsid w:val="00E541DC"/>
    <w:rsid w:val="00E546A4"/>
    <w:rsid w:val="00E54CD9"/>
    <w:rsid w:val="00E54CE9"/>
    <w:rsid w:val="00E54E13"/>
    <w:rsid w:val="00E551C5"/>
    <w:rsid w:val="00E559BE"/>
    <w:rsid w:val="00E55FA4"/>
    <w:rsid w:val="00E5607F"/>
    <w:rsid w:val="00E5690E"/>
    <w:rsid w:val="00E57AC0"/>
    <w:rsid w:val="00E60FAF"/>
    <w:rsid w:val="00E6159A"/>
    <w:rsid w:val="00E625FF"/>
    <w:rsid w:val="00E62720"/>
    <w:rsid w:val="00E62779"/>
    <w:rsid w:val="00E62D67"/>
    <w:rsid w:val="00E63A97"/>
    <w:rsid w:val="00E65C44"/>
    <w:rsid w:val="00E666D8"/>
    <w:rsid w:val="00E66FEA"/>
    <w:rsid w:val="00E672AD"/>
    <w:rsid w:val="00E675D5"/>
    <w:rsid w:val="00E7073E"/>
    <w:rsid w:val="00E70D35"/>
    <w:rsid w:val="00E71AD2"/>
    <w:rsid w:val="00E72B19"/>
    <w:rsid w:val="00E72FBA"/>
    <w:rsid w:val="00E73226"/>
    <w:rsid w:val="00E73CE6"/>
    <w:rsid w:val="00E75A97"/>
    <w:rsid w:val="00E75E0C"/>
    <w:rsid w:val="00E779F1"/>
    <w:rsid w:val="00E77BEC"/>
    <w:rsid w:val="00E8027C"/>
    <w:rsid w:val="00E804EC"/>
    <w:rsid w:val="00E80FDD"/>
    <w:rsid w:val="00E8126A"/>
    <w:rsid w:val="00E819DC"/>
    <w:rsid w:val="00E8226A"/>
    <w:rsid w:val="00E83A18"/>
    <w:rsid w:val="00E83C30"/>
    <w:rsid w:val="00E840D9"/>
    <w:rsid w:val="00E8433E"/>
    <w:rsid w:val="00E84C44"/>
    <w:rsid w:val="00E84DF9"/>
    <w:rsid w:val="00E8560F"/>
    <w:rsid w:val="00E87225"/>
    <w:rsid w:val="00E8725F"/>
    <w:rsid w:val="00E872AB"/>
    <w:rsid w:val="00E9148D"/>
    <w:rsid w:val="00E91915"/>
    <w:rsid w:val="00E91B87"/>
    <w:rsid w:val="00E91CB6"/>
    <w:rsid w:val="00E91F50"/>
    <w:rsid w:val="00E928BF"/>
    <w:rsid w:val="00E92FBC"/>
    <w:rsid w:val="00E93A74"/>
    <w:rsid w:val="00E93F8B"/>
    <w:rsid w:val="00E944E6"/>
    <w:rsid w:val="00E94581"/>
    <w:rsid w:val="00E94767"/>
    <w:rsid w:val="00E94B4A"/>
    <w:rsid w:val="00E9517E"/>
    <w:rsid w:val="00E95CE5"/>
    <w:rsid w:val="00E96BB8"/>
    <w:rsid w:val="00E96EFC"/>
    <w:rsid w:val="00E97922"/>
    <w:rsid w:val="00E97A15"/>
    <w:rsid w:val="00EA05E0"/>
    <w:rsid w:val="00EA087B"/>
    <w:rsid w:val="00EA0D2C"/>
    <w:rsid w:val="00EA1333"/>
    <w:rsid w:val="00EA29C2"/>
    <w:rsid w:val="00EA2E11"/>
    <w:rsid w:val="00EA2E33"/>
    <w:rsid w:val="00EA2ECA"/>
    <w:rsid w:val="00EA3F77"/>
    <w:rsid w:val="00EA45A0"/>
    <w:rsid w:val="00EA500E"/>
    <w:rsid w:val="00EA543E"/>
    <w:rsid w:val="00EA5455"/>
    <w:rsid w:val="00EA55C0"/>
    <w:rsid w:val="00EA56D2"/>
    <w:rsid w:val="00EA5774"/>
    <w:rsid w:val="00EA59DC"/>
    <w:rsid w:val="00EA6004"/>
    <w:rsid w:val="00EA616D"/>
    <w:rsid w:val="00EA6B2F"/>
    <w:rsid w:val="00EA6E09"/>
    <w:rsid w:val="00EA7865"/>
    <w:rsid w:val="00EA790B"/>
    <w:rsid w:val="00EB0313"/>
    <w:rsid w:val="00EB03B7"/>
    <w:rsid w:val="00EB0540"/>
    <w:rsid w:val="00EB2748"/>
    <w:rsid w:val="00EB288E"/>
    <w:rsid w:val="00EB2F99"/>
    <w:rsid w:val="00EB489B"/>
    <w:rsid w:val="00EB4980"/>
    <w:rsid w:val="00EB507E"/>
    <w:rsid w:val="00EB5B0F"/>
    <w:rsid w:val="00EB75E2"/>
    <w:rsid w:val="00EB77EF"/>
    <w:rsid w:val="00EB7C1E"/>
    <w:rsid w:val="00EB7CFA"/>
    <w:rsid w:val="00EB7D07"/>
    <w:rsid w:val="00EC0130"/>
    <w:rsid w:val="00EC0D45"/>
    <w:rsid w:val="00EC21C5"/>
    <w:rsid w:val="00EC2BC9"/>
    <w:rsid w:val="00EC323F"/>
    <w:rsid w:val="00EC48B7"/>
    <w:rsid w:val="00EC55B6"/>
    <w:rsid w:val="00EC72FD"/>
    <w:rsid w:val="00EC7EA6"/>
    <w:rsid w:val="00ED0318"/>
    <w:rsid w:val="00ED08E4"/>
    <w:rsid w:val="00ED0E5F"/>
    <w:rsid w:val="00ED1878"/>
    <w:rsid w:val="00ED1917"/>
    <w:rsid w:val="00ED4E53"/>
    <w:rsid w:val="00ED5177"/>
    <w:rsid w:val="00ED56BA"/>
    <w:rsid w:val="00ED6250"/>
    <w:rsid w:val="00ED70E5"/>
    <w:rsid w:val="00ED71EF"/>
    <w:rsid w:val="00ED7435"/>
    <w:rsid w:val="00ED7653"/>
    <w:rsid w:val="00ED7B70"/>
    <w:rsid w:val="00ED7CBC"/>
    <w:rsid w:val="00ED7D70"/>
    <w:rsid w:val="00EE1100"/>
    <w:rsid w:val="00EE2C57"/>
    <w:rsid w:val="00EE3E96"/>
    <w:rsid w:val="00EE3F98"/>
    <w:rsid w:val="00EE4861"/>
    <w:rsid w:val="00EE4B4F"/>
    <w:rsid w:val="00EE4C8E"/>
    <w:rsid w:val="00EE5D6F"/>
    <w:rsid w:val="00EE6382"/>
    <w:rsid w:val="00EE668B"/>
    <w:rsid w:val="00EF0615"/>
    <w:rsid w:val="00EF07CF"/>
    <w:rsid w:val="00EF08B0"/>
    <w:rsid w:val="00EF08FD"/>
    <w:rsid w:val="00EF09E1"/>
    <w:rsid w:val="00EF0FEF"/>
    <w:rsid w:val="00EF1A67"/>
    <w:rsid w:val="00EF1AB1"/>
    <w:rsid w:val="00EF27FC"/>
    <w:rsid w:val="00EF2CFF"/>
    <w:rsid w:val="00EF2FF9"/>
    <w:rsid w:val="00EF30D6"/>
    <w:rsid w:val="00EF3931"/>
    <w:rsid w:val="00EF3A64"/>
    <w:rsid w:val="00EF3C28"/>
    <w:rsid w:val="00EF3E57"/>
    <w:rsid w:val="00EF4597"/>
    <w:rsid w:val="00EF61C5"/>
    <w:rsid w:val="00EF6219"/>
    <w:rsid w:val="00EF6D9E"/>
    <w:rsid w:val="00EF6E0A"/>
    <w:rsid w:val="00EF753F"/>
    <w:rsid w:val="00EF7A5C"/>
    <w:rsid w:val="00EF7F40"/>
    <w:rsid w:val="00F00096"/>
    <w:rsid w:val="00F00117"/>
    <w:rsid w:val="00F004F2"/>
    <w:rsid w:val="00F00B0E"/>
    <w:rsid w:val="00F02502"/>
    <w:rsid w:val="00F026A1"/>
    <w:rsid w:val="00F028CD"/>
    <w:rsid w:val="00F02F1D"/>
    <w:rsid w:val="00F039D6"/>
    <w:rsid w:val="00F066F9"/>
    <w:rsid w:val="00F0718C"/>
    <w:rsid w:val="00F10B99"/>
    <w:rsid w:val="00F11160"/>
    <w:rsid w:val="00F113FD"/>
    <w:rsid w:val="00F11A67"/>
    <w:rsid w:val="00F134B1"/>
    <w:rsid w:val="00F141DA"/>
    <w:rsid w:val="00F1466B"/>
    <w:rsid w:val="00F156A3"/>
    <w:rsid w:val="00F159BE"/>
    <w:rsid w:val="00F16E3F"/>
    <w:rsid w:val="00F1754A"/>
    <w:rsid w:val="00F175AE"/>
    <w:rsid w:val="00F17DC6"/>
    <w:rsid w:val="00F17FFD"/>
    <w:rsid w:val="00F2020C"/>
    <w:rsid w:val="00F208B1"/>
    <w:rsid w:val="00F21C0F"/>
    <w:rsid w:val="00F22CB9"/>
    <w:rsid w:val="00F235E5"/>
    <w:rsid w:val="00F2362E"/>
    <w:rsid w:val="00F2363C"/>
    <w:rsid w:val="00F23A68"/>
    <w:rsid w:val="00F23D31"/>
    <w:rsid w:val="00F23E48"/>
    <w:rsid w:val="00F24A6B"/>
    <w:rsid w:val="00F24BBC"/>
    <w:rsid w:val="00F24DAF"/>
    <w:rsid w:val="00F254D1"/>
    <w:rsid w:val="00F26BF4"/>
    <w:rsid w:val="00F26FC2"/>
    <w:rsid w:val="00F27A1B"/>
    <w:rsid w:val="00F31DF1"/>
    <w:rsid w:val="00F31FCE"/>
    <w:rsid w:val="00F323C9"/>
    <w:rsid w:val="00F3241A"/>
    <w:rsid w:val="00F32678"/>
    <w:rsid w:val="00F32CD4"/>
    <w:rsid w:val="00F33D46"/>
    <w:rsid w:val="00F342D2"/>
    <w:rsid w:val="00F34D28"/>
    <w:rsid w:val="00F352BA"/>
    <w:rsid w:val="00F35C53"/>
    <w:rsid w:val="00F378AF"/>
    <w:rsid w:val="00F37C27"/>
    <w:rsid w:val="00F40332"/>
    <w:rsid w:val="00F403DF"/>
    <w:rsid w:val="00F420DA"/>
    <w:rsid w:val="00F42632"/>
    <w:rsid w:val="00F43B14"/>
    <w:rsid w:val="00F45834"/>
    <w:rsid w:val="00F45B48"/>
    <w:rsid w:val="00F45BB5"/>
    <w:rsid w:val="00F45BCC"/>
    <w:rsid w:val="00F45C3A"/>
    <w:rsid w:val="00F46F1C"/>
    <w:rsid w:val="00F50224"/>
    <w:rsid w:val="00F503C7"/>
    <w:rsid w:val="00F50D52"/>
    <w:rsid w:val="00F51537"/>
    <w:rsid w:val="00F52C67"/>
    <w:rsid w:val="00F52EAF"/>
    <w:rsid w:val="00F5643F"/>
    <w:rsid w:val="00F5645A"/>
    <w:rsid w:val="00F56C6F"/>
    <w:rsid w:val="00F56F4B"/>
    <w:rsid w:val="00F5763E"/>
    <w:rsid w:val="00F57906"/>
    <w:rsid w:val="00F57A17"/>
    <w:rsid w:val="00F60262"/>
    <w:rsid w:val="00F603A8"/>
    <w:rsid w:val="00F606A1"/>
    <w:rsid w:val="00F60AD1"/>
    <w:rsid w:val="00F60DC5"/>
    <w:rsid w:val="00F60E83"/>
    <w:rsid w:val="00F61133"/>
    <w:rsid w:val="00F615D1"/>
    <w:rsid w:val="00F61C85"/>
    <w:rsid w:val="00F624FB"/>
    <w:rsid w:val="00F63FF5"/>
    <w:rsid w:val="00F64787"/>
    <w:rsid w:val="00F6491D"/>
    <w:rsid w:val="00F64957"/>
    <w:rsid w:val="00F6526F"/>
    <w:rsid w:val="00F65330"/>
    <w:rsid w:val="00F656BC"/>
    <w:rsid w:val="00F6573A"/>
    <w:rsid w:val="00F65DA1"/>
    <w:rsid w:val="00F65E08"/>
    <w:rsid w:val="00F66195"/>
    <w:rsid w:val="00F66D36"/>
    <w:rsid w:val="00F676DB"/>
    <w:rsid w:val="00F67C0A"/>
    <w:rsid w:val="00F67C52"/>
    <w:rsid w:val="00F67EDE"/>
    <w:rsid w:val="00F711E7"/>
    <w:rsid w:val="00F71566"/>
    <w:rsid w:val="00F71868"/>
    <w:rsid w:val="00F72C98"/>
    <w:rsid w:val="00F736F3"/>
    <w:rsid w:val="00F746BB"/>
    <w:rsid w:val="00F74739"/>
    <w:rsid w:val="00F74BF9"/>
    <w:rsid w:val="00F75DA9"/>
    <w:rsid w:val="00F77244"/>
    <w:rsid w:val="00F774DC"/>
    <w:rsid w:val="00F77638"/>
    <w:rsid w:val="00F77948"/>
    <w:rsid w:val="00F77B94"/>
    <w:rsid w:val="00F80037"/>
    <w:rsid w:val="00F8064D"/>
    <w:rsid w:val="00F80CB4"/>
    <w:rsid w:val="00F81DD9"/>
    <w:rsid w:val="00F82476"/>
    <w:rsid w:val="00F82D3B"/>
    <w:rsid w:val="00F82FD7"/>
    <w:rsid w:val="00F83A36"/>
    <w:rsid w:val="00F83DAF"/>
    <w:rsid w:val="00F84188"/>
    <w:rsid w:val="00F85831"/>
    <w:rsid w:val="00F85AB2"/>
    <w:rsid w:val="00F85D10"/>
    <w:rsid w:val="00F861EB"/>
    <w:rsid w:val="00F86C0C"/>
    <w:rsid w:val="00F87641"/>
    <w:rsid w:val="00F8785F"/>
    <w:rsid w:val="00F87D80"/>
    <w:rsid w:val="00F90BA3"/>
    <w:rsid w:val="00F92C29"/>
    <w:rsid w:val="00F9304A"/>
    <w:rsid w:val="00F93DB3"/>
    <w:rsid w:val="00F93ECB"/>
    <w:rsid w:val="00F94054"/>
    <w:rsid w:val="00F94636"/>
    <w:rsid w:val="00F94B97"/>
    <w:rsid w:val="00F94FD5"/>
    <w:rsid w:val="00F95B5C"/>
    <w:rsid w:val="00F95C74"/>
    <w:rsid w:val="00F96A94"/>
    <w:rsid w:val="00F96C25"/>
    <w:rsid w:val="00F97500"/>
    <w:rsid w:val="00F97911"/>
    <w:rsid w:val="00FA05E7"/>
    <w:rsid w:val="00FA1730"/>
    <w:rsid w:val="00FA1761"/>
    <w:rsid w:val="00FA1B02"/>
    <w:rsid w:val="00FA2CBF"/>
    <w:rsid w:val="00FA2D69"/>
    <w:rsid w:val="00FA3642"/>
    <w:rsid w:val="00FA36FF"/>
    <w:rsid w:val="00FA41C7"/>
    <w:rsid w:val="00FA483C"/>
    <w:rsid w:val="00FA492F"/>
    <w:rsid w:val="00FA4B06"/>
    <w:rsid w:val="00FA4ECA"/>
    <w:rsid w:val="00FA547A"/>
    <w:rsid w:val="00FA5741"/>
    <w:rsid w:val="00FA5849"/>
    <w:rsid w:val="00FA5EC4"/>
    <w:rsid w:val="00FA693B"/>
    <w:rsid w:val="00FA705C"/>
    <w:rsid w:val="00FA7818"/>
    <w:rsid w:val="00FB1F8A"/>
    <w:rsid w:val="00FB2663"/>
    <w:rsid w:val="00FB3D15"/>
    <w:rsid w:val="00FB465C"/>
    <w:rsid w:val="00FB47A0"/>
    <w:rsid w:val="00FB4D1B"/>
    <w:rsid w:val="00FB4EE2"/>
    <w:rsid w:val="00FB5BF8"/>
    <w:rsid w:val="00FB6577"/>
    <w:rsid w:val="00FB65B8"/>
    <w:rsid w:val="00FB70FA"/>
    <w:rsid w:val="00FB7850"/>
    <w:rsid w:val="00FC06ED"/>
    <w:rsid w:val="00FC1D65"/>
    <w:rsid w:val="00FC1EBA"/>
    <w:rsid w:val="00FC243F"/>
    <w:rsid w:val="00FC316E"/>
    <w:rsid w:val="00FC3858"/>
    <w:rsid w:val="00FC4ED3"/>
    <w:rsid w:val="00FC52FB"/>
    <w:rsid w:val="00FC5F04"/>
    <w:rsid w:val="00FC6BD0"/>
    <w:rsid w:val="00FC6EEB"/>
    <w:rsid w:val="00FC795E"/>
    <w:rsid w:val="00FC7EDD"/>
    <w:rsid w:val="00FD001D"/>
    <w:rsid w:val="00FD10EB"/>
    <w:rsid w:val="00FD17CE"/>
    <w:rsid w:val="00FD1B96"/>
    <w:rsid w:val="00FD2146"/>
    <w:rsid w:val="00FD26CA"/>
    <w:rsid w:val="00FD2857"/>
    <w:rsid w:val="00FD3440"/>
    <w:rsid w:val="00FD3602"/>
    <w:rsid w:val="00FD385E"/>
    <w:rsid w:val="00FD4762"/>
    <w:rsid w:val="00FD6BC3"/>
    <w:rsid w:val="00FD6C86"/>
    <w:rsid w:val="00FD7742"/>
    <w:rsid w:val="00FD7B12"/>
    <w:rsid w:val="00FE0377"/>
    <w:rsid w:val="00FE0A69"/>
    <w:rsid w:val="00FE0CFC"/>
    <w:rsid w:val="00FE1627"/>
    <w:rsid w:val="00FE1E74"/>
    <w:rsid w:val="00FE2832"/>
    <w:rsid w:val="00FE475F"/>
    <w:rsid w:val="00FE4A86"/>
    <w:rsid w:val="00FE4C70"/>
    <w:rsid w:val="00FE5073"/>
    <w:rsid w:val="00FE5B62"/>
    <w:rsid w:val="00FE5C60"/>
    <w:rsid w:val="00FE6DEC"/>
    <w:rsid w:val="00FE72AD"/>
    <w:rsid w:val="00FF06A0"/>
    <w:rsid w:val="00FF0F54"/>
    <w:rsid w:val="00FF149D"/>
    <w:rsid w:val="00FF1E8B"/>
    <w:rsid w:val="00FF2EAA"/>
    <w:rsid w:val="00FF384C"/>
    <w:rsid w:val="00FF3B18"/>
    <w:rsid w:val="00FF3D52"/>
    <w:rsid w:val="00FF44AC"/>
    <w:rsid w:val="00FF466C"/>
    <w:rsid w:val="00FF4BA5"/>
    <w:rsid w:val="00FF6088"/>
    <w:rsid w:val="00FF67F1"/>
    <w:rsid w:val="00FF73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AB021"/>
  <w15:chartTrackingRefBased/>
  <w15:docId w15:val="{79A59591-A2AE-4EBB-805D-AA2F947B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6E9"/>
    <w:pPr>
      <w:autoSpaceDE w:val="0"/>
      <w:autoSpaceDN w:val="0"/>
    </w:pPr>
  </w:style>
  <w:style w:type="paragraph" w:styleId="Ttulo1">
    <w:name w:val="heading 1"/>
    <w:aliases w:val="título 1"/>
    <w:basedOn w:val="Normal"/>
    <w:next w:val="Normal"/>
    <w:link w:val="Ttulo1Char"/>
    <w:qFormat/>
    <w:rsid w:val="00D330BC"/>
    <w:pPr>
      <w:keepNext/>
      <w:autoSpaceDE/>
      <w:autoSpaceDN/>
      <w:spacing w:before="80" w:after="60"/>
      <w:jc w:val="center"/>
      <w:outlineLvl w:val="0"/>
    </w:pPr>
    <w:rPr>
      <w:rFonts w:ascii="Brooklyn" w:hAnsi="Brooklyn"/>
      <w:b/>
      <w:noProof/>
      <w:sz w:val="41"/>
    </w:rPr>
  </w:style>
  <w:style w:type="paragraph" w:styleId="Ttulo2">
    <w:name w:val="heading 2"/>
    <w:basedOn w:val="Normal"/>
    <w:next w:val="Normal"/>
    <w:link w:val="Ttulo2Char"/>
    <w:qFormat/>
    <w:rsid w:val="00CA290E"/>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har"/>
    <w:qFormat/>
    <w:rsid w:val="005E3CC4"/>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7C382A"/>
    <w:pPr>
      <w:keepNext/>
      <w:autoSpaceDE/>
      <w:autoSpaceDN/>
      <w:spacing w:before="240" w:after="60"/>
      <w:outlineLvl w:val="3"/>
    </w:pPr>
    <w:rPr>
      <w:b/>
      <w:bCs/>
      <w:sz w:val="28"/>
      <w:szCs w:val="28"/>
    </w:rPr>
  </w:style>
  <w:style w:type="paragraph" w:styleId="Ttulo5">
    <w:name w:val="heading 5"/>
    <w:aliases w:val=" Char"/>
    <w:basedOn w:val="Normal"/>
    <w:next w:val="Normal"/>
    <w:link w:val="Ttulo5Char"/>
    <w:qFormat/>
    <w:rsid w:val="0043234F"/>
    <w:pPr>
      <w:spacing w:before="240" w:after="60"/>
      <w:outlineLvl w:val="4"/>
    </w:pPr>
    <w:rPr>
      <w:b/>
      <w:bCs/>
      <w:i/>
      <w:iCs/>
      <w:sz w:val="26"/>
      <w:szCs w:val="26"/>
    </w:rPr>
  </w:style>
  <w:style w:type="paragraph" w:styleId="Ttulo6">
    <w:name w:val="heading 6"/>
    <w:aliases w:val=" Char3"/>
    <w:basedOn w:val="Normal"/>
    <w:next w:val="Normal"/>
    <w:link w:val="Ttulo6Char"/>
    <w:qFormat/>
    <w:rsid w:val="00617012"/>
    <w:pPr>
      <w:keepNext/>
      <w:autoSpaceDE/>
      <w:autoSpaceDN/>
      <w:ind w:firstLine="708"/>
      <w:jc w:val="both"/>
      <w:outlineLvl w:val="5"/>
    </w:pPr>
    <w:rPr>
      <w:rFonts w:ascii="Arial" w:hAnsi="Arial"/>
      <w:b/>
      <w:bCs/>
      <w:sz w:val="24"/>
    </w:rPr>
  </w:style>
  <w:style w:type="paragraph" w:styleId="Ttulo7">
    <w:name w:val="heading 7"/>
    <w:basedOn w:val="Normal"/>
    <w:next w:val="Normal"/>
    <w:qFormat/>
    <w:rsid w:val="00617012"/>
    <w:pPr>
      <w:autoSpaceDE/>
      <w:autoSpaceDN/>
      <w:spacing w:before="240" w:after="60"/>
      <w:outlineLvl w:val="6"/>
    </w:pPr>
    <w:rPr>
      <w:rFonts w:ascii="Arial" w:hAnsi="Arial"/>
      <w:sz w:val="24"/>
    </w:rPr>
  </w:style>
  <w:style w:type="paragraph" w:styleId="Ttulo8">
    <w:name w:val="heading 8"/>
    <w:basedOn w:val="Normal"/>
    <w:next w:val="Normal"/>
    <w:qFormat/>
    <w:rsid w:val="00FA2CBF"/>
    <w:pPr>
      <w:spacing w:before="240" w:after="60"/>
      <w:outlineLvl w:val="7"/>
    </w:pPr>
    <w:rPr>
      <w:i/>
      <w:iCs/>
      <w:sz w:val="24"/>
      <w:szCs w:val="24"/>
    </w:rPr>
  </w:style>
  <w:style w:type="paragraph" w:styleId="Ttulo9">
    <w:name w:val="heading 9"/>
    <w:aliases w:val=" Char2"/>
    <w:basedOn w:val="Normal"/>
    <w:next w:val="Normal"/>
    <w:link w:val="Ttulo9Char"/>
    <w:qFormat/>
    <w:rsid w:val="00617012"/>
    <w:pPr>
      <w:keepNext/>
      <w:tabs>
        <w:tab w:val="center" w:pos="1843"/>
        <w:tab w:val="center" w:pos="7088"/>
      </w:tabs>
      <w:autoSpaceDE/>
      <w:autoSpaceDN/>
      <w:jc w:val="both"/>
      <w:outlineLvl w:val="8"/>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rsid w:val="000721BA"/>
    <w:rPr>
      <w:rFonts w:ascii="Brooklyn" w:hAnsi="Brooklyn"/>
      <w:b/>
      <w:noProof/>
      <w:sz w:val="41"/>
    </w:rPr>
  </w:style>
  <w:style w:type="character" w:customStyle="1" w:styleId="Ttulo3Char">
    <w:name w:val="Título 3 Char"/>
    <w:link w:val="Ttulo3"/>
    <w:rsid w:val="0074664E"/>
    <w:rPr>
      <w:rFonts w:ascii="Arial" w:hAnsi="Arial" w:cs="Arial"/>
      <w:b/>
      <w:bCs/>
      <w:sz w:val="26"/>
      <w:szCs w:val="26"/>
    </w:rPr>
  </w:style>
  <w:style w:type="character" w:customStyle="1" w:styleId="Ttulo5Char">
    <w:name w:val="Título 5 Char"/>
    <w:aliases w:val=" Char Char1"/>
    <w:link w:val="Ttulo5"/>
    <w:rsid w:val="00617012"/>
    <w:rPr>
      <w:b/>
      <w:bCs/>
      <w:i/>
      <w:iCs/>
      <w:sz w:val="26"/>
      <w:szCs w:val="26"/>
      <w:lang w:val="pt-BR" w:eastAsia="pt-BR" w:bidi="ar-SA"/>
    </w:rPr>
  </w:style>
  <w:style w:type="character" w:customStyle="1" w:styleId="Ttulo6Char">
    <w:name w:val="Título 6 Char"/>
    <w:aliases w:val=" Char3 Char"/>
    <w:link w:val="Ttulo6"/>
    <w:rsid w:val="00617012"/>
    <w:rPr>
      <w:rFonts w:ascii="Arial" w:hAnsi="Arial"/>
      <w:b/>
      <w:bCs/>
      <w:sz w:val="24"/>
      <w:lang w:val="pt-BR" w:eastAsia="pt-BR" w:bidi="ar-SA"/>
    </w:rPr>
  </w:style>
  <w:style w:type="character" w:customStyle="1" w:styleId="Ttulo9Char">
    <w:name w:val="Título 9 Char"/>
    <w:aliases w:val=" Char2 Char"/>
    <w:link w:val="Ttulo9"/>
    <w:rsid w:val="00617012"/>
    <w:rPr>
      <w:rFonts w:ascii="Arial" w:hAnsi="Arial"/>
      <w:b/>
      <w:sz w:val="28"/>
      <w:lang w:val="pt-BR" w:eastAsia="pt-BR" w:bidi="ar-SA"/>
    </w:rPr>
  </w:style>
  <w:style w:type="paragraph" w:styleId="Corpodetexto">
    <w:name w:val="Body Text"/>
    <w:basedOn w:val="Normal"/>
    <w:rsid w:val="00B66C5A"/>
    <w:pPr>
      <w:autoSpaceDE/>
      <w:autoSpaceDN/>
    </w:pPr>
    <w:rPr>
      <w:sz w:val="24"/>
    </w:rPr>
  </w:style>
  <w:style w:type="paragraph" w:styleId="Recuodecorpodetexto">
    <w:name w:val="Body Text Indent"/>
    <w:basedOn w:val="Normal"/>
    <w:link w:val="RecuodecorpodetextoChar"/>
    <w:rsid w:val="00A43B6C"/>
    <w:pPr>
      <w:spacing w:after="120"/>
      <w:ind w:left="283"/>
    </w:pPr>
  </w:style>
  <w:style w:type="paragraph" w:styleId="Cabealho">
    <w:name w:val="header"/>
    <w:aliases w:val=" Char Char,hd,he,analitico 3,Cabeçalho superior,Heading 1a,Heading 1a Char Char,Heading 1a Char"/>
    <w:basedOn w:val="Normal"/>
    <w:link w:val="CabealhoChar"/>
    <w:rsid w:val="00D330BC"/>
    <w:pPr>
      <w:tabs>
        <w:tab w:val="center" w:pos="4252"/>
        <w:tab w:val="right" w:pos="8504"/>
      </w:tabs>
    </w:pPr>
  </w:style>
  <w:style w:type="character" w:customStyle="1" w:styleId="CabealhoChar">
    <w:name w:val="Cabeçalho Char"/>
    <w:aliases w:val=" Char Char Char,hd Char,he Char,analitico 3 Char,Cabeçalho superior Char,Heading 1a Char1,Heading 1a Char Char Char,Heading 1a Char Char1"/>
    <w:link w:val="Cabealho"/>
    <w:rsid w:val="00E8433E"/>
    <w:rPr>
      <w:lang w:val="pt-BR" w:eastAsia="pt-BR" w:bidi="ar-SA"/>
    </w:rPr>
  </w:style>
  <w:style w:type="paragraph" w:styleId="Rodap">
    <w:name w:val="footer"/>
    <w:basedOn w:val="Normal"/>
    <w:link w:val="RodapChar"/>
    <w:rsid w:val="00D330BC"/>
    <w:pPr>
      <w:tabs>
        <w:tab w:val="center" w:pos="4252"/>
        <w:tab w:val="right" w:pos="8504"/>
      </w:tabs>
    </w:pPr>
  </w:style>
  <w:style w:type="character" w:customStyle="1" w:styleId="RodapChar">
    <w:name w:val="Rodapé Char"/>
    <w:basedOn w:val="Fontepargpadro"/>
    <w:link w:val="Rodap"/>
    <w:rsid w:val="00BE3863"/>
  </w:style>
  <w:style w:type="character" w:styleId="Hyperlink">
    <w:name w:val="Hyperlink"/>
    <w:rsid w:val="00D330BC"/>
    <w:rPr>
      <w:color w:val="0000FF"/>
      <w:u w:val="single"/>
    </w:rPr>
  </w:style>
  <w:style w:type="table" w:styleId="Tabelacomgrade">
    <w:name w:val="Table Grid"/>
    <w:basedOn w:val="Tabelanormal"/>
    <w:uiPriority w:val="59"/>
    <w:rsid w:val="003B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27788"/>
    <w:pPr>
      <w:autoSpaceDE/>
      <w:autoSpaceDN/>
      <w:spacing w:before="100" w:beforeAutospacing="1" w:after="100" w:afterAutospacing="1"/>
    </w:pPr>
    <w:rPr>
      <w:sz w:val="24"/>
      <w:szCs w:val="24"/>
    </w:rPr>
  </w:style>
  <w:style w:type="paragraph" w:customStyle="1" w:styleId="corpodetexto0">
    <w:name w:val="corpo de texto"/>
    <w:rsid w:val="002C29FC"/>
    <w:pPr>
      <w:widowControl w:val="0"/>
      <w:shd w:val="clear" w:color="000000" w:fill="FFFFFF"/>
      <w:autoSpaceDE w:val="0"/>
      <w:autoSpaceDN w:val="0"/>
      <w:adjustRightInd w:val="0"/>
      <w:spacing w:line="240" w:lineRule="atLeast"/>
      <w:ind w:firstLine="3118"/>
      <w:jc w:val="both"/>
    </w:pPr>
    <w:rPr>
      <w:color w:val="000000"/>
      <w:sz w:val="28"/>
      <w:szCs w:val="28"/>
    </w:rPr>
  </w:style>
  <w:style w:type="paragraph" w:customStyle="1" w:styleId="WW-NormalWeb">
    <w:name w:val="WW-Normal (Web)"/>
    <w:basedOn w:val="Normal"/>
    <w:rsid w:val="001417D5"/>
    <w:pPr>
      <w:suppressAutoHyphens/>
      <w:autoSpaceDE/>
      <w:autoSpaceDN/>
      <w:spacing w:before="280" w:after="280"/>
      <w:jc w:val="both"/>
    </w:pPr>
    <w:rPr>
      <w:rFonts w:ascii="Arial" w:hAnsi="Arial" w:cs="Arial"/>
      <w:sz w:val="24"/>
      <w:szCs w:val="24"/>
      <w:lang w:eastAsia="ar-SA"/>
    </w:rPr>
  </w:style>
  <w:style w:type="paragraph" w:customStyle="1" w:styleId="Blockquote">
    <w:name w:val="Blockquote"/>
    <w:basedOn w:val="Normal"/>
    <w:rsid w:val="002F7C0F"/>
    <w:pPr>
      <w:autoSpaceDE/>
      <w:autoSpaceDN/>
      <w:spacing w:before="100" w:after="100"/>
      <w:ind w:left="360" w:right="360"/>
    </w:pPr>
    <w:rPr>
      <w:rFonts w:ascii="Arial" w:hAnsi="Arial"/>
      <w:sz w:val="24"/>
      <w:szCs w:val="24"/>
    </w:rPr>
  </w:style>
  <w:style w:type="paragraph" w:styleId="Recuodecorpodetexto3">
    <w:name w:val="Body Text Indent 3"/>
    <w:basedOn w:val="Normal"/>
    <w:link w:val="Recuodecorpodetexto3Char"/>
    <w:rsid w:val="00FA2CBF"/>
    <w:pPr>
      <w:spacing w:after="120"/>
      <w:ind w:left="283"/>
    </w:pPr>
    <w:rPr>
      <w:sz w:val="16"/>
      <w:szCs w:val="16"/>
    </w:rPr>
  </w:style>
  <w:style w:type="paragraph" w:styleId="Corpodetexto2">
    <w:name w:val="Body Text 2"/>
    <w:basedOn w:val="Normal"/>
    <w:link w:val="Corpodetexto2Char"/>
    <w:rsid w:val="007C382A"/>
    <w:pPr>
      <w:autoSpaceDE/>
      <w:autoSpaceDN/>
      <w:spacing w:after="120" w:line="480" w:lineRule="auto"/>
    </w:pPr>
  </w:style>
  <w:style w:type="character" w:customStyle="1" w:styleId="Corpodetexto2Char">
    <w:name w:val="Corpo de texto 2 Char"/>
    <w:basedOn w:val="Fontepargpadro"/>
    <w:link w:val="Corpodetexto2"/>
    <w:rsid w:val="002E19BE"/>
  </w:style>
  <w:style w:type="character" w:styleId="Nmerodepgina">
    <w:name w:val="page number"/>
    <w:basedOn w:val="Fontepargpadro"/>
    <w:rsid w:val="005C421C"/>
  </w:style>
  <w:style w:type="paragraph" w:styleId="Ttulo">
    <w:name w:val="Title"/>
    <w:basedOn w:val="Normal"/>
    <w:link w:val="TtuloChar"/>
    <w:qFormat/>
    <w:rsid w:val="0052135F"/>
    <w:pPr>
      <w:autoSpaceDE/>
      <w:autoSpaceDN/>
      <w:jc w:val="center"/>
    </w:pPr>
    <w:rPr>
      <w:b/>
      <w:sz w:val="24"/>
    </w:rPr>
  </w:style>
  <w:style w:type="table" w:styleId="Tabelaclssica1">
    <w:name w:val="Table Classic 1"/>
    <w:basedOn w:val="Tabelanormal"/>
    <w:rsid w:val="001139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cuodecorpodetexto2">
    <w:name w:val="Body Text Indent 2"/>
    <w:basedOn w:val="Normal"/>
    <w:link w:val="Recuodecorpodetexto2Char"/>
    <w:rsid w:val="0043234F"/>
    <w:pPr>
      <w:spacing w:after="120" w:line="480" w:lineRule="auto"/>
      <w:ind w:left="283"/>
    </w:pPr>
  </w:style>
  <w:style w:type="paragraph" w:styleId="Corpodetexto3">
    <w:name w:val="Body Text 3"/>
    <w:basedOn w:val="Normal"/>
    <w:link w:val="Corpodetexto3Char"/>
    <w:rsid w:val="0056030E"/>
    <w:pPr>
      <w:spacing w:after="120"/>
    </w:pPr>
    <w:rPr>
      <w:sz w:val="16"/>
      <w:szCs w:val="16"/>
    </w:rPr>
  </w:style>
  <w:style w:type="character" w:customStyle="1" w:styleId="Corpodetexto3Char">
    <w:name w:val="Corpo de texto 3 Char"/>
    <w:link w:val="Corpodetexto3"/>
    <w:rsid w:val="00E840D9"/>
    <w:rPr>
      <w:sz w:val="16"/>
      <w:szCs w:val="16"/>
    </w:rPr>
  </w:style>
  <w:style w:type="paragraph" w:styleId="TextosemFormatao">
    <w:name w:val="Plain Text"/>
    <w:aliases w:val="Plain Text"/>
    <w:basedOn w:val="Normal"/>
    <w:link w:val="TextosemFormataoChar"/>
    <w:rsid w:val="005A1EDB"/>
    <w:pPr>
      <w:autoSpaceDE/>
      <w:autoSpaceDN/>
    </w:pPr>
    <w:rPr>
      <w:rFonts w:ascii="Courier New" w:hAnsi="Courier New"/>
    </w:rPr>
  </w:style>
  <w:style w:type="character" w:customStyle="1" w:styleId="TextosemFormataoChar">
    <w:name w:val="Texto sem Formatação Char"/>
    <w:aliases w:val="Plain Text Char"/>
    <w:link w:val="TextosemFormatao"/>
    <w:rsid w:val="0099510F"/>
    <w:rPr>
      <w:rFonts w:ascii="Courier New" w:hAnsi="Courier New"/>
      <w:lang w:val="pt-BR" w:eastAsia="pt-BR" w:bidi="ar-SA"/>
    </w:rPr>
  </w:style>
  <w:style w:type="paragraph" w:customStyle="1" w:styleId="Textopadro">
    <w:name w:val="Texto padrão"/>
    <w:basedOn w:val="Normal"/>
    <w:rsid w:val="00D671CE"/>
    <w:pPr>
      <w:overflowPunct w:val="0"/>
      <w:adjustRightInd w:val="0"/>
      <w:textAlignment w:val="baseline"/>
    </w:pPr>
    <w:rPr>
      <w:sz w:val="24"/>
      <w:lang w:val="en-US"/>
    </w:rPr>
  </w:style>
  <w:style w:type="paragraph" w:styleId="SemEspaamento">
    <w:name w:val="No Spacing"/>
    <w:uiPriority w:val="1"/>
    <w:qFormat/>
    <w:rsid w:val="00E8433E"/>
    <w:rPr>
      <w:sz w:val="24"/>
      <w:szCs w:val="24"/>
    </w:rPr>
  </w:style>
  <w:style w:type="character" w:styleId="Forte">
    <w:name w:val="Strong"/>
    <w:uiPriority w:val="22"/>
    <w:qFormat/>
    <w:rsid w:val="00E8433E"/>
    <w:rPr>
      <w:b/>
      <w:bCs/>
    </w:rPr>
  </w:style>
  <w:style w:type="character" w:customStyle="1" w:styleId="caracteristicastxt">
    <w:name w:val="caracteristicastxt"/>
    <w:basedOn w:val="Fontepargpadro"/>
    <w:rsid w:val="00E8433E"/>
  </w:style>
  <w:style w:type="paragraph" w:styleId="Textoembloco">
    <w:name w:val="Block Text"/>
    <w:basedOn w:val="Normal"/>
    <w:rsid w:val="006E3AD7"/>
    <w:pPr>
      <w:autoSpaceDE/>
      <w:autoSpaceDN/>
      <w:ind w:left="2268" w:right="576"/>
      <w:jc w:val="both"/>
    </w:pPr>
    <w:rPr>
      <w:sz w:val="22"/>
      <w:szCs w:val="24"/>
    </w:rPr>
  </w:style>
  <w:style w:type="paragraph" w:customStyle="1" w:styleId="WW-ContedodaTabela">
    <w:name w:val="WW-Conteúdo da Tabela"/>
    <w:basedOn w:val="Corpodetexto"/>
    <w:rsid w:val="006E3AD7"/>
    <w:pPr>
      <w:suppressLineNumbers/>
      <w:suppressAutoHyphens/>
    </w:pPr>
    <w:rPr>
      <w:rFonts w:ascii="Arial" w:hAnsi="Arial" w:cs="Arial"/>
      <w:sz w:val="20"/>
      <w:szCs w:val="24"/>
      <w:lang w:eastAsia="ar-SA"/>
    </w:rPr>
  </w:style>
  <w:style w:type="paragraph" w:styleId="Pr-formataoHTML">
    <w:name w:val="HTML Preformatted"/>
    <w:basedOn w:val="Normal"/>
    <w:rsid w:val="006E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paragraph" w:customStyle="1" w:styleId="msonospacing0">
    <w:name w:val="msonospacing"/>
    <w:basedOn w:val="Normal"/>
    <w:rsid w:val="006E3AD7"/>
    <w:pPr>
      <w:autoSpaceDE/>
      <w:autoSpaceDN/>
      <w:spacing w:before="100" w:beforeAutospacing="1" w:after="100" w:afterAutospacing="1"/>
    </w:pPr>
    <w:rPr>
      <w:sz w:val="24"/>
      <w:szCs w:val="24"/>
    </w:rPr>
  </w:style>
  <w:style w:type="character" w:customStyle="1" w:styleId="posttip">
    <w:name w:val="posttip"/>
    <w:basedOn w:val="Fontepargpadro"/>
    <w:rsid w:val="006E3AD7"/>
  </w:style>
  <w:style w:type="paragraph" w:customStyle="1" w:styleId="Corpodetexto21">
    <w:name w:val="Corpo de texto 21"/>
    <w:basedOn w:val="Normal"/>
    <w:rsid w:val="006E3AD7"/>
    <w:pPr>
      <w:autoSpaceDE/>
      <w:autoSpaceDN/>
      <w:jc w:val="both"/>
    </w:pPr>
    <w:rPr>
      <w:rFonts w:ascii="Arial" w:hAnsi="Arial"/>
      <w:sz w:val="24"/>
    </w:rPr>
  </w:style>
  <w:style w:type="paragraph" w:customStyle="1" w:styleId="TxBrp9">
    <w:name w:val="TxBr_p9"/>
    <w:basedOn w:val="Normal"/>
    <w:rsid w:val="00617012"/>
    <w:pPr>
      <w:widowControl w:val="0"/>
      <w:tabs>
        <w:tab w:val="left" w:pos="204"/>
      </w:tabs>
      <w:autoSpaceDE/>
      <w:autoSpaceDN/>
      <w:spacing w:line="240" w:lineRule="atLeast"/>
      <w:jc w:val="both"/>
    </w:pPr>
    <w:rPr>
      <w:snapToGrid w:val="0"/>
      <w:sz w:val="24"/>
    </w:rPr>
  </w:style>
  <w:style w:type="paragraph" w:customStyle="1" w:styleId="PADRAO">
    <w:name w:val="PADRAO"/>
    <w:basedOn w:val="Normal"/>
    <w:rsid w:val="00617012"/>
    <w:pPr>
      <w:autoSpaceDE/>
      <w:autoSpaceDN/>
      <w:jc w:val="both"/>
    </w:pPr>
    <w:rPr>
      <w:rFonts w:ascii="Tms Rmn" w:hAnsi="Tms Rmn"/>
      <w:sz w:val="24"/>
    </w:rPr>
  </w:style>
  <w:style w:type="paragraph" w:customStyle="1" w:styleId="Padro">
    <w:name w:val="Padrão"/>
    <w:rsid w:val="00617012"/>
    <w:pPr>
      <w:autoSpaceDE w:val="0"/>
      <w:autoSpaceDN w:val="0"/>
      <w:adjustRightInd w:val="0"/>
    </w:pPr>
    <w:rPr>
      <w:rFonts w:ascii="Times" w:hAnsi="Times"/>
      <w:szCs w:val="24"/>
    </w:rPr>
  </w:style>
  <w:style w:type="character" w:styleId="nfase">
    <w:name w:val="Emphasis"/>
    <w:qFormat/>
    <w:rsid w:val="00617012"/>
    <w:rPr>
      <w:i/>
      <w:iCs/>
    </w:rPr>
  </w:style>
  <w:style w:type="paragraph" w:customStyle="1" w:styleId="Corpodetexto210">
    <w:name w:val="Corpo de texto 21"/>
    <w:basedOn w:val="Normal"/>
    <w:rsid w:val="00617012"/>
    <w:pPr>
      <w:suppressAutoHyphens/>
      <w:autoSpaceDE/>
      <w:autoSpaceDN/>
      <w:spacing w:line="360" w:lineRule="auto"/>
      <w:jc w:val="both"/>
    </w:pPr>
    <w:rPr>
      <w:sz w:val="24"/>
      <w:lang w:eastAsia="ar-SA"/>
    </w:rPr>
  </w:style>
  <w:style w:type="paragraph" w:customStyle="1" w:styleId="TxBrc4">
    <w:name w:val="TxBr_c4"/>
    <w:basedOn w:val="Normal"/>
    <w:rsid w:val="00617012"/>
    <w:pPr>
      <w:widowControl w:val="0"/>
      <w:suppressAutoHyphens/>
      <w:autoSpaceDN/>
      <w:spacing w:line="240" w:lineRule="atLeast"/>
      <w:jc w:val="center"/>
    </w:pPr>
    <w:rPr>
      <w:rFonts w:ascii="Arial" w:hAnsi="Arial" w:cs="Arial"/>
      <w:sz w:val="24"/>
      <w:szCs w:val="24"/>
      <w:lang w:val="en-US" w:eastAsia="ar-SA"/>
    </w:rPr>
  </w:style>
  <w:style w:type="paragraph" w:customStyle="1" w:styleId="Edital">
    <w:name w:val="Edital"/>
    <w:basedOn w:val="Normal"/>
    <w:rsid w:val="00617012"/>
    <w:pPr>
      <w:suppressAutoHyphens/>
      <w:autoSpaceDE/>
      <w:autoSpaceDN/>
      <w:spacing w:before="56" w:after="113"/>
      <w:jc w:val="both"/>
    </w:pPr>
    <w:rPr>
      <w:rFonts w:ascii="Century Gothic" w:eastAsia="Lucida Sans Unicode" w:hAnsi="Century Gothic"/>
      <w:sz w:val="24"/>
    </w:rPr>
  </w:style>
  <w:style w:type="paragraph" w:customStyle="1" w:styleId="Clausula">
    <w:name w:val="Clausula"/>
    <w:basedOn w:val="Normal"/>
    <w:rsid w:val="00617012"/>
    <w:pPr>
      <w:tabs>
        <w:tab w:val="left" w:pos="1247"/>
        <w:tab w:val="left" w:pos="1587"/>
        <w:tab w:val="left" w:pos="1871"/>
      </w:tabs>
      <w:suppressAutoHyphens/>
      <w:autoSpaceDE/>
      <w:autoSpaceDN/>
      <w:spacing w:before="226" w:after="170"/>
    </w:pPr>
    <w:rPr>
      <w:rFonts w:ascii="Arial" w:eastAsia="Lucida Sans Unicode" w:hAnsi="Arial"/>
      <w:sz w:val="22"/>
    </w:rPr>
  </w:style>
  <w:style w:type="paragraph" w:customStyle="1" w:styleId="WW-Corpodetexto3">
    <w:name w:val="WW-Corpo de texto 3"/>
    <w:basedOn w:val="Normal"/>
    <w:rsid w:val="00617012"/>
    <w:pPr>
      <w:suppressAutoHyphens/>
      <w:autoSpaceDE/>
      <w:autoSpaceDN/>
      <w:jc w:val="both"/>
    </w:pPr>
    <w:rPr>
      <w:rFonts w:ascii="Arial" w:hAnsi="Arial"/>
      <w:sz w:val="26"/>
    </w:rPr>
  </w:style>
  <w:style w:type="paragraph" w:styleId="Textodebalo">
    <w:name w:val="Balloon Text"/>
    <w:aliases w:val=" Char1"/>
    <w:basedOn w:val="Normal"/>
    <w:link w:val="TextodebaloChar"/>
    <w:rsid w:val="00617012"/>
    <w:pPr>
      <w:autoSpaceDE/>
      <w:autoSpaceDN/>
    </w:pPr>
    <w:rPr>
      <w:rFonts w:ascii="Tahoma" w:hAnsi="Tahoma" w:cs="Tahoma"/>
      <w:sz w:val="16"/>
      <w:szCs w:val="16"/>
    </w:rPr>
  </w:style>
  <w:style w:type="character" w:customStyle="1" w:styleId="TextodebaloChar">
    <w:name w:val="Texto de balão Char"/>
    <w:aliases w:val=" Char1 Char"/>
    <w:link w:val="Textodebalo"/>
    <w:rsid w:val="00617012"/>
    <w:rPr>
      <w:rFonts w:ascii="Tahoma" w:hAnsi="Tahoma" w:cs="Tahoma"/>
      <w:sz w:val="16"/>
      <w:szCs w:val="16"/>
      <w:lang w:val="pt-BR" w:eastAsia="pt-BR" w:bidi="ar-SA"/>
    </w:rPr>
  </w:style>
  <w:style w:type="character" w:styleId="HiperlinkVisitado">
    <w:name w:val="FollowedHyperlink"/>
    <w:rsid w:val="00415FF5"/>
    <w:rPr>
      <w:color w:val="800080"/>
      <w:u w:val="single"/>
    </w:rPr>
  </w:style>
  <w:style w:type="paragraph" w:customStyle="1" w:styleId="linkazul">
    <w:name w:val="linkazul"/>
    <w:basedOn w:val="Normal"/>
    <w:rsid w:val="00415FF5"/>
    <w:pPr>
      <w:autoSpaceDE/>
      <w:autoSpaceDN/>
      <w:spacing w:before="100" w:beforeAutospacing="1" w:after="100" w:afterAutospacing="1"/>
    </w:pPr>
    <w:rPr>
      <w:sz w:val="24"/>
      <w:szCs w:val="24"/>
    </w:rPr>
  </w:style>
  <w:style w:type="paragraph" w:styleId="PargrafodaLista">
    <w:name w:val="List Paragraph"/>
    <w:basedOn w:val="Normal"/>
    <w:uiPriority w:val="34"/>
    <w:qFormat/>
    <w:rsid w:val="00666745"/>
    <w:pPr>
      <w:autoSpaceDE/>
      <w:autoSpaceDN/>
      <w:ind w:left="708"/>
    </w:pPr>
  </w:style>
  <w:style w:type="character" w:customStyle="1" w:styleId="CharCharCharCharChar">
    <w:name w:val="Char Char Char Char Char"/>
    <w:rsid w:val="007E5593"/>
    <w:rPr>
      <w:sz w:val="24"/>
      <w:szCs w:val="24"/>
      <w:lang w:val="pt-BR" w:eastAsia="pt-BR" w:bidi="ar-SA"/>
    </w:rPr>
  </w:style>
  <w:style w:type="character" w:customStyle="1" w:styleId="wnormalgrande">
    <w:name w:val="wnormal grande"/>
    <w:basedOn w:val="Fontepargpadro"/>
    <w:rsid w:val="007E5593"/>
  </w:style>
  <w:style w:type="character" w:customStyle="1" w:styleId="style2">
    <w:name w:val="style2"/>
    <w:basedOn w:val="Fontepargpadro"/>
    <w:rsid w:val="00333D3F"/>
  </w:style>
  <w:style w:type="paragraph" w:customStyle="1" w:styleId="Default">
    <w:name w:val="Default"/>
    <w:rsid w:val="00005408"/>
    <w:pPr>
      <w:autoSpaceDE w:val="0"/>
      <w:autoSpaceDN w:val="0"/>
      <w:adjustRightInd w:val="0"/>
    </w:pPr>
    <w:rPr>
      <w:rFonts w:ascii="Arial" w:hAnsi="Arial" w:cs="Arial"/>
      <w:color w:val="000000"/>
      <w:sz w:val="24"/>
      <w:szCs w:val="24"/>
    </w:rPr>
  </w:style>
  <w:style w:type="paragraph" w:customStyle="1" w:styleId="texto2">
    <w:name w:val="texto2"/>
    <w:basedOn w:val="Normal"/>
    <w:rsid w:val="00005408"/>
    <w:pPr>
      <w:autoSpaceDE/>
      <w:autoSpaceDN/>
      <w:spacing w:before="100" w:beforeAutospacing="1" w:after="100" w:afterAutospacing="1"/>
    </w:pPr>
    <w:rPr>
      <w:sz w:val="24"/>
      <w:szCs w:val="24"/>
    </w:rPr>
  </w:style>
  <w:style w:type="character" w:customStyle="1" w:styleId="municipiosnome">
    <w:name w:val="municipiosnome"/>
    <w:basedOn w:val="Fontepargpadro"/>
    <w:rsid w:val="003C48F6"/>
  </w:style>
  <w:style w:type="paragraph" w:customStyle="1" w:styleId="NormalWeb3">
    <w:name w:val="Normal (Web)3"/>
    <w:basedOn w:val="Normal"/>
    <w:rsid w:val="00DA39B3"/>
    <w:pPr>
      <w:autoSpaceDE/>
      <w:autoSpaceDN/>
      <w:spacing w:before="100" w:beforeAutospacing="1" w:after="100" w:afterAutospacing="1"/>
    </w:pPr>
    <w:rPr>
      <w:sz w:val="18"/>
      <w:szCs w:val="18"/>
    </w:rPr>
  </w:style>
  <w:style w:type="character" w:customStyle="1" w:styleId="normalchar1">
    <w:name w:val="normal__char1"/>
    <w:rsid w:val="003C4E4A"/>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3C4E4A"/>
    <w:pPr>
      <w:autoSpaceDE/>
      <w:autoSpaceDN/>
    </w:pPr>
    <w:rPr>
      <w:sz w:val="24"/>
      <w:szCs w:val="24"/>
    </w:rPr>
  </w:style>
  <w:style w:type="paragraph" w:customStyle="1" w:styleId="Commarcador">
    <w:name w:val="Com marcador"/>
    <w:rsid w:val="000721BA"/>
    <w:pPr>
      <w:autoSpaceDE w:val="0"/>
      <w:autoSpaceDN w:val="0"/>
      <w:adjustRightInd w:val="0"/>
      <w:spacing w:line="360" w:lineRule="auto"/>
      <w:ind w:right="226"/>
      <w:jc w:val="both"/>
    </w:pPr>
    <w:rPr>
      <w:rFonts w:ascii="Bookman Old Style" w:hAnsi="Bookman Old Style" w:cs="Bookman Old Style"/>
      <w:sz w:val="24"/>
      <w:szCs w:val="24"/>
    </w:rPr>
  </w:style>
  <w:style w:type="paragraph" w:customStyle="1" w:styleId="Corpodete1">
    <w:name w:val="Corpo de te1"/>
    <w:rsid w:val="000721BA"/>
    <w:pPr>
      <w:autoSpaceDE w:val="0"/>
      <w:autoSpaceDN w:val="0"/>
      <w:adjustRightInd w:val="0"/>
      <w:spacing w:line="480" w:lineRule="auto"/>
      <w:jc w:val="both"/>
    </w:pPr>
    <w:rPr>
      <w:rFonts w:ascii="Arial" w:hAnsi="Arial" w:cs="Arial"/>
      <w:sz w:val="24"/>
      <w:szCs w:val="24"/>
    </w:rPr>
  </w:style>
  <w:style w:type="character" w:customStyle="1" w:styleId="apple-style-span">
    <w:name w:val="apple-style-span"/>
    <w:basedOn w:val="Fontepargpadro"/>
    <w:uiPriority w:val="99"/>
    <w:rsid w:val="00B13EEE"/>
  </w:style>
  <w:style w:type="paragraph" w:customStyle="1" w:styleId="texto1">
    <w:name w:val="texto1"/>
    <w:basedOn w:val="Normal"/>
    <w:rsid w:val="001869F9"/>
    <w:pPr>
      <w:autoSpaceDE/>
      <w:autoSpaceDN/>
      <w:spacing w:before="100" w:beforeAutospacing="1" w:after="100" w:afterAutospacing="1"/>
    </w:pPr>
    <w:rPr>
      <w:sz w:val="24"/>
      <w:szCs w:val="24"/>
    </w:rPr>
  </w:style>
  <w:style w:type="paragraph" w:styleId="Subttulo">
    <w:name w:val="Subtitle"/>
    <w:basedOn w:val="Normal"/>
    <w:link w:val="SubttuloChar"/>
    <w:qFormat/>
    <w:rsid w:val="00EA1333"/>
    <w:pPr>
      <w:autoSpaceDE/>
      <w:autoSpaceDN/>
    </w:pPr>
    <w:rPr>
      <w:rFonts w:ascii="Univers" w:hAnsi="Univers"/>
      <w:b/>
      <w:i/>
      <w:color w:val="000000"/>
      <w:sz w:val="24"/>
    </w:rPr>
  </w:style>
  <w:style w:type="character" w:customStyle="1" w:styleId="SubttuloChar">
    <w:name w:val="Subtítulo Char"/>
    <w:link w:val="Subttulo"/>
    <w:rsid w:val="00EA1333"/>
    <w:rPr>
      <w:rFonts w:ascii="Univers" w:hAnsi="Univers"/>
      <w:b/>
      <w:i/>
      <w:color w:val="000000"/>
      <w:sz w:val="24"/>
    </w:rPr>
  </w:style>
  <w:style w:type="character" w:customStyle="1" w:styleId="WW8Num2z0">
    <w:name w:val="WW8Num2z0"/>
    <w:rsid w:val="002E19BE"/>
    <w:rPr>
      <w:rFonts w:ascii="Symbol" w:hAnsi="Symbol"/>
    </w:rPr>
  </w:style>
  <w:style w:type="character" w:customStyle="1" w:styleId="Absatz-Standardschriftart">
    <w:name w:val="Absatz-Standardschriftart"/>
    <w:rsid w:val="002E19BE"/>
  </w:style>
  <w:style w:type="character" w:customStyle="1" w:styleId="WW-Absatz-Standardschriftart">
    <w:name w:val="WW-Absatz-Standardschriftart"/>
    <w:rsid w:val="002E19BE"/>
  </w:style>
  <w:style w:type="character" w:customStyle="1" w:styleId="WW-Absatz-Standardschriftart1">
    <w:name w:val="WW-Absatz-Standardschriftart1"/>
    <w:rsid w:val="002E19BE"/>
  </w:style>
  <w:style w:type="character" w:customStyle="1" w:styleId="WW-Absatz-Standardschriftart11">
    <w:name w:val="WW-Absatz-Standardschriftart11"/>
    <w:rsid w:val="002E19BE"/>
  </w:style>
  <w:style w:type="character" w:customStyle="1" w:styleId="WW8Num1z0">
    <w:name w:val="WW8Num1z0"/>
    <w:rsid w:val="002E19BE"/>
    <w:rPr>
      <w:rFonts w:ascii="Times New Roman" w:eastAsia="Times New Roman" w:hAnsi="Times New Roman" w:cs="Times New Roman"/>
    </w:rPr>
  </w:style>
  <w:style w:type="character" w:customStyle="1" w:styleId="WW8Num1z1">
    <w:name w:val="WW8Num1z1"/>
    <w:rsid w:val="002E19BE"/>
    <w:rPr>
      <w:rFonts w:ascii="Symbol" w:eastAsia="Times New Roman" w:hAnsi="Symbol" w:cs="Times New Roman"/>
    </w:rPr>
  </w:style>
  <w:style w:type="character" w:customStyle="1" w:styleId="WW8Num1z2">
    <w:name w:val="WW8Num1z2"/>
    <w:rsid w:val="002E19BE"/>
    <w:rPr>
      <w:rFonts w:ascii="Wingdings" w:hAnsi="Wingdings"/>
    </w:rPr>
  </w:style>
  <w:style w:type="character" w:customStyle="1" w:styleId="WW8Num1z3">
    <w:name w:val="WW8Num1z3"/>
    <w:rsid w:val="002E19BE"/>
    <w:rPr>
      <w:rFonts w:ascii="Symbol" w:hAnsi="Symbol"/>
    </w:rPr>
  </w:style>
  <w:style w:type="character" w:customStyle="1" w:styleId="WW8Num1z4">
    <w:name w:val="WW8Num1z4"/>
    <w:rsid w:val="002E19BE"/>
    <w:rPr>
      <w:rFonts w:ascii="Courier New" w:hAnsi="Courier New"/>
    </w:rPr>
  </w:style>
  <w:style w:type="character" w:customStyle="1" w:styleId="WW8Num2z1">
    <w:name w:val="WW8Num2z1"/>
    <w:rsid w:val="002E19BE"/>
    <w:rPr>
      <w:rFonts w:ascii="Courier New" w:hAnsi="Courier New" w:cs="Courier New"/>
    </w:rPr>
  </w:style>
  <w:style w:type="character" w:customStyle="1" w:styleId="WW8Num2z2">
    <w:name w:val="WW8Num2z2"/>
    <w:rsid w:val="002E19BE"/>
    <w:rPr>
      <w:rFonts w:ascii="Wingdings" w:hAnsi="Wingdings"/>
    </w:rPr>
  </w:style>
  <w:style w:type="character" w:customStyle="1" w:styleId="WW8Num5z0">
    <w:name w:val="WW8Num5z0"/>
    <w:rsid w:val="002E19BE"/>
    <w:rPr>
      <w:rFonts w:ascii="Symbol" w:eastAsia="Times New Roman" w:hAnsi="Symbol" w:cs="Times New Roman"/>
      <w:b/>
    </w:rPr>
  </w:style>
  <w:style w:type="character" w:customStyle="1" w:styleId="WW8Num5z1">
    <w:name w:val="WW8Num5z1"/>
    <w:rsid w:val="002E19BE"/>
    <w:rPr>
      <w:rFonts w:ascii="Courier New" w:hAnsi="Courier New" w:cs="Courier New"/>
    </w:rPr>
  </w:style>
  <w:style w:type="character" w:customStyle="1" w:styleId="WW8Num5z2">
    <w:name w:val="WW8Num5z2"/>
    <w:rsid w:val="002E19BE"/>
    <w:rPr>
      <w:rFonts w:ascii="Wingdings" w:hAnsi="Wingdings"/>
    </w:rPr>
  </w:style>
  <w:style w:type="character" w:customStyle="1" w:styleId="WW8Num5z3">
    <w:name w:val="WW8Num5z3"/>
    <w:rsid w:val="002E19BE"/>
    <w:rPr>
      <w:rFonts w:ascii="Symbol" w:hAnsi="Symbol"/>
    </w:rPr>
  </w:style>
  <w:style w:type="character" w:customStyle="1" w:styleId="WW8Num6z0">
    <w:name w:val="WW8Num6z0"/>
    <w:rsid w:val="002E19BE"/>
    <w:rPr>
      <w:rFonts w:ascii="Symbol" w:hAnsi="Symbol"/>
    </w:rPr>
  </w:style>
  <w:style w:type="character" w:customStyle="1" w:styleId="WW8Num6z1">
    <w:name w:val="WW8Num6z1"/>
    <w:rsid w:val="002E19BE"/>
    <w:rPr>
      <w:rFonts w:ascii="Courier New" w:hAnsi="Courier New"/>
    </w:rPr>
  </w:style>
  <w:style w:type="character" w:customStyle="1" w:styleId="WW8Num6z2">
    <w:name w:val="WW8Num6z2"/>
    <w:rsid w:val="002E19BE"/>
    <w:rPr>
      <w:rFonts w:ascii="Wingdings" w:hAnsi="Wingdings"/>
    </w:rPr>
  </w:style>
  <w:style w:type="character" w:customStyle="1" w:styleId="WW8Num7z0">
    <w:name w:val="WW8Num7z0"/>
    <w:rsid w:val="002E19BE"/>
    <w:rPr>
      <w:rFonts w:ascii="Symbol" w:hAnsi="Symbol"/>
    </w:rPr>
  </w:style>
  <w:style w:type="character" w:customStyle="1" w:styleId="WW8Num7z1">
    <w:name w:val="WW8Num7z1"/>
    <w:rsid w:val="002E19BE"/>
    <w:rPr>
      <w:rFonts w:ascii="Courier New" w:hAnsi="Courier New" w:cs="Courier New"/>
    </w:rPr>
  </w:style>
  <w:style w:type="character" w:customStyle="1" w:styleId="WW8Num7z2">
    <w:name w:val="WW8Num7z2"/>
    <w:rsid w:val="002E19BE"/>
    <w:rPr>
      <w:rFonts w:ascii="Wingdings" w:hAnsi="Wingdings"/>
    </w:rPr>
  </w:style>
  <w:style w:type="character" w:customStyle="1" w:styleId="WW8Num8z0">
    <w:name w:val="WW8Num8z0"/>
    <w:rsid w:val="002E19BE"/>
    <w:rPr>
      <w:rFonts w:ascii="Symbol" w:eastAsia="Arial Unicode MS" w:hAnsi="Symbol" w:cs="Times New Roman"/>
    </w:rPr>
  </w:style>
  <w:style w:type="character" w:customStyle="1" w:styleId="WW8Num8z1">
    <w:name w:val="WW8Num8z1"/>
    <w:rsid w:val="002E19BE"/>
    <w:rPr>
      <w:rFonts w:ascii="Courier New" w:hAnsi="Courier New" w:cs="Courier New"/>
    </w:rPr>
  </w:style>
  <w:style w:type="character" w:customStyle="1" w:styleId="WW8Num8z2">
    <w:name w:val="WW8Num8z2"/>
    <w:rsid w:val="002E19BE"/>
    <w:rPr>
      <w:rFonts w:ascii="Wingdings" w:hAnsi="Wingdings"/>
    </w:rPr>
  </w:style>
  <w:style w:type="character" w:customStyle="1" w:styleId="WW8Num8z3">
    <w:name w:val="WW8Num8z3"/>
    <w:rsid w:val="002E19BE"/>
    <w:rPr>
      <w:rFonts w:ascii="Symbol" w:hAnsi="Symbol"/>
    </w:rPr>
  </w:style>
  <w:style w:type="character" w:customStyle="1" w:styleId="WW8Num10z0">
    <w:name w:val="WW8Num10z0"/>
    <w:rsid w:val="002E19BE"/>
    <w:rPr>
      <w:rFonts w:ascii="Symbol" w:eastAsia="Times New Roman" w:hAnsi="Symbol" w:cs="Arial"/>
    </w:rPr>
  </w:style>
  <w:style w:type="character" w:customStyle="1" w:styleId="WW8Num10z1">
    <w:name w:val="WW8Num10z1"/>
    <w:rsid w:val="002E19BE"/>
    <w:rPr>
      <w:rFonts w:ascii="Courier New" w:hAnsi="Courier New" w:cs="Courier New"/>
    </w:rPr>
  </w:style>
  <w:style w:type="character" w:customStyle="1" w:styleId="WW8Num10z2">
    <w:name w:val="WW8Num10z2"/>
    <w:rsid w:val="002E19BE"/>
    <w:rPr>
      <w:rFonts w:ascii="Wingdings" w:hAnsi="Wingdings"/>
    </w:rPr>
  </w:style>
  <w:style w:type="character" w:customStyle="1" w:styleId="WW8Num10z3">
    <w:name w:val="WW8Num10z3"/>
    <w:rsid w:val="002E19BE"/>
    <w:rPr>
      <w:rFonts w:ascii="Symbol" w:hAnsi="Symbol"/>
    </w:rPr>
  </w:style>
  <w:style w:type="character" w:customStyle="1" w:styleId="WW8Num15z0">
    <w:name w:val="WW8Num15z0"/>
    <w:rsid w:val="002E19BE"/>
    <w:rPr>
      <w:rFonts w:ascii="Symbol" w:eastAsia="Arial Unicode MS" w:hAnsi="Symbol" w:cs="Arial"/>
    </w:rPr>
  </w:style>
  <w:style w:type="character" w:customStyle="1" w:styleId="WW8Num15z1">
    <w:name w:val="WW8Num15z1"/>
    <w:rsid w:val="002E19BE"/>
    <w:rPr>
      <w:rFonts w:ascii="Courier New" w:hAnsi="Courier New" w:cs="Courier New"/>
    </w:rPr>
  </w:style>
  <w:style w:type="character" w:customStyle="1" w:styleId="WW8Num15z2">
    <w:name w:val="WW8Num15z2"/>
    <w:rsid w:val="002E19BE"/>
    <w:rPr>
      <w:rFonts w:ascii="Wingdings" w:hAnsi="Wingdings"/>
    </w:rPr>
  </w:style>
  <w:style w:type="character" w:customStyle="1" w:styleId="WW8Num15z3">
    <w:name w:val="WW8Num15z3"/>
    <w:rsid w:val="002E19BE"/>
    <w:rPr>
      <w:rFonts w:ascii="Symbol" w:hAnsi="Symbol"/>
    </w:rPr>
  </w:style>
  <w:style w:type="character" w:customStyle="1" w:styleId="WW8Num16z0">
    <w:name w:val="WW8Num16z0"/>
    <w:rsid w:val="002E19BE"/>
    <w:rPr>
      <w:b/>
    </w:rPr>
  </w:style>
  <w:style w:type="character" w:customStyle="1" w:styleId="WW8Num19z0">
    <w:name w:val="WW8Num19z0"/>
    <w:rsid w:val="002E19BE"/>
    <w:rPr>
      <w:rFonts w:ascii="Symbol" w:eastAsia="Times New Roman" w:hAnsi="Symbol" w:cs="Arial"/>
    </w:rPr>
  </w:style>
  <w:style w:type="character" w:customStyle="1" w:styleId="WW8Num19z1">
    <w:name w:val="WW8Num19z1"/>
    <w:rsid w:val="002E19BE"/>
    <w:rPr>
      <w:rFonts w:ascii="Courier New" w:hAnsi="Courier New" w:cs="Courier New"/>
    </w:rPr>
  </w:style>
  <w:style w:type="character" w:customStyle="1" w:styleId="WW8Num19z2">
    <w:name w:val="WW8Num19z2"/>
    <w:rsid w:val="002E19BE"/>
    <w:rPr>
      <w:rFonts w:ascii="Wingdings" w:hAnsi="Wingdings"/>
    </w:rPr>
  </w:style>
  <w:style w:type="character" w:customStyle="1" w:styleId="WW8Num19z3">
    <w:name w:val="WW8Num19z3"/>
    <w:rsid w:val="002E19BE"/>
    <w:rPr>
      <w:rFonts w:ascii="Symbol" w:hAnsi="Symbol"/>
    </w:rPr>
  </w:style>
  <w:style w:type="character" w:customStyle="1" w:styleId="Fontepargpadro1">
    <w:name w:val="Fonte parág. padrão1"/>
    <w:rsid w:val="002E19BE"/>
  </w:style>
  <w:style w:type="character" w:customStyle="1" w:styleId="grame">
    <w:name w:val="grame"/>
    <w:basedOn w:val="Fontepargpadro1"/>
    <w:rsid w:val="002E19BE"/>
  </w:style>
  <w:style w:type="character" w:customStyle="1" w:styleId="MapadoDocumentoChar">
    <w:name w:val="Mapa do Documento Char"/>
    <w:rsid w:val="002E19BE"/>
    <w:rPr>
      <w:rFonts w:ascii="Tahoma" w:hAnsi="Tahoma" w:cs="Tahoma"/>
      <w:sz w:val="16"/>
      <w:szCs w:val="16"/>
    </w:rPr>
  </w:style>
  <w:style w:type="character" w:customStyle="1" w:styleId="Ttulo7Char">
    <w:name w:val="Título 7 Char"/>
    <w:rsid w:val="002E19BE"/>
    <w:rPr>
      <w:sz w:val="24"/>
      <w:szCs w:val="24"/>
    </w:rPr>
  </w:style>
  <w:style w:type="character" w:customStyle="1" w:styleId="Ttulo8Char">
    <w:name w:val="Título 8 Char"/>
    <w:rsid w:val="002E19BE"/>
    <w:rPr>
      <w:rFonts w:ascii="Arial" w:hAnsi="Arial" w:cs="Arial"/>
      <w:b/>
      <w:szCs w:val="24"/>
    </w:rPr>
  </w:style>
  <w:style w:type="character" w:customStyle="1" w:styleId="Caracteresdenotaderodap">
    <w:name w:val="Caracteres de nota de rodapé"/>
    <w:rsid w:val="002E19BE"/>
    <w:rPr>
      <w:vertAlign w:val="superscript"/>
    </w:rPr>
  </w:style>
  <w:style w:type="character" w:customStyle="1" w:styleId="CorpodetextoChar">
    <w:name w:val="Corpo de texto Char"/>
    <w:rsid w:val="002E19BE"/>
    <w:rPr>
      <w:rFonts w:ascii="Arial" w:hAnsi="Arial"/>
      <w:sz w:val="24"/>
      <w:szCs w:val="24"/>
    </w:rPr>
  </w:style>
  <w:style w:type="paragraph" w:customStyle="1" w:styleId="Captulo">
    <w:name w:val="Capítulo"/>
    <w:basedOn w:val="Normal"/>
    <w:next w:val="Corpodetexto"/>
    <w:rsid w:val="002E19BE"/>
    <w:pPr>
      <w:keepNext/>
      <w:suppressAutoHyphens/>
      <w:autoSpaceDE/>
      <w:autoSpaceDN/>
      <w:spacing w:before="240" w:after="120"/>
    </w:pPr>
    <w:rPr>
      <w:rFonts w:ascii="Arial" w:eastAsia="Lucida Sans Unicode" w:hAnsi="Arial" w:cs="Tahoma"/>
      <w:sz w:val="28"/>
      <w:szCs w:val="28"/>
      <w:lang w:eastAsia="ar-SA"/>
    </w:rPr>
  </w:style>
  <w:style w:type="paragraph" w:styleId="Lista">
    <w:name w:val="List"/>
    <w:basedOn w:val="Corpodetexto"/>
    <w:rsid w:val="002E19BE"/>
    <w:pPr>
      <w:suppressAutoHyphens/>
      <w:ind w:right="-559"/>
      <w:jc w:val="both"/>
    </w:pPr>
    <w:rPr>
      <w:rFonts w:ascii="Arial" w:hAnsi="Arial" w:cs="Tahoma"/>
      <w:szCs w:val="24"/>
      <w:lang w:eastAsia="ar-SA"/>
    </w:rPr>
  </w:style>
  <w:style w:type="paragraph" w:customStyle="1" w:styleId="Legenda1">
    <w:name w:val="Legenda1"/>
    <w:basedOn w:val="Normal"/>
    <w:rsid w:val="002E19BE"/>
    <w:pPr>
      <w:suppressLineNumbers/>
      <w:suppressAutoHyphens/>
      <w:autoSpaceDE/>
      <w:autoSpaceDN/>
      <w:spacing w:before="120" w:after="120"/>
    </w:pPr>
    <w:rPr>
      <w:rFonts w:cs="Tahoma"/>
      <w:i/>
      <w:iCs/>
      <w:sz w:val="24"/>
      <w:szCs w:val="24"/>
      <w:lang w:eastAsia="ar-SA"/>
    </w:rPr>
  </w:style>
  <w:style w:type="paragraph" w:customStyle="1" w:styleId="ndice">
    <w:name w:val="Índice"/>
    <w:basedOn w:val="Normal"/>
    <w:rsid w:val="002E19BE"/>
    <w:pPr>
      <w:suppressLineNumbers/>
      <w:suppressAutoHyphens/>
      <w:autoSpaceDE/>
      <w:autoSpaceDN/>
    </w:pPr>
    <w:rPr>
      <w:rFonts w:cs="Tahoma"/>
      <w:sz w:val="24"/>
      <w:szCs w:val="24"/>
      <w:lang w:eastAsia="ar-SA"/>
    </w:rPr>
  </w:style>
  <w:style w:type="paragraph" w:customStyle="1" w:styleId="Corpodetexto31">
    <w:name w:val="Corpo de texto 31"/>
    <w:basedOn w:val="Normal"/>
    <w:rsid w:val="002E19BE"/>
    <w:pPr>
      <w:suppressAutoHyphens/>
      <w:autoSpaceDE/>
      <w:autoSpaceDN/>
      <w:ind w:right="-285"/>
      <w:jc w:val="both"/>
    </w:pPr>
    <w:rPr>
      <w:rFonts w:ascii="Arial" w:hAnsi="Arial"/>
      <w:szCs w:val="24"/>
      <w:lang w:eastAsia="ar-SA"/>
    </w:rPr>
  </w:style>
  <w:style w:type="paragraph" w:customStyle="1" w:styleId="bodytext2">
    <w:name w:val="bodytext2"/>
    <w:basedOn w:val="Normal"/>
    <w:rsid w:val="002E19BE"/>
    <w:pPr>
      <w:suppressAutoHyphens/>
      <w:autoSpaceDE/>
      <w:autoSpaceDN/>
      <w:spacing w:before="280" w:after="280"/>
    </w:pPr>
    <w:rPr>
      <w:rFonts w:ascii="Arial Unicode MS" w:eastAsia="Arial Unicode MS" w:hAnsi="Arial Unicode MS" w:cs="Arial Unicode MS"/>
      <w:sz w:val="24"/>
      <w:szCs w:val="24"/>
      <w:lang w:eastAsia="ar-SA"/>
    </w:rPr>
  </w:style>
  <w:style w:type="paragraph" w:customStyle="1" w:styleId="Textoembloco1">
    <w:name w:val="Texto em bloco1"/>
    <w:basedOn w:val="Normal"/>
    <w:rsid w:val="002E19BE"/>
    <w:pPr>
      <w:suppressAutoHyphens/>
      <w:autoSpaceDE/>
      <w:autoSpaceDN/>
      <w:ind w:left="540" w:right="-489"/>
      <w:jc w:val="both"/>
    </w:pPr>
    <w:rPr>
      <w:rFonts w:ascii="Arial" w:hAnsi="Arial" w:cs="Arial"/>
      <w:szCs w:val="24"/>
      <w:lang w:eastAsia="ar-SA"/>
    </w:rPr>
  </w:style>
  <w:style w:type="paragraph" w:customStyle="1" w:styleId="TextosemFormatao1">
    <w:name w:val="Texto sem Formatação1"/>
    <w:basedOn w:val="Normal"/>
    <w:rsid w:val="002E19BE"/>
    <w:pPr>
      <w:suppressAutoHyphens/>
      <w:autoSpaceDE/>
      <w:autoSpaceDN/>
    </w:pPr>
    <w:rPr>
      <w:rFonts w:ascii="Courier New" w:hAnsi="Courier New"/>
      <w:lang w:eastAsia="ar-SA"/>
    </w:rPr>
  </w:style>
  <w:style w:type="paragraph" w:customStyle="1" w:styleId="MapadoDocumento1">
    <w:name w:val="Mapa do Documento1"/>
    <w:basedOn w:val="Normal"/>
    <w:rsid w:val="002E19BE"/>
    <w:pPr>
      <w:suppressAutoHyphens/>
      <w:autoSpaceDE/>
      <w:autoSpaceDN/>
    </w:pPr>
    <w:rPr>
      <w:rFonts w:ascii="Tahoma" w:hAnsi="Tahoma" w:cs="Tahoma"/>
      <w:sz w:val="16"/>
      <w:szCs w:val="16"/>
      <w:lang w:eastAsia="ar-SA"/>
    </w:rPr>
  </w:style>
  <w:style w:type="paragraph" w:customStyle="1" w:styleId="Contedodatabela">
    <w:name w:val="Conteúdo da tabela"/>
    <w:basedOn w:val="Normal"/>
    <w:rsid w:val="002E19BE"/>
    <w:pPr>
      <w:suppressLineNumbers/>
      <w:suppressAutoHyphens/>
      <w:autoSpaceDE/>
      <w:autoSpaceDN/>
    </w:pPr>
    <w:rPr>
      <w:sz w:val="24"/>
      <w:szCs w:val="24"/>
      <w:lang w:eastAsia="ar-SA"/>
    </w:rPr>
  </w:style>
  <w:style w:type="paragraph" w:customStyle="1" w:styleId="Ttulodatabela">
    <w:name w:val="Título da tabela"/>
    <w:basedOn w:val="Contedodatabela"/>
    <w:rsid w:val="002E19BE"/>
    <w:pPr>
      <w:jc w:val="center"/>
    </w:pPr>
    <w:rPr>
      <w:b/>
      <w:bCs/>
    </w:rPr>
  </w:style>
  <w:style w:type="paragraph" w:customStyle="1" w:styleId="Style1">
    <w:name w:val="Style 1"/>
    <w:uiPriority w:val="99"/>
    <w:rsid w:val="002E19BE"/>
    <w:pPr>
      <w:widowControl w:val="0"/>
      <w:autoSpaceDE w:val="0"/>
      <w:autoSpaceDN w:val="0"/>
      <w:adjustRightInd w:val="0"/>
    </w:pPr>
  </w:style>
  <w:style w:type="character" w:customStyle="1" w:styleId="CharChar6">
    <w:name w:val="Char Char6"/>
    <w:rsid w:val="00B23E25"/>
    <w:rPr>
      <w:rFonts w:ascii="Times New Roman" w:eastAsia="Times New Roman" w:hAnsi="Times New Roman" w:cs="Times New Roman"/>
      <w:sz w:val="24"/>
      <w:szCs w:val="20"/>
      <w:lang w:eastAsia="pt-BR"/>
    </w:rPr>
  </w:style>
  <w:style w:type="character" w:customStyle="1" w:styleId="Ttulo4Char">
    <w:name w:val="Título 4 Char"/>
    <w:link w:val="Ttulo4"/>
    <w:rsid w:val="00B23E25"/>
    <w:rPr>
      <w:b/>
      <w:bCs/>
      <w:sz w:val="28"/>
      <w:szCs w:val="28"/>
    </w:rPr>
  </w:style>
  <w:style w:type="character" w:customStyle="1" w:styleId="Recuodecorpodetexto2Char">
    <w:name w:val="Recuo de corpo de texto 2 Char"/>
    <w:basedOn w:val="Fontepargpadro"/>
    <w:link w:val="Recuodecorpodetexto2"/>
    <w:rsid w:val="00B23E25"/>
  </w:style>
  <w:style w:type="character" w:customStyle="1" w:styleId="Textodocorpo">
    <w:name w:val="Texto do corpo_"/>
    <w:link w:val="Textodocorpo0"/>
    <w:rsid w:val="00B23E25"/>
    <w:rPr>
      <w:sz w:val="23"/>
      <w:szCs w:val="23"/>
      <w:shd w:val="clear" w:color="auto" w:fill="FFFFFF"/>
    </w:rPr>
  </w:style>
  <w:style w:type="paragraph" w:customStyle="1" w:styleId="Textodocorpo0">
    <w:name w:val="Texto do corpo"/>
    <w:basedOn w:val="Normal"/>
    <w:link w:val="Textodocorpo"/>
    <w:rsid w:val="00B23E25"/>
    <w:pPr>
      <w:shd w:val="clear" w:color="auto" w:fill="FFFFFF"/>
      <w:autoSpaceDE/>
      <w:autoSpaceDN/>
      <w:spacing w:before="240" w:line="274" w:lineRule="exact"/>
      <w:ind w:hanging="800"/>
    </w:pPr>
    <w:rPr>
      <w:sz w:val="23"/>
      <w:szCs w:val="23"/>
    </w:rPr>
  </w:style>
  <w:style w:type="character" w:customStyle="1" w:styleId="apple-converted-space">
    <w:name w:val="apple-converted-space"/>
    <w:basedOn w:val="Fontepargpadro"/>
    <w:rsid w:val="00B23E25"/>
  </w:style>
  <w:style w:type="character" w:customStyle="1" w:styleId="style8">
    <w:name w:val="style8"/>
    <w:basedOn w:val="Fontepargpadro"/>
    <w:rsid w:val="00B23E25"/>
  </w:style>
  <w:style w:type="character" w:customStyle="1" w:styleId="style9">
    <w:name w:val="style9"/>
    <w:basedOn w:val="Fontepargpadro"/>
    <w:rsid w:val="00B23E25"/>
  </w:style>
  <w:style w:type="paragraph" w:customStyle="1" w:styleId="Estilo">
    <w:name w:val="Estilo"/>
    <w:rsid w:val="00CD7A92"/>
    <w:pPr>
      <w:widowControl w:val="0"/>
      <w:autoSpaceDE w:val="0"/>
      <w:autoSpaceDN w:val="0"/>
      <w:adjustRightInd w:val="0"/>
    </w:pPr>
    <w:rPr>
      <w:sz w:val="24"/>
      <w:szCs w:val="24"/>
    </w:rPr>
  </w:style>
  <w:style w:type="paragraph" w:customStyle="1" w:styleId="introducao">
    <w:name w:val="introducao"/>
    <w:basedOn w:val="Normal"/>
    <w:uiPriority w:val="99"/>
    <w:rsid w:val="00E20B54"/>
    <w:pPr>
      <w:autoSpaceDE/>
      <w:autoSpaceDN/>
      <w:spacing w:before="100" w:beforeAutospacing="1" w:after="100" w:afterAutospacing="1"/>
    </w:pPr>
    <w:rPr>
      <w:sz w:val="24"/>
      <w:szCs w:val="24"/>
    </w:rPr>
  </w:style>
  <w:style w:type="paragraph" w:customStyle="1" w:styleId="data">
    <w:name w:val="data"/>
    <w:basedOn w:val="Normal"/>
    <w:rsid w:val="00E20B54"/>
    <w:pPr>
      <w:autoSpaceDE/>
      <w:autoSpaceDN/>
      <w:spacing w:before="100" w:beforeAutospacing="1" w:after="100" w:afterAutospacing="1"/>
    </w:pPr>
    <w:rPr>
      <w:sz w:val="24"/>
      <w:szCs w:val="24"/>
    </w:rPr>
  </w:style>
  <w:style w:type="paragraph" w:customStyle="1" w:styleId="artart">
    <w:name w:val="artart"/>
    <w:basedOn w:val="Normal"/>
    <w:rsid w:val="00E33100"/>
    <w:pPr>
      <w:autoSpaceDE/>
      <w:autoSpaceDN/>
      <w:spacing w:before="100" w:beforeAutospacing="1" w:after="100" w:afterAutospacing="1"/>
    </w:pPr>
    <w:rPr>
      <w:sz w:val="24"/>
      <w:szCs w:val="24"/>
    </w:rPr>
  </w:style>
  <w:style w:type="paragraph" w:customStyle="1" w:styleId="ementa">
    <w:name w:val="ementa"/>
    <w:basedOn w:val="Normal"/>
    <w:rsid w:val="00E33100"/>
    <w:pPr>
      <w:autoSpaceDE/>
      <w:autoSpaceDN/>
      <w:spacing w:before="100" w:beforeAutospacing="1" w:after="100" w:afterAutospacing="1"/>
    </w:pPr>
    <w:rPr>
      <w:sz w:val="24"/>
      <w:szCs w:val="24"/>
    </w:rPr>
  </w:style>
  <w:style w:type="character" w:customStyle="1" w:styleId="Ttulo2Char">
    <w:name w:val="Título 2 Char"/>
    <w:link w:val="Ttulo2"/>
    <w:rsid w:val="00256F29"/>
    <w:rPr>
      <w:rFonts w:ascii="Arial" w:hAnsi="Arial" w:cs="Arial"/>
      <w:b/>
      <w:bCs/>
      <w:i/>
      <w:iCs/>
      <w:sz w:val="28"/>
      <w:szCs w:val="28"/>
    </w:rPr>
  </w:style>
  <w:style w:type="character" w:customStyle="1" w:styleId="RecuodecorpodetextoChar">
    <w:name w:val="Recuo de corpo de texto Char"/>
    <w:link w:val="Recuodecorpodetexto"/>
    <w:rsid w:val="00256F29"/>
  </w:style>
  <w:style w:type="paragraph" w:customStyle="1" w:styleId="Legenda3">
    <w:name w:val="Legenda3"/>
    <w:basedOn w:val="Normal"/>
    <w:rsid w:val="00256F29"/>
    <w:pPr>
      <w:suppressLineNumbers/>
      <w:suppressAutoHyphens/>
      <w:autoSpaceDE/>
      <w:autoSpaceDN/>
      <w:spacing w:before="120" w:after="120"/>
    </w:pPr>
    <w:rPr>
      <w:rFonts w:cs="Tahoma"/>
      <w:i/>
      <w:iCs/>
      <w:sz w:val="24"/>
      <w:szCs w:val="24"/>
      <w:lang w:eastAsia="ar-SA"/>
    </w:rPr>
  </w:style>
  <w:style w:type="paragraph" w:customStyle="1" w:styleId="Legenda2">
    <w:name w:val="Legenda2"/>
    <w:basedOn w:val="Normal"/>
    <w:rsid w:val="00256F29"/>
    <w:pPr>
      <w:suppressLineNumbers/>
      <w:suppressAutoHyphens/>
      <w:autoSpaceDE/>
      <w:autoSpaceDN/>
      <w:spacing w:before="120" w:after="120"/>
    </w:pPr>
    <w:rPr>
      <w:rFonts w:cs="Tahoma"/>
      <w:i/>
      <w:iCs/>
      <w:sz w:val="24"/>
      <w:szCs w:val="24"/>
      <w:lang w:eastAsia="ar-SA"/>
    </w:rPr>
  </w:style>
  <w:style w:type="paragraph" w:customStyle="1" w:styleId="Estruturadodocumento1">
    <w:name w:val="Estrutura do documento1"/>
    <w:basedOn w:val="Normal"/>
    <w:rsid w:val="00256F29"/>
    <w:pPr>
      <w:shd w:val="clear" w:color="auto" w:fill="000080"/>
      <w:suppressAutoHyphens/>
      <w:autoSpaceDE/>
      <w:autoSpaceDN/>
    </w:pPr>
    <w:rPr>
      <w:rFonts w:ascii="Tahoma" w:hAnsi="Tahoma" w:cs="Tahoma"/>
      <w:lang w:eastAsia="ar-SA"/>
    </w:rPr>
  </w:style>
  <w:style w:type="character" w:customStyle="1" w:styleId="WW8Num3z0">
    <w:name w:val="WW8Num3z0"/>
    <w:rsid w:val="00256F29"/>
    <w:rPr>
      <w:rFonts w:ascii="Symbol" w:hAnsi="Symbol" w:hint="default"/>
    </w:rPr>
  </w:style>
  <w:style w:type="character" w:customStyle="1" w:styleId="Fontepargpadro3">
    <w:name w:val="Fonte parág. padrão3"/>
    <w:rsid w:val="00256F29"/>
  </w:style>
  <w:style w:type="character" w:customStyle="1" w:styleId="WW-Absatz-Standardschriftart111">
    <w:name w:val="WW-Absatz-Standardschriftart111"/>
    <w:rsid w:val="00256F29"/>
  </w:style>
  <w:style w:type="character" w:customStyle="1" w:styleId="WW-Absatz-Standardschriftart1111">
    <w:name w:val="WW-Absatz-Standardschriftart1111"/>
    <w:rsid w:val="00256F29"/>
  </w:style>
  <w:style w:type="character" w:customStyle="1" w:styleId="Fontepargpadro2">
    <w:name w:val="Fonte parág. padrão2"/>
    <w:rsid w:val="00256F29"/>
  </w:style>
  <w:style w:type="character" w:customStyle="1" w:styleId="Smbolosdenumerao">
    <w:name w:val="Símbolos de numeração"/>
    <w:rsid w:val="00256F29"/>
  </w:style>
  <w:style w:type="paragraph" w:customStyle="1" w:styleId="A301070">
    <w:name w:val="_A301070"/>
    <w:basedOn w:val="Normal"/>
    <w:rsid w:val="00D11B1D"/>
    <w:pPr>
      <w:widowControl w:val="0"/>
      <w:autoSpaceDE/>
      <w:autoSpaceDN/>
      <w:ind w:left="1296" w:firstLine="4176"/>
      <w:jc w:val="both"/>
    </w:pPr>
    <w:rPr>
      <w:snapToGrid w:val="0"/>
      <w:sz w:val="24"/>
    </w:rPr>
  </w:style>
  <w:style w:type="paragraph" w:customStyle="1" w:styleId="A301170">
    <w:name w:val="_A301170"/>
    <w:basedOn w:val="Normal"/>
    <w:rsid w:val="00D11B1D"/>
    <w:pPr>
      <w:widowControl w:val="0"/>
      <w:autoSpaceDE/>
      <w:autoSpaceDN/>
      <w:ind w:left="1440" w:firstLine="4176"/>
      <w:jc w:val="both"/>
    </w:pPr>
    <w:rPr>
      <w:snapToGrid w:val="0"/>
      <w:sz w:val="24"/>
    </w:rPr>
  </w:style>
  <w:style w:type="paragraph" w:customStyle="1" w:styleId="A051370">
    <w:name w:val="_A051370"/>
    <w:basedOn w:val="Normal"/>
    <w:rsid w:val="00D11B1D"/>
    <w:pPr>
      <w:widowControl w:val="0"/>
      <w:autoSpaceDE/>
      <w:autoSpaceDN/>
      <w:ind w:left="1728" w:firstLine="576"/>
      <w:jc w:val="both"/>
    </w:pPr>
    <w:rPr>
      <w:snapToGrid w:val="0"/>
      <w:sz w:val="24"/>
    </w:rPr>
  </w:style>
  <w:style w:type="paragraph" w:customStyle="1" w:styleId="A292970">
    <w:name w:val="_A292970"/>
    <w:basedOn w:val="Normal"/>
    <w:rsid w:val="00D11B1D"/>
    <w:pPr>
      <w:widowControl w:val="0"/>
      <w:autoSpaceDE/>
      <w:autoSpaceDN/>
      <w:ind w:left="4032" w:firstLine="4032"/>
      <w:jc w:val="both"/>
    </w:pPr>
    <w:rPr>
      <w:snapToGrid w:val="0"/>
      <w:sz w:val="24"/>
    </w:rPr>
  </w:style>
  <w:style w:type="paragraph" w:customStyle="1" w:styleId="A301069">
    <w:name w:val="_A301069"/>
    <w:basedOn w:val="Normal"/>
    <w:rsid w:val="00D11B1D"/>
    <w:pPr>
      <w:widowControl w:val="0"/>
      <w:autoSpaceDE/>
      <w:autoSpaceDN/>
      <w:ind w:left="1296" w:right="144" w:firstLine="4176"/>
      <w:jc w:val="both"/>
    </w:pPr>
    <w:rPr>
      <w:snapToGrid w:val="0"/>
      <w:sz w:val="24"/>
    </w:rPr>
  </w:style>
  <w:style w:type="paragraph" w:customStyle="1" w:styleId="A101069">
    <w:name w:val="_A101069"/>
    <w:basedOn w:val="Normal"/>
    <w:rsid w:val="00D11B1D"/>
    <w:pPr>
      <w:widowControl w:val="0"/>
      <w:autoSpaceDE/>
      <w:autoSpaceDN/>
      <w:ind w:left="1296" w:right="144" w:firstLine="1296"/>
      <w:jc w:val="both"/>
    </w:pPr>
    <w:rPr>
      <w:snapToGrid w:val="0"/>
      <w:sz w:val="24"/>
    </w:rPr>
  </w:style>
  <w:style w:type="paragraph" w:customStyle="1" w:styleId="A171172">
    <w:name w:val="_A171172"/>
    <w:basedOn w:val="Normal"/>
    <w:rsid w:val="008E4914"/>
    <w:pPr>
      <w:widowControl w:val="0"/>
      <w:autoSpaceDE/>
      <w:autoSpaceDN/>
      <w:ind w:left="1440" w:firstLine="2304"/>
      <w:jc w:val="both"/>
    </w:pPr>
    <w:rPr>
      <w:snapToGrid w:val="0"/>
      <w:sz w:val="24"/>
    </w:rPr>
  </w:style>
  <w:style w:type="paragraph" w:customStyle="1" w:styleId="Textopadro1">
    <w:name w:val="Texto padrão:1"/>
    <w:basedOn w:val="Normal"/>
    <w:rsid w:val="008E4914"/>
    <w:pPr>
      <w:autoSpaceDE/>
      <w:autoSpaceDN/>
    </w:pPr>
    <w:rPr>
      <w:sz w:val="24"/>
      <w:lang w:val="en-US"/>
    </w:rPr>
  </w:style>
  <w:style w:type="paragraph" w:customStyle="1" w:styleId="Estilo1">
    <w:name w:val="Estilo1"/>
    <w:basedOn w:val="Normal"/>
    <w:rsid w:val="008E4914"/>
    <w:pPr>
      <w:autoSpaceDE/>
      <w:autoSpaceDN/>
      <w:spacing w:after="120" w:line="360" w:lineRule="auto"/>
      <w:ind w:left="567"/>
      <w:jc w:val="both"/>
    </w:pPr>
  </w:style>
  <w:style w:type="paragraph" w:customStyle="1" w:styleId="padro0">
    <w:name w:val="padro"/>
    <w:basedOn w:val="Normal"/>
    <w:rsid w:val="008E4914"/>
    <w:pPr>
      <w:autoSpaceDE/>
      <w:autoSpaceDN/>
      <w:spacing w:before="100" w:beforeAutospacing="1" w:after="100" w:afterAutospacing="1"/>
    </w:pPr>
    <w:rPr>
      <w:sz w:val="24"/>
      <w:szCs w:val="24"/>
    </w:rPr>
  </w:style>
  <w:style w:type="paragraph" w:customStyle="1" w:styleId="Corpodetexto1">
    <w:name w:val="Corpo de texto1"/>
    <w:rsid w:val="001600AB"/>
    <w:pPr>
      <w:suppressAutoHyphens/>
    </w:pPr>
    <w:rPr>
      <w:rFonts w:ascii="CG Times (WN)" w:hAnsi="CG Times (WN)"/>
      <w:color w:val="000000"/>
      <w:sz w:val="24"/>
      <w:lang w:val="en-US" w:eastAsia="ar-SA"/>
    </w:rPr>
  </w:style>
  <w:style w:type="paragraph" w:customStyle="1" w:styleId="TextosemFormatao2">
    <w:name w:val="Texto sem Formatação2"/>
    <w:basedOn w:val="Normal"/>
    <w:rsid w:val="001600AB"/>
    <w:pPr>
      <w:widowControl w:val="0"/>
      <w:suppressAutoHyphens/>
      <w:autoSpaceDE/>
      <w:autoSpaceDN/>
    </w:pPr>
    <w:rPr>
      <w:rFonts w:ascii="Courier New" w:eastAsia="Lucida Sans Unicode" w:hAnsi="Courier New" w:cs="Courier New"/>
      <w:kern w:val="1"/>
      <w:sz w:val="24"/>
      <w:szCs w:val="24"/>
      <w:lang w:eastAsia="ar-SA"/>
    </w:rPr>
  </w:style>
  <w:style w:type="character" w:customStyle="1" w:styleId="TtuloChar">
    <w:name w:val="Título Char"/>
    <w:link w:val="Ttulo"/>
    <w:rsid w:val="001600AB"/>
    <w:rPr>
      <w:b/>
      <w:sz w:val="24"/>
    </w:rPr>
  </w:style>
  <w:style w:type="character" w:customStyle="1" w:styleId="Recuodecorpodetexto3Char">
    <w:name w:val="Recuo de corpo de texto 3 Char"/>
    <w:link w:val="Recuodecorpodetexto3"/>
    <w:rsid w:val="001600AB"/>
    <w:rPr>
      <w:sz w:val="16"/>
      <w:szCs w:val="16"/>
    </w:rPr>
  </w:style>
  <w:style w:type="paragraph" w:customStyle="1" w:styleId="Recuodecorpodetexto21">
    <w:name w:val="Recuo de corpo de texto 21"/>
    <w:basedOn w:val="Normal"/>
    <w:rsid w:val="001600AB"/>
    <w:pPr>
      <w:suppressAutoHyphens/>
      <w:autoSpaceDE/>
      <w:autoSpaceDN/>
      <w:ind w:firstLine="1134"/>
      <w:jc w:val="both"/>
    </w:pPr>
    <w:rPr>
      <w:sz w:val="24"/>
      <w:lang w:eastAsia="ar-SA"/>
    </w:rPr>
  </w:style>
  <w:style w:type="paragraph" w:customStyle="1" w:styleId="Recuodecorpodetexto31">
    <w:name w:val="Recuo de corpo de texto 31"/>
    <w:basedOn w:val="Normal"/>
    <w:rsid w:val="001600AB"/>
    <w:pPr>
      <w:suppressAutoHyphens/>
      <w:autoSpaceDE/>
      <w:autoSpaceDN/>
      <w:ind w:firstLine="708"/>
      <w:jc w:val="both"/>
    </w:pPr>
    <w:rPr>
      <w:sz w:val="24"/>
      <w:lang w:eastAsia="ar-SA"/>
    </w:rPr>
  </w:style>
  <w:style w:type="paragraph" w:customStyle="1" w:styleId="A191065">
    <w:name w:val="_A191065"/>
    <w:basedOn w:val="Normal"/>
    <w:rsid w:val="001600AB"/>
    <w:pPr>
      <w:suppressAutoHyphens/>
      <w:autoSpaceDE/>
      <w:autoSpaceDN/>
      <w:ind w:left="1296" w:right="1440" w:firstLine="2592"/>
      <w:jc w:val="both"/>
    </w:pPr>
    <w:rPr>
      <w:rFonts w:ascii="Tms Rmn" w:hAnsi="Tms Rmn"/>
      <w:sz w:val="24"/>
      <w:lang w:eastAsia="ar-SA"/>
    </w:rPr>
  </w:style>
  <w:style w:type="character" w:customStyle="1" w:styleId="WW8Num4z0">
    <w:name w:val="WW8Num4z0"/>
    <w:rsid w:val="001600AB"/>
    <w:rPr>
      <w:rFonts w:ascii="Symbol" w:hAnsi="Symbol"/>
    </w:rPr>
  </w:style>
  <w:style w:type="character" w:customStyle="1" w:styleId="WW8Num11z0">
    <w:name w:val="WW8Num11z0"/>
    <w:rsid w:val="001600AB"/>
    <w:rPr>
      <w:b/>
    </w:rPr>
  </w:style>
  <w:style w:type="character" w:customStyle="1" w:styleId="WW8Num22z0">
    <w:name w:val="WW8Num22z0"/>
    <w:rsid w:val="001600AB"/>
    <w:rPr>
      <w:rFonts w:ascii="Arial" w:eastAsia="Times New Roman" w:hAnsi="Arial" w:cs="Arial"/>
    </w:rPr>
  </w:style>
  <w:style w:type="character" w:customStyle="1" w:styleId="WW8Num24z0">
    <w:name w:val="WW8Num24z0"/>
    <w:rsid w:val="001600AB"/>
    <w:rPr>
      <w:rFonts w:ascii="Arial" w:hAnsi="Arial"/>
      <w:b/>
      <w:color w:val="auto"/>
      <w:sz w:val="24"/>
    </w:rPr>
  </w:style>
  <w:style w:type="character" w:customStyle="1" w:styleId="WW8Num30z0">
    <w:name w:val="WW8Num30z0"/>
    <w:rsid w:val="001600AB"/>
    <w:rPr>
      <w:rFonts w:ascii="Symbol" w:hAnsi="Symbol"/>
      <w:color w:val="auto"/>
    </w:rPr>
  </w:style>
  <w:style w:type="character" w:customStyle="1" w:styleId="WW8Num30z1">
    <w:name w:val="WW8Num30z1"/>
    <w:rsid w:val="001600AB"/>
    <w:rPr>
      <w:rFonts w:ascii="Courier New" w:hAnsi="Courier New" w:cs="Courier New"/>
    </w:rPr>
  </w:style>
  <w:style w:type="character" w:customStyle="1" w:styleId="WW8Num30z2">
    <w:name w:val="WW8Num30z2"/>
    <w:rsid w:val="001600AB"/>
    <w:rPr>
      <w:rFonts w:ascii="Wingdings" w:hAnsi="Wingdings"/>
    </w:rPr>
  </w:style>
  <w:style w:type="character" w:customStyle="1" w:styleId="WW8Num30z3">
    <w:name w:val="WW8Num30z3"/>
    <w:rsid w:val="001600AB"/>
    <w:rPr>
      <w:rFonts w:ascii="Symbol" w:hAnsi="Symbol"/>
    </w:rPr>
  </w:style>
  <w:style w:type="character" w:customStyle="1" w:styleId="WW8Num31z0">
    <w:name w:val="WW8Num31z0"/>
    <w:rsid w:val="001600AB"/>
    <w:rPr>
      <w:rFonts w:ascii="Symbol" w:hAnsi="Symbol"/>
    </w:rPr>
  </w:style>
  <w:style w:type="paragraph" w:customStyle="1" w:styleId="WW-Padro">
    <w:name w:val="WW-Padrão"/>
    <w:rsid w:val="001600AB"/>
    <w:pPr>
      <w:suppressAutoHyphens/>
      <w:autoSpaceDE w:val="0"/>
    </w:pPr>
    <w:rPr>
      <w:rFonts w:ascii="Times" w:hAnsi="Times"/>
      <w:szCs w:val="24"/>
      <w:lang w:eastAsia="ar-SA"/>
    </w:rPr>
  </w:style>
  <w:style w:type="paragraph" w:customStyle="1" w:styleId="Corpodetexto22">
    <w:name w:val="Corpo de texto 22"/>
    <w:basedOn w:val="Normal"/>
    <w:rsid w:val="001600AB"/>
    <w:pPr>
      <w:suppressAutoHyphens/>
      <w:autoSpaceDN/>
      <w:jc w:val="both"/>
    </w:pPr>
    <w:rPr>
      <w:rFonts w:ascii="Arial" w:hAnsi="Arial" w:cs="Arial"/>
      <w:sz w:val="24"/>
      <w:szCs w:val="24"/>
      <w:lang w:eastAsia="ar-SA"/>
    </w:rPr>
  </w:style>
  <w:style w:type="paragraph" w:customStyle="1" w:styleId="11">
    <w:name w:val="11"/>
    <w:basedOn w:val="Normal"/>
    <w:rsid w:val="001600AB"/>
    <w:pPr>
      <w:suppressAutoHyphens/>
      <w:autoSpaceDE/>
      <w:autoSpaceDN/>
      <w:ind w:left="1701" w:hanging="850"/>
      <w:jc w:val="both"/>
    </w:pPr>
    <w:rPr>
      <w:sz w:val="24"/>
      <w:lang w:eastAsia="ar-SA"/>
    </w:rPr>
  </w:style>
  <w:style w:type="paragraph" w:customStyle="1" w:styleId="Corpodetexto32">
    <w:name w:val="Corpo de texto 32"/>
    <w:basedOn w:val="Normal"/>
    <w:rsid w:val="001600AB"/>
    <w:pPr>
      <w:suppressAutoHyphens/>
      <w:autoSpaceDE/>
      <w:autoSpaceDN/>
      <w:ind w:right="51"/>
      <w:jc w:val="both"/>
    </w:pPr>
    <w:rPr>
      <w:rFonts w:ascii="Arial" w:hAnsi="Arial"/>
      <w:i/>
      <w:sz w:val="24"/>
      <w:lang w:eastAsia="ar-SA"/>
    </w:rPr>
  </w:style>
  <w:style w:type="paragraph" w:customStyle="1" w:styleId="A101675">
    <w:name w:val="_A101675"/>
    <w:basedOn w:val="Normal"/>
    <w:rsid w:val="001600AB"/>
    <w:pPr>
      <w:suppressAutoHyphens/>
      <w:autoSpaceDE/>
      <w:autoSpaceDN/>
      <w:ind w:left="2160" w:firstLine="1296"/>
      <w:jc w:val="both"/>
    </w:pPr>
    <w:rPr>
      <w:rFonts w:ascii="Tms Rmn" w:hAnsi="Tms Rmn"/>
      <w:sz w:val="24"/>
      <w:lang w:eastAsia="ar-SA"/>
    </w:rPr>
  </w:style>
  <w:style w:type="paragraph" w:customStyle="1" w:styleId="A252575">
    <w:name w:val="_A252575"/>
    <w:basedOn w:val="Normal"/>
    <w:rsid w:val="001600AB"/>
    <w:pPr>
      <w:suppressAutoHyphens/>
      <w:autoSpaceDE/>
      <w:autoSpaceDN/>
      <w:ind w:left="3456" w:firstLine="3456"/>
      <w:jc w:val="both"/>
    </w:pPr>
    <w:rPr>
      <w:rFonts w:ascii="Tms Rmn" w:hAnsi="Tms Rmn"/>
      <w:sz w:val="24"/>
      <w:lang w:eastAsia="ar-SA"/>
    </w:rPr>
  </w:style>
  <w:style w:type="paragraph" w:customStyle="1" w:styleId="A321065">
    <w:name w:val="_A321065"/>
    <w:basedOn w:val="Normal"/>
    <w:rsid w:val="001600AB"/>
    <w:pPr>
      <w:suppressAutoHyphens/>
      <w:autoSpaceDE/>
      <w:autoSpaceDN/>
      <w:ind w:left="1296" w:right="1440" w:firstLine="4464"/>
      <w:jc w:val="both"/>
    </w:pPr>
    <w:rPr>
      <w:rFonts w:ascii="Tms Rmn" w:hAnsi="Tms Rmn"/>
      <w:sz w:val="24"/>
      <w:lang w:eastAsia="ar-SA"/>
    </w:rPr>
  </w:style>
  <w:style w:type="paragraph" w:customStyle="1" w:styleId="Estilo2">
    <w:name w:val="Estilo2"/>
    <w:basedOn w:val="Normal"/>
    <w:rsid w:val="001600AB"/>
    <w:pPr>
      <w:suppressAutoHyphens/>
      <w:autoSpaceDE/>
      <w:autoSpaceDN/>
      <w:ind w:left="2694" w:hanging="284"/>
      <w:jc w:val="both"/>
    </w:pPr>
    <w:rPr>
      <w:sz w:val="24"/>
      <w:lang w:eastAsia="ar-SA"/>
    </w:rPr>
  </w:style>
  <w:style w:type="paragraph" w:customStyle="1" w:styleId="reservado3">
    <w:name w:val="reservado3"/>
    <w:basedOn w:val="Normal"/>
    <w:rsid w:val="001600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autoSpaceDE/>
      <w:autoSpaceDN/>
      <w:jc w:val="both"/>
    </w:pPr>
    <w:rPr>
      <w:rFonts w:ascii="Arial" w:hAnsi="Arial"/>
      <w:spacing w:val="-3"/>
      <w:sz w:val="24"/>
      <w:lang w:val="en-US" w:eastAsia="ar-SA"/>
    </w:rPr>
  </w:style>
  <w:style w:type="paragraph" w:customStyle="1" w:styleId="WW-Padro1">
    <w:name w:val="WW-Padrão1"/>
    <w:basedOn w:val="Normal"/>
    <w:rsid w:val="001600AB"/>
    <w:pPr>
      <w:suppressAutoHyphens/>
      <w:overflowPunct w:val="0"/>
      <w:autoSpaceDN/>
      <w:textAlignment w:val="baseline"/>
    </w:pPr>
    <w:rPr>
      <w:lang w:val="en-US" w:eastAsia="ar-SA"/>
    </w:rPr>
  </w:style>
  <w:style w:type="paragraph" w:customStyle="1" w:styleId="2">
    <w:name w:val="2"/>
    <w:basedOn w:val="Normal"/>
    <w:next w:val="TextosemFormatao1"/>
    <w:rsid w:val="001600AB"/>
    <w:pPr>
      <w:suppressAutoHyphens/>
      <w:autoSpaceDE/>
      <w:autoSpaceDN/>
    </w:pPr>
    <w:rPr>
      <w:rFonts w:ascii="Courier New" w:hAnsi="Courier New"/>
      <w:lang w:eastAsia="ar-SA"/>
    </w:rPr>
  </w:style>
  <w:style w:type="paragraph" w:customStyle="1" w:styleId="1">
    <w:name w:val="1"/>
    <w:basedOn w:val="Normal"/>
    <w:next w:val="TextosemFormatao1"/>
    <w:rsid w:val="001600AB"/>
    <w:pPr>
      <w:suppressAutoHyphens/>
      <w:autoSpaceDE/>
      <w:autoSpaceDN/>
    </w:pPr>
    <w:rPr>
      <w:rFonts w:ascii="Courier New" w:hAnsi="Courier New"/>
      <w:lang w:eastAsia="ar-SA"/>
    </w:rPr>
  </w:style>
  <w:style w:type="paragraph" w:customStyle="1" w:styleId="WW-Corpodotexto">
    <w:name w:val="WW-Corpo do texto"/>
    <w:basedOn w:val="Normal"/>
    <w:rsid w:val="001600AB"/>
    <w:pPr>
      <w:widowControl w:val="0"/>
      <w:suppressAutoHyphens/>
      <w:autoSpaceDE/>
      <w:autoSpaceDN/>
      <w:jc w:val="both"/>
    </w:pPr>
    <w:rPr>
      <w:sz w:val="24"/>
      <w:lang w:eastAsia="ar-SA"/>
    </w:rPr>
  </w:style>
  <w:style w:type="paragraph" w:customStyle="1" w:styleId="textopadro0">
    <w:name w:val="textopadro"/>
    <w:basedOn w:val="Normal"/>
    <w:rsid w:val="001600AB"/>
    <w:pPr>
      <w:suppressAutoHyphens/>
      <w:autoSpaceDE/>
      <w:autoSpaceDN/>
      <w:spacing w:before="280" w:after="280"/>
    </w:pPr>
    <w:rPr>
      <w:sz w:val="24"/>
      <w:szCs w:val="24"/>
      <w:lang w:eastAsia="ar-SA"/>
    </w:rPr>
  </w:style>
  <w:style w:type="paragraph" w:customStyle="1" w:styleId="msolistparagraph0">
    <w:name w:val="msolistparagraph"/>
    <w:basedOn w:val="Normal"/>
    <w:rsid w:val="001600AB"/>
    <w:pPr>
      <w:autoSpaceDE/>
      <w:autoSpaceDN/>
      <w:ind w:left="720"/>
    </w:pPr>
    <w:rPr>
      <w:kern w:val="2"/>
      <w:sz w:val="24"/>
      <w:lang w:eastAsia="ar-SA"/>
    </w:rPr>
  </w:style>
  <w:style w:type="paragraph" w:customStyle="1" w:styleId="western">
    <w:name w:val="western"/>
    <w:basedOn w:val="Normal"/>
    <w:rsid w:val="001600AB"/>
    <w:pPr>
      <w:widowControl w:val="0"/>
      <w:suppressAutoHyphens/>
      <w:autoSpaceDE/>
      <w:autoSpaceDN/>
      <w:spacing w:before="100" w:after="100"/>
    </w:pPr>
    <w:rPr>
      <w:rFonts w:ascii="Arial Unicode MS" w:eastAsia="Arial Unicode MS" w:hAnsi="Arial Unicode MS"/>
      <w:kern w:val="1"/>
      <w:sz w:val="24"/>
      <w:szCs w:val="24"/>
    </w:rPr>
  </w:style>
  <w:style w:type="paragraph" w:customStyle="1" w:styleId="DefinitionTerm">
    <w:name w:val="Definition Term"/>
    <w:basedOn w:val="Normal"/>
    <w:next w:val="Normal"/>
    <w:rsid w:val="001600AB"/>
    <w:pPr>
      <w:widowControl w:val="0"/>
      <w:tabs>
        <w:tab w:val="left" w:pos="0"/>
      </w:tabs>
      <w:suppressAutoHyphens/>
      <w:autoSpaceDE/>
      <w:autoSpaceDN/>
      <w:jc w:val="both"/>
    </w:pPr>
    <w:rPr>
      <w:rFonts w:ascii="Microsoft Sans Serif" w:hAnsi="Microsoft Sans Serif"/>
      <w:lang w:eastAsia="ar-SA"/>
    </w:rPr>
  </w:style>
  <w:style w:type="paragraph" w:customStyle="1" w:styleId="WW-Corpodetexto2">
    <w:name w:val="WW-Corpo de texto 2"/>
    <w:basedOn w:val="Normal"/>
    <w:rsid w:val="001600AB"/>
    <w:pPr>
      <w:suppressAutoHyphens/>
      <w:overflowPunct w:val="0"/>
      <w:adjustRightInd w:val="0"/>
      <w:jc w:val="both"/>
      <w:textAlignment w:val="baseline"/>
    </w:pPr>
    <w:rPr>
      <w:noProof/>
      <w:sz w:val="22"/>
    </w:rPr>
  </w:style>
  <w:style w:type="character" w:customStyle="1" w:styleId="N">
    <w:name w:val="N"/>
    <w:rsid w:val="001600AB"/>
    <w:rPr>
      <w:b/>
    </w:rPr>
  </w:style>
  <w:style w:type="paragraph" w:customStyle="1" w:styleId="Textosimples">
    <w:name w:val="Texto simples"/>
    <w:basedOn w:val="Normal"/>
    <w:rsid w:val="001600AB"/>
    <w:pPr>
      <w:suppressAutoHyphens/>
      <w:autoSpaceDE/>
      <w:autoSpaceDN/>
    </w:pPr>
    <w:rPr>
      <w:rFonts w:ascii="Courier New" w:eastAsia="SimSun" w:hAnsi="Courier New"/>
      <w:lang w:eastAsia="ar-SA"/>
    </w:rPr>
  </w:style>
  <w:style w:type="numbering" w:customStyle="1" w:styleId="WW8Num108">
    <w:name w:val="WW8Num108"/>
    <w:basedOn w:val="Semlista"/>
    <w:rsid w:val="001600AB"/>
    <w:pPr>
      <w:numPr>
        <w:numId w:val="46"/>
      </w:numPr>
    </w:pPr>
  </w:style>
  <w:style w:type="numbering" w:customStyle="1" w:styleId="WW8Num89">
    <w:name w:val="WW8Num89"/>
    <w:basedOn w:val="Semlista"/>
    <w:rsid w:val="001600AB"/>
    <w:pPr>
      <w:numPr>
        <w:numId w:val="2"/>
      </w:numPr>
    </w:pPr>
  </w:style>
  <w:style w:type="numbering" w:customStyle="1" w:styleId="WW8Num91">
    <w:name w:val="WW8Num91"/>
    <w:basedOn w:val="Semlista"/>
    <w:rsid w:val="001600AB"/>
    <w:pPr>
      <w:numPr>
        <w:numId w:val="3"/>
      </w:numPr>
    </w:pPr>
  </w:style>
  <w:style w:type="numbering" w:customStyle="1" w:styleId="WW8Num90">
    <w:name w:val="WW8Num90"/>
    <w:basedOn w:val="Semlista"/>
    <w:rsid w:val="001600AB"/>
    <w:pPr>
      <w:numPr>
        <w:numId w:val="44"/>
      </w:numPr>
    </w:pPr>
  </w:style>
  <w:style w:type="numbering" w:customStyle="1" w:styleId="WW8Num95">
    <w:name w:val="WW8Num95"/>
    <w:basedOn w:val="Semlista"/>
    <w:rsid w:val="001600AB"/>
    <w:pPr>
      <w:numPr>
        <w:numId w:val="45"/>
      </w:numPr>
    </w:pPr>
  </w:style>
  <w:style w:type="numbering" w:customStyle="1" w:styleId="WW8Num97">
    <w:name w:val="WW8Num97"/>
    <w:basedOn w:val="Semlista"/>
    <w:rsid w:val="001600AB"/>
    <w:pPr>
      <w:numPr>
        <w:numId w:val="6"/>
      </w:numPr>
    </w:pPr>
  </w:style>
  <w:style w:type="numbering" w:customStyle="1" w:styleId="WW8Num103">
    <w:name w:val="WW8Num103"/>
    <w:basedOn w:val="Semlista"/>
    <w:rsid w:val="001600AB"/>
    <w:pPr>
      <w:numPr>
        <w:numId w:val="7"/>
      </w:numPr>
    </w:pPr>
  </w:style>
  <w:style w:type="numbering" w:customStyle="1" w:styleId="WW8Num106">
    <w:name w:val="WW8Num106"/>
    <w:basedOn w:val="Semlista"/>
    <w:rsid w:val="001600AB"/>
    <w:pPr>
      <w:numPr>
        <w:numId w:val="8"/>
      </w:numPr>
    </w:pPr>
  </w:style>
  <w:style w:type="numbering" w:customStyle="1" w:styleId="WW8Num119">
    <w:name w:val="WW8Num119"/>
    <w:basedOn w:val="Semlista"/>
    <w:rsid w:val="001600AB"/>
    <w:pPr>
      <w:numPr>
        <w:numId w:val="9"/>
      </w:numPr>
    </w:pPr>
  </w:style>
  <w:style w:type="numbering" w:customStyle="1" w:styleId="WW8Num102">
    <w:name w:val="WW8Num102"/>
    <w:basedOn w:val="Semlista"/>
    <w:rsid w:val="001600AB"/>
    <w:pPr>
      <w:numPr>
        <w:numId w:val="10"/>
      </w:numPr>
    </w:pPr>
  </w:style>
  <w:style w:type="numbering" w:customStyle="1" w:styleId="WW8Num101">
    <w:name w:val="WW8Num101"/>
    <w:basedOn w:val="Semlista"/>
    <w:rsid w:val="001600AB"/>
    <w:pPr>
      <w:numPr>
        <w:numId w:val="11"/>
      </w:numPr>
    </w:pPr>
  </w:style>
  <w:style w:type="numbering" w:customStyle="1" w:styleId="WW8Num111">
    <w:name w:val="WW8Num111"/>
    <w:basedOn w:val="Semlista"/>
    <w:rsid w:val="001600AB"/>
    <w:pPr>
      <w:numPr>
        <w:numId w:val="12"/>
      </w:numPr>
    </w:pPr>
  </w:style>
  <w:style w:type="character" w:customStyle="1" w:styleId="WW8Num3z1">
    <w:name w:val="WW8Num3z1"/>
    <w:rsid w:val="001600AB"/>
    <w:rPr>
      <w:b w:val="0"/>
      <w:color w:val="auto"/>
    </w:rPr>
  </w:style>
  <w:style w:type="character" w:customStyle="1" w:styleId="WW8Num11z1">
    <w:name w:val="WW8Num11z1"/>
    <w:rsid w:val="001600AB"/>
    <w:rPr>
      <w:rFonts w:ascii="Courier New" w:hAnsi="Courier New" w:cs="Courier New"/>
    </w:rPr>
  </w:style>
  <w:style w:type="character" w:customStyle="1" w:styleId="WW8Num14z0">
    <w:name w:val="WW8Num14z0"/>
    <w:rsid w:val="001600AB"/>
    <w:rPr>
      <w:color w:val="auto"/>
    </w:rPr>
  </w:style>
  <w:style w:type="character" w:customStyle="1" w:styleId="WW8Num14z1">
    <w:name w:val="WW8Num14z1"/>
    <w:rsid w:val="001600AB"/>
    <w:rPr>
      <w:b w:val="0"/>
      <w:color w:val="auto"/>
    </w:rPr>
  </w:style>
  <w:style w:type="character" w:customStyle="1" w:styleId="WW8Num16z1">
    <w:name w:val="WW8Num16z1"/>
    <w:rsid w:val="001600AB"/>
    <w:rPr>
      <w:rFonts w:ascii="OpenSymbol" w:hAnsi="OpenSymbol" w:cs="Courier New"/>
    </w:rPr>
  </w:style>
  <w:style w:type="character" w:customStyle="1" w:styleId="WW8Num16z3">
    <w:name w:val="WW8Num16z3"/>
    <w:rsid w:val="001600AB"/>
    <w:rPr>
      <w:rFonts w:ascii="Wingdings 2" w:hAnsi="Wingdings 2" w:cs="OpenSymbol"/>
    </w:rPr>
  </w:style>
  <w:style w:type="character" w:customStyle="1" w:styleId="WW8Num18z0">
    <w:name w:val="WW8Num18z0"/>
    <w:rsid w:val="001600AB"/>
    <w:rPr>
      <w:color w:val="auto"/>
    </w:rPr>
  </w:style>
  <w:style w:type="character" w:customStyle="1" w:styleId="WW8Num18z1">
    <w:name w:val="WW8Num18z1"/>
    <w:rsid w:val="001600AB"/>
    <w:rPr>
      <w:b w:val="0"/>
      <w:color w:val="auto"/>
    </w:rPr>
  </w:style>
  <w:style w:type="character" w:customStyle="1" w:styleId="WW8Num22z1">
    <w:name w:val="WW8Num22z1"/>
    <w:rsid w:val="001600AB"/>
    <w:rPr>
      <w:b w:val="0"/>
      <w:color w:val="auto"/>
    </w:rPr>
  </w:style>
  <w:style w:type="character" w:customStyle="1" w:styleId="WW8Num24z1">
    <w:name w:val="WW8Num24z1"/>
    <w:rsid w:val="001600AB"/>
    <w:rPr>
      <w:b w:val="0"/>
      <w:color w:val="auto"/>
    </w:rPr>
  </w:style>
  <w:style w:type="character" w:customStyle="1" w:styleId="WW8Num31z1">
    <w:name w:val="WW8Num31z1"/>
    <w:rsid w:val="001600AB"/>
    <w:rPr>
      <w:b w:val="0"/>
      <w:color w:val="auto"/>
    </w:rPr>
  </w:style>
  <w:style w:type="character" w:customStyle="1" w:styleId="WW8Num34z0">
    <w:name w:val="WW8Num34z0"/>
    <w:rsid w:val="001600AB"/>
    <w:rPr>
      <w:color w:val="auto"/>
    </w:rPr>
  </w:style>
  <w:style w:type="character" w:customStyle="1" w:styleId="WW8Num34z1">
    <w:name w:val="WW8Num34z1"/>
    <w:rsid w:val="001600AB"/>
    <w:rPr>
      <w:b w:val="0"/>
      <w:color w:val="auto"/>
    </w:rPr>
  </w:style>
  <w:style w:type="character" w:customStyle="1" w:styleId="WW8Num36z1">
    <w:name w:val="WW8Num36z1"/>
    <w:rsid w:val="001600AB"/>
    <w:rPr>
      <w:rFonts w:ascii="OpenSymbol" w:hAnsi="OpenSymbol" w:cs="Courier New"/>
    </w:rPr>
  </w:style>
  <w:style w:type="character" w:customStyle="1" w:styleId="WW8Num36z3">
    <w:name w:val="WW8Num36z3"/>
    <w:rsid w:val="001600AB"/>
    <w:rPr>
      <w:rFonts w:ascii="Wingdings 2" w:hAnsi="Wingdings 2" w:cs="OpenSymbol"/>
    </w:rPr>
  </w:style>
  <w:style w:type="character" w:customStyle="1" w:styleId="WW8Num37z0">
    <w:name w:val="WW8Num37z0"/>
    <w:rsid w:val="001600AB"/>
    <w:rPr>
      <w:color w:val="auto"/>
    </w:rPr>
  </w:style>
  <w:style w:type="character" w:customStyle="1" w:styleId="WW8Num37z1">
    <w:name w:val="WW8Num37z1"/>
    <w:rsid w:val="001600AB"/>
    <w:rPr>
      <w:b w:val="0"/>
      <w:color w:val="auto"/>
    </w:rPr>
  </w:style>
  <w:style w:type="character" w:customStyle="1" w:styleId="WW8Num38z0">
    <w:name w:val="WW8Num38z0"/>
    <w:rsid w:val="001600AB"/>
    <w:rPr>
      <w:color w:val="auto"/>
    </w:rPr>
  </w:style>
  <w:style w:type="character" w:customStyle="1" w:styleId="WW8Num38z1">
    <w:name w:val="WW8Num38z1"/>
    <w:rsid w:val="001600AB"/>
    <w:rPr>
      <w:b w:val="0"/>
      <w:color w:val="auto"/>
    </w:rPr>
  </w:style>
  <w:style w:type="character" w:customStyle="1" w:styleId="WW8Num39z0">
    <w:name w:val="WW8Num39z0"/>
    <w:rsid w:val="001600AB"/>
    <w:rPr>
      <w:color w:val="auto"/>
    </w:rPr>
  </w:style>
  <w:style w:type="character" w:customStyle="1" w:styleId="WW8Num39z1">
    <w:name w:val="WW8Num39z1"/>
    <w:rsid w:val="001600AB"/>
    <w:rPr>
      <w:b w:val="0"/>
      <w:color w:val="auto"/>
    </w:rPr>
  </w:style>
  <w:style w:type="character" w:customStyle="1" w:styleId="WW8Num47z0">
    <w:name w:val="WW8Num47z0"/>
    <w:rsid w:val="001600AB"/>
    <w:rPr>
      <w:color w:val="auto"/>
    </w:rPr>
  </w:style>
  <w:style w:type="character" w:customStyle="1" w:styleId="WW8Num47z1">
    <w:name w:val="WW8Num47z1"/>
    <w:rsid w:val="001600AB"/>
    <w:rPr>
      <w:b w:val="0"/>
      <w:color w:val="auto"/>
    </w:rPr>
  </w:style>
  <w:style w:type="character" w:customStyle="1" w:styleId="WW8Num51z0">
    <w:name w:val="WW8Num51z0"/>
    <w:rsid w:val="001600AB"/>
    <w:rPr>
      <w:color w:val="auto"/>
    </w:rPr>
  </w:style>
  <w:style w:type="character" w:customStyle="1" w:styleId="WW8Num51z1">
    <w:name w:val="WW8Num51z1"/>
    <w:rsid w:val="001600AB"/>
    <w:rPr>
      <w:b w:val="0"/>
      <w:color w:val="auto"/>
    </w:rPr>
  </w:style>
  <w:style w:type="character" w:customStyle="1" w:styleId="WW8Num52z0">
    <w:name w:val="WW8Num52z0"/>
    <w:rsid w:val="001600AB"/>
    <w:rPr>
      <w:color w:val="auto"/>
    </w:rPr>
  </w:style>
  <w:style w:type="character" w:customStyle="1" w:styleId="WW8Num53z0">
    <w:name w:val="WW8Num53z0"/>
    <w:rsid w:val="001600AB"/>
    <w:rPr>
      <w:color w:val="auto"/>
    </w:rPr>
  </w:style>
  <w:style w:type="character" w:customStyle="1" w:styleId="WW8Num53z1">
    <w:name w:val="WW8Num53z1"/>
    <w:rsid w:val="001600AB"/>
    <w:rPr>
      <w:b w:val="0"/>
      <w:color w:val="auto"/>
    </w:rPr>
  </w:style>
  <w:style w:type="character" w:customStyle="1" w:styleId="WW8Num54z0">
    <w:name w:val="WW8Num54z0"/>
    <w:rsid w:val="001600AB"/>
    <w:rPr>
      <w:color w:val="auto"/>
    </w:rPr>
  </w:style>
  <w:style w:type="character" w:customStyle="1" w:styleId="WW8Num54z1">
    <w:name w:val="WW8Num54z1"/>
    <w:rsid w:val="001600AB"/>
    <w:rPr>
      <w:b w:val="0"/>
      <w:color w:val="auto"/>
    </w:rPr>
  </w:style>
  <w:style w:type="character" w:customStyle="1" w:styleId="WW8Num55z0">
    <w:name w:val="WW8Num55z0"/>
    <w:rsid w:val="001600AB"/>
    <w:rPr>
      <w:color w:val="auto"/>
    </w:rPr>
  </w:style>
  <w:style w:type="character" w:customStyle="1" w:styleId="WW8Num55z1">
    <w:name w:val="WW8Num55z1"/>
    <w:rsid w:val="001600AB"/>
    <w:rPr>
      <w:b w:val="0"/>
      <w:color w:val="auto"/>
    </w:rPr>
  </w:style>
  <w:style w:type="character" w:customStyle="1" w:styleId="WW8Num56z0">
    <w:name w:val="WW8Num56z0"/>
    <w:rsid w:val="001600AB"/>
    <w:rPr>
      <w:color w:val="auto"/>
    </w:rPr>
  </w:style>
  <w:style w:type="character" w:customStyle="1" w:styleId="WW8Num56z1">
    <w:name w:val="WW8Num56z1"/>
    <w:rsid w:val="001600AB"/>
    <w:rPr>
      <w:b w:val="0"/>
      <w:color w:val="auto"/>
    </w:rPr>
  </w:style>
  <w:style w:type="character" w:customStyle="1" w:styleId="WW8Num57z0">
    <w:name w:val="WW8Num57z0"/>
    <w:rsid w:val="001600AB"/>
    <w:rPr>
      <w:color w:val="auto"/>
    </w:rPr>
  </w:style>
  <w:style w:type="character" w:customStyle="1" w:styleId="WW8Num57z1">
    <w:name w:val="WW8Num57z1"/>
    <w:rsid w:val="001600AB"/>
    <w:rPr>
      <w:b w:val="0"/>
      <w:color w:val="auto"/>
    </w:rPr>
  </w:style>
  <w:style w:type="character" w:customStyle="1" w:styleId="WW8Num70z0">
    <w:name w:val="WW8Num70z0"/>
    <w:rsid w:val="001600AB"/>
    <w:rPr>
      <w:color w:val="auto"/>
    </w:rPr>
  </w:style>
  <w:style w:type="character" w:customStyle="1" w:styleId="WW8Num70z1">
    <w:name w:val="WW8Num70z1"/>
    <w:rsid w:val="001600AB"/>
    <w:rPr>
      <w:b w:val="0"/>
      <w:color w:val="auto"/>
    </w:rPr>
  </w:style>
  <w:style w:type="character" w:customStyle="1" w:styleId="WW8Num82z0">
    <w:name w:val="WW8Num82z0"/>
    <w:rsid w:val="001600AB"/>
    <w:rPr>
      <w:color w:val="auto"/>
    </w:rPr>
  </w:style>
  <w:style w:type="character" w:customStyle="1" w:styleId="WW8Num82z1">
    <w:name w:val="WW8Num82z1"/>
    <w:rsid w:val="001600AB"/>
    <w:rPr>
      <w:b w:val="0"/>
      <w:color w:val="auto"/>
    </w:rPr>
  </w:style>
  <w:style w:type="character" w:customStyle="1" w:styleId="WW8Num83z0">
    <w:name w:val="WW8Num83z0"/>
    <w:rsid w:val="001600AB"/>
    <w:rPr>
      <w:color w:val="auto"/>
    </w:rPr>
  </w:style>
  <w:style w:type="character" w:customStyle="1" w:styleId="WW8Num83z1">
    <w:name w:val="WW8Num83z1"/>
    <w:rsid w:val="001600AB"/>
    <w:rPr>
      <w:b w:val="0"/>
      <w:color w:val="auto"/>
    </w:rPr>
  </w:style>
  <w:style w:type="character" w:customStyle="1" w:styleId="WW8Num84z0">
    <w:name w:val="WW8Num84z0"/>
    <w:rsid w:val="001600AB"/>
    <w:rPr>
      <w:color w:val="auto"/>
    </w:rPr>
  </w:style>
  <w:style w:type="character" w:customStyle="1" w:styleId="WW8Num84z1">
    <w:name w:val="WW8Num84z1"/>
    <w:rsid w:val="001600AB"/>
    <w:rPr>
      <w:b w:val="0"/>
      <w:color w:val="auto"/>
    </w:rPr>
  </w:style>
  <w:style w:type="character" w:customStyle="1" w:styleId="WW8Num88z0">
    <w:name w:val="WW8Num88z0"/>
    <w:rsid w:val="001600AB"/>
    <w:rPr>
      <w:color w:val="auto"/>
    </w:rPr>
  </w:style>
  <w:style w:type="character" w:customStyle="1" w:styleId="WW8Num88z1">
    <w:name w:val="WW8Num88z1"/>
    <w:rsid w:val="001600AB"/>
    <w:rPr>
      <w:b w:val="0"/>
      <w:color w:val="auto"/>
    </w:rPr>
  </w:style>
  <w:style w:type="character" w:customStyle="1" w:styleId="WW8Num89z0">
    <w:name w:val="WW8Num89z0"/>
    <w:rsid w:val="001600AB"/>
    <w:rPr>
      <w:color w:val="auto"/>
    </w:rPr>
  </w:style>
  <w:style w:type="character" w:customStyle="1" w:styleId="WW8Num89z1">
    <w:name w:val="WW8Num89z1"/>
    <w:rsid w:val="001600AB"/>
    <w:rPr>
      <w:b w:val="0"/>
      <w:color w:val="auto"/>
    </w:rPr>
  </w:style>
  <w:style w:type="character" w:customStyle="1" w:styleId="WW8Num90z0">
    <w:name w:val="WW8Num90z0"/>
    <w:rsid w:val="001600AB"/>
    <w:rPr>
      <w:color w:val="auto"/>
    </w:rPr>
  </w:style>
  <w:style w:type="character" w:customStyle="1" w:styleId="WW8Num90z1">
    <w:name w:val="WW8Num90z1"/>
    <w:rsid w:val="001600AB"/>
    <w:rPr>
      <w:b w:val="0"/>
      <w:color w:val="auto"/>
    </w:rPr>
  </w:style>
  <w:style w:type="character" w:customStyle="1" w:styleId="WW8Num91z0">
    <w:name w:val="WW8Num91z0"/>
    <w:rsid w:val="001600AB"/>
    <w:rPr>
      <w:color w:val="auto"/>
    </w:rPr>
  </w:style>
  <w:style w:type="character" w:customStyle="1" w:styleId="WW8Num91z1">
    <w:name w:val="WW8Num91z1"/>
    <w:rsid w:val="001600AB"/>
    <w:rPr>
      <w:b w:val="0"/>
      <w:color w:val="auto"/>
    </w:rPr>
  </w:style>
  <w:style w:type="character" w:customStyle="1" w:styleId="WW8Num94z0">
    <w:name w:val="WW8Num94z0"/>
    <w:rsid w:val="001600AB"/>
    <w:rPr>
      <w:color w:val="auto"/>
    </w:rPr>
  </w:style>
  <w:style w:type="character" w:customStyle="1" w:styleId="WW8Num94z1">
    <w:name w:val="WW8Num94z1"/>
    <w:rsid w:val="001600AB"/>
    <w:rPr>
      <w:b w:val="0"/>
      <w:color w:val="auto"/>
    </w:rPr>
  </w:style>
  <w:style w:type="character" w:customStyle="1" w:styleId="WW8Num95z0">
    <w:name w:val="WW8Num95z0"/>
    <w:rsid w:val="001600AB"/>
    <w:rPr>
      <w:color w:val="auto"/>
    </w:rPr>
  </w:style>
  <w:style w:type="character" w:customStyle="1" w:styleId="WW8Num95z1">
    <w:name w:val="WW8Num95z1"/>
    <w:rsid w:val="001600AB"/>
    <w:rPr>
      <w:b w:val="0"/>
      <w:color w:val="auto"/>
    </w:rPr>
  </w:style>
  <w:style w:type="character" w:customStyle="1" w:styleId="WW8Num96z0">
    <w:name w:val="WW8Num96z0"/>
    <w:rsid w:val="001600AB"/>
    <w:rPr>
      <w:rFonts w:ascii="Symbol" w:hAnsi="Symbol" w:cs="Symbol"/>
      <w:color w:val="auto"/>
    </w:rPr>
  </w:style>
  <w:style w:type="character" w:customStyle="1" w:styleId="WW8Num96z1">
    <w:name w:val="WW8Num96z1"/>
    <w:rsid w:val="001600AB"/>
    <w:rPr>
      <w:rFonts w:ascii="Courier New" w:hAnsi="Courier New" w:cs="Courier New"/>
    </w:rPr>
  </w:style>
  <w:style w:type="character" w:customStyle="1" w:styleId="WW8Num97z0">
    <w:name w:val="WW8Num97z0"/>
    <w:rsid w:val="001600AB"/>
    <w:rPr>
      <w:color w:val="auto"/>
    </w:rPr>
  </w:style>
  <w:style w:type="character" w:customStyle="1" w:styleId="WW8Num97z1">
    <w:name w:val="WW8Num97z1"/>
    <w:rsid w:val="001600AB"/>
    <w:rPr>
      <w:b w:val="0"/>
      <w:color w:val="auto"/>
    </w:rPr>
  </w:style>
  <w:style w:type="character" w:customStyle="1" w:styleId="WW8Num98z0">
    <w:name w:val="WW8Num98z0"/>
    <w:rsid w:val="001600AB"/>
    <w:rPr>
      <w:color w:val="auto"/>
    </w:rPr>
  </w:style>
  <w:style w:type="character" w:customStyle="1" w:styleId="WW8Num98z1">
    <w:name w:val="WW8Num98z1"/>
    <w:rsid w:val="001600AB"/>
    <w:rPr>
      <w:b w:val="0"/>
      <w:color w:val="auto"/>
    </w:rPr>
  </w:style>
  <w:style w:type="character" w:customStyle="1" w:styleId="WW8Num99z0">
    <w:name w:val="WW8Num99z0"/>
    <w:rsid w:val="001600AB"/>
    <w:rPr>
      <w:color w:val="auto"/>
    </w:rPr>
  </w:style>
  <w:style w:type="character" w:customStyle="1" w:styleId="WW8Num99z1">
    <w:name w:val="WW8Num99z1"/>
    <w:rsid w:val="001600AB"/>
    <w:rPr>
      <w:b w:val="0"/>
      <w:color w:val="auto"/>
    </w:rPr>
  </w:style>
  <w:style w:type="character" w:customStyle="1" w:styleId="WW8Num100z0">
    <w:name w:val="WW8Num100z0"/>
    <w:rsid w:val="001600AB"/>
    <w:rPr>
      <w:color w:val="auto"/>
    </w:rPr>
  </w:style>
  <w:style w:type="character" w:customStyle="1" w:styleId="WW8Num100z1">
    <w:name w:val="WW8Num100z1"/>
    <w:rsid w:val="001600AB"/>
    <w:rPr>
      <w:b w:val="0"/>
      <w:color w:val="auto"/>
    </w:rPr>
  </w:style>
  <w:style w:type="character" w:customStyle="1" w:styleId="WW8Num101z0">
    <w:name w:val="WW8Num101z0"/>
    <w:rsid w:val="001600AB"/>
    <w:rPr>
      <w:color w:val="auto"/>
    </w:rPr>
  </w:style>
  <w:style w:type="character" w:customStyle="1" w:styleId="WW8Num101z1">
    <w:name w:val="WW8Num101z1"/>
    <w:rsid w:val="001600AB"/>
    <w:rPr>
      <w:b w:val="0"/>
      <w:color w:val="auto"/>
    </w:rPr>
  </w:style>
  <w:style w:type="character" w:customStyle="1" w:styleId="WW8Num102z0">
    <w:name w:val="WW8Num102z0"/>
    <w:rsid w:val="001600AB"/>
    <w:rPr>
      <w:color w:val="auto"/>
    </w:rPr>
  </w:style>
  <w:style w:type="character" w:customStyle="1" w:styleId="WW8Num102z1">
    <w:name w:val="WW8Num102z1"/>
    <w:rsid w:val="001600AB"/>
    <w:rPr>
      <w:b w:val="0"/>
      <w:color w:val="auto"/>
    </w:rPr>
  </w:style>
  <w:style w:type="character" w:customStyle="1" w:styleId="WW8Num103z0">
    <w:name w:val="WW8Num103z0"/>
    <w:rsid w:val="001600AB"/>
    <w:rPr>
      <w:color w:val="auto"/>
    </w:rPr>
  </w:style>
  <w:style w:type="character" w:customStyle="1" w:styleId="WW8Num103z1">
    <w:name w:val="WW8Num103z1"/>
    <w:rsid w:val="001600AB"/>
    <w:rPr>
      <w:b w:val="0"/>
      <w:color w:val="auto"/>
    </w:rPr>
  </w:style>
  <w:style w:type="character" w:customStyle="1" w:styleId="WW8Num107z1">
    <w:name w:val="WW8Num107z1"/>
    <w:rsid w:val="001600AB"/>
    <w:rPr>
      <w:rFonts w:ascii="OpenSymbol" w:hAnsi="OpenSymbol" w:cs="Courier New"/>
    </w:rPr>
  </w:style>
  <w:style w:type="character" w:customStyle="1" w:styleId="WW8Num107z3">
    <w:name w:val="WW8Num107z3"/>
    <w:rsid w:val="001600AB"/>
    <w:rPr>
      <w:rFonts w:ascii="Wingdings 2" w:hAnsi="Wingdings 2" w:cs="OpenSymbol"/>
    </w:rPr>
  </w:style>
  <w:style w:type="character" w:customStyle="1" w:styleId="WW8Num108z0">
    <w:name w:val="WW8Num108z0"/>
    <w:rsid w:val="001600AB"/>
    <w:rPr>
      <w:color w:val="auto"/>
    </w:rPr>
  </w:style>
  <w:style w:type="character" w:customStyle="1" w:styleId="WW8Num108z1">
    <w:name w:val="WW8Num108z1"/>
    <w:rsid w:val="001600AB"/>
    <w:rPr>
      <w:b w:val="0"/>
      <w:color w:val="auto"/>
    </w:rPr>
  </w:style>
  <w:style w:type="character" w:customStyle="1" w:styleId="WW8Num109z0">
    <w:name w:val="WW8Num109z0"/>
    <w:rsid w:val="001600AB"/>
    <w:rPr>
      <w:color w:val="auto"/>
    </w:rPr>
  </w:style>
  <w:style w:type="character" w:customStyle="1" w:styleId="WW8Num109z1">
    <w:name w:val="WW8Num109z1"/>
    <w:rsid w:val="001600AB"/>
    <w:rPr>
      <w:b w:val="0"/>
      <w:color w:val="auto"/>
    </w:rPr>
  </w:style>
  <w:style w:type="character" w:customStyle="1" w:styleId="WW8Num110z0">
    <w:name w:val="WW8Num110z0"/>
    <w:rsid w:val="001600AB"/>
    <w:rPr>
      <w:color w:val="auto"/>
    </w:rPr>
  </w:style>
  <w:style w:type="character" w:customStyle="1" w:styleId="WW8Num110z1">
    <w:name w:val="WW8Num110z1"/>
    <w:rsid w:val="001600AB"/>
    <w:rPr>
      <w:b w:val="0"/>
      <w:color w:val="auto"/>
    </w:rPr>
  </w:style>
  <w:style w:type="character" w:customStyle="1" w:styleId="WW8Num111z1">
    <w:name w:val="WW8Num111z1"/>
    <w:rsid w:val="001600AB"/>
    <w:rPr>
      <w:rFonts w:ascii="OpenSymbol" w:hAnsi="OpenSymbol" w:cs="Courier New"/>
    </w:rPr>
  </w:style>
  <w:style w:type="character" w:customStyle="1" w:styleId="WW8Num111z3">
    <w:name w:val="WW8Num111z3"/>
    <w:rsid w:val="001600AB"/>
    <w:rPr>
      <w:rFonts w:ascii="Wingdings 2" w:hAnsi="Wingdings 2" w:cs="OpenSymbol"/>
    </w:rPr>
  </w:style>
  <w:style w:type="character" w:customStyle="1" w:styleId="WW8Num112z1">
    <w:name w:val="WW8Num112z1"/>
    <w:rsid w:val="001600AB"/>
    <w:rPr>
      <w:rFonts w:ascii="OpenSymbol" w:hAnsi="OpenSymbol" w:cs="Courier New"/>
    </w:rPr>
  </w:style>
  <w:style w:type="character" w:customStyle="1" w:styleId="WW8Num112z3">
    <w:name w:val="WW8Num112z3"/>
    <w:rsid w:val="001600AB"/>
    <w:rPr>
      <w:rFonts w:ascii="Wingdings 2" w:hAnsi="Wingdings 2" w:cs="OpenSymbol"/>
    </w:rPr>
  </w:style>
  <w:style w:type="character" w:customStyle="1" w:styleId="WW8Num4z1">
    <w:name w:val="WW8Num4z1"/>
    <w:rsid w:val="001600AB"/>
    <w:rPr>
      <w:b/>
    </w:rPr>
  </w:style>
  <w:style w:type="character" w:customStyle="1" w:styleId="WW8Num4z2">
    <w:name w:val="WW8Num4z2"/>
    <w:rsid w:val="001600AB"/>
    <w:rPr>
      <w:b w:val="0"/>
      <w:color w:val="auto"/>
    </w:rPr>
  </w:style>
  <w:style w:type="character" w:customStyle="1" w:styleId="WW8Num4z3">
    <w:name w:val="WW8Num4z3"/>
    <w:rsid w:val="001600AB"/>
    <w:rPr>
      <w:b w:val="0"/>
    </w:rPr>
  </w:style>
  <w:style w:type="character" w:customStyle="1" w:styleId="WW8Num11z2">
    <w:name w:val="WW8Num11z2"/>
    <w:rsid w:val="001600AB"/>
    <w:rPr>
      <w:rFonts w:ascii="Wingdings" w:hAnsi="Wingdings" w:cs="Wingdings"/>
    </w:rPr>
  </w:style>
  <w:style w:type="character" w:customStyle="1" w:styleId="WW8Num20z0">
    <w:name w:val="WW8Num20z0"/>
    <w:rsid w:val="001600AB"/>
    <w:rPr>
      <w:color w:val="auto"/>
    </w:rPr>
  </w:style>
  <w:style w:type="character" w:customStyle="1" w:styleId="WW8Num20z1">
    <w:name w:val="WW8Num20z1"/>
    <w:rsid w:val="001600AB"/>
    <w:rPr>
      <w:b w:val="0"/>
      <w:color w:val="auto"/>
    </w:rPr>
  </w:style>
  <w:style w:type="character" w:customStyle="1" w:styleId="WW8Num25z0">
    <w:name w:val="WW8Num25z0"/>
    <w:rsid w:val="001600AB"/>
    <w:rPr>
      <w:color w:val="auto"/>
    </w:rPr>
  </w:style>
  <w:style w:type="character" w:customStyle="1" w:styleId="WW8Num25z1">
    <w:name w:val="WW8Num25z1"/>
    <w:rsid w:val="001600AB"/>
    <w:rPr>
      <w:b w:val="0"/>
      <w:color w:val="auto"/>
    </w:rPr>
  </w:style>
  <w:style w:type="character" w:customStyle="1" w:styleId="WW8Num26z0">
    <w:name w:val="WW8Num26z0"/>
    <w:rsid w:val="001600AB"/>
    <w:rPr>
      <w:color w:val="auto"/>
    </w:rPr>
  </w:style>
  <w:style w:type="character" w:customStyle="1" w:styleId="WW8Num26z1">
    <w:name w:val="WW8Num26z1"/>
    <w:rsid w:val="001600AB"/>
    <w:rPr>
      <w:b w:val="0"/>
      <w:color w:val="auto"/>
    </w:rPr>
  </w:style>
  <w:style w:type="character" w:customStyle="1" w:styleId="WW8Num27z1">
    <w:name w:val="WW8Num27z1"/>
    <w:rsid w:val="001600AB"/>
    <w:rPr>
      <w:rFonts w:ascii="OpenSymbol" w:hAnsi="OpenSymbol" w:cs="Courier New"/>
    </w:rPr>
  </w:style>
  <w:style w:type="character" w:customStyle="1" w:styleId="WW8Num27z3">
    <w:name w:val="WW8Num27z3"/>
    <w:rsid w:val="001600AB"/>
    <w:rPr>
      <w:rFonts w:ascii="Wingdings 2" w:hAnsi="Wingdings 2" w:cs="OpenSymbol"/>
    </w:rPr>
  </w:style>
  <w:style w:type="character" w:customStyle="1" w:styleId="WW8Num29z0">
    <w:name w:val="WW8Num29z0"/>
    <w:rsid w:val="001600AB"/>
    <w:rPr>
      <w:color w:val="auto"/>
    </w:rPr>
  </w:style>
  <w:style w:type="character" w:customStyle="1" w:styleId="WW8Num29z1">
    <w:name w:val="WW8Num29z1"/>
    <w:rsid w:val="001600AB"/>
    <w:rPr>
      <w:b w:val="0"/>
      <w:color w:val="auto"/>
    </w:rPr>
  </w:style>
  <w:style w:type="character" w:customStyle="1" w:styleId="WW8Num33z0">
    <w:name w:val="WW8Num33z0"/>
    <w:rsid w:val="001600AB"/>
    <w:rPr>
      <w:color w:val="auto"/>
    </w:rPr>
  </w:style>
  <w:style w:type="character" w:customStyle="1" w:styleId="WW8Num33z1">
    <w:name w:val="WW8Num33z1"/>
    <w:rsid w:val="001600AB"/>
    <w:rPr>
      <w:b w:val="0"/>
      <w:color w:val="auto"/>
    </w:rPr>
  </w:style>
  <w:style w:type="character" w:customStyle="1" w:styleId="WW8Num35z0">
    <w:name w:val="WW8Num35z0"/>
    <w:rsid w:val="001600AB"/>
    <w:rPr>
      <w:color w:val="auto"/>
    </w:rPr>
  </w:style>
  <w:style w:type="character" w:customStyle="1" w:styleId="WW8Num35z1">
    <w:name w:val="WW8Num35z1"/>
    <w:rsid w:val="001600AB"/>
    <w:rPr>
      <w:b w:val="0"/>
      <w:color w:val="auto"/>
    </w:rPr>
  </w:style>
  <w:style w:type="character" w:customStyle="1" w:styleId="WW8Num41z0">
    <w:name w:val="WW8Num41z0"/>
    <w:rsid w:val="001600AB"/>
    <w:rPr>
      <w:color w:val="auto"/>
    </w:rPr>
  </w:style>
  <w:style w:type="character" w:customStyle="1" w:styleId="WW8Num41z1">
    <w:name w:val="WW8Num41z1"/>
    <w:rsid w:val="001600AB"/>
    <w:rPr>
      <w:b w:val="0"/>
      <w:color w:val="auto"/>
    </w:rPr>
  </w:style>
  <w:style w:type="character" w:customStyle="1" w:styleId="WW8Num42z0">
    <w:name w:val="WW8Num42z0"/>
    <w:rsid w:val="001600AB"/>
    <w:rPr>
      <w:color w:val="auto"/>
    </w:rPr>
  </w:style>
  <w:style w:type="character" w:customStyle="1" w:styleId="WW8Num42z1">
    <w:name w:val="WW8Num42z1"/>
    <w:rsid w:val="001600AB"/>
    <w:rPr>
      <w:b w:val="0"/>
      <w:color w:val="auto"/>
    </w:rPr>
  </w:style>
  <w:style w:type="character" w:customStyle="1" w:styleId="WW8Num46z0">
    <w:name w:val="WW8Num46z0"/>
    <w:rsid w:val="001600AB"/>
    <w:rPr>
      <w:color w:val="auto"/>
    </w:rPr>
  </w:style>
  <w:style w:type="character" w:customStyle="1" w:styleId="WW8Num46z1">
    <w:name w:val="WW8Num46z1"/>
    <w:rsid w:val="001600AB"/>
    <w:rPr>
      <w:b w:val="0"/>
      <w:color w:val="auto"/>
    </w:rPr>
  </w:style>
  <w:style w:type="character" w:customStyle="1" w:styleId="WW8Num50z1">
    <w:name w:val="WW8Num50z1"/>
    <w:rsid w:val="001600AB"/>
    <w:rPr>
      <w:rFonts w:ascii="OpenSymbol" w:hAnsi="OpenSymbol" w:cs="Courier New"/>
    </w:rPr>
  </w:style>
  <w:style w:type="character" w:customStyle="1" w:styleId="WW8Num50z3">
    <w:name w:val="WW8Num50z3"/>
    <w:rsid w:val="001600AB"/>
    <w:rPr>
      <w:rFonts w:ascii="Wingdings 2" w:hAnsi="Wingdings 2" w:cs="OpenSymbol"/>
    </w:rPr>
  </w:style>
  <w:style w:type="character" w:customStyle="1" w:styleId="WW8Num52z1">
    <w:name w:val="WW8Num52z1"/>
    <w:rsid w:val="001600AB"/>
    <w:rPr>
      <w:b w:val="0"/>
      <w:color w:val="auto"/>
    </w:rPr>
  </w:style>
  <w:style w:type="character" w:customStyle="1" w:styleId="WW8Num67z0">
    <w:name w:val="WW8Num67z0"/>
    <w:rsid w:val="001600AB"/>
    <w:rPr>
      <w:color w:val="auto"/>
    </w:rPr>
  </w:style>
  <w:style w:type="character" w:customStyle="1" w:styleId="WW8Num67z1">
    <w:name w:val="WW8Num67z1"/>
    <w:rsid w:val="001600AB"/>
    <w:rPr>
      <w:b w:val="0"/>
      <w:color w:val="auto"/>
    </w:rPr>
  </w:style>
  <w:style w:type="character" w:customStyle="1" w:styleId="WW8Num73z0">
    <w:name w:val="WW8Num73z0"/>
    <w:rsid w:val="001600AB"/>
    <w:rPr>
      <w:color w:val="auto"/>
    </w:rPr>
  </w:style>
  <w:style w:type="character" w:customStyle="1" w:styleId="WW8Num73z1">
    <w:name w:val="WW8Num73z1"/>
    <w:rsid w:val="001600AB"/>
    <w:rPr>
      <w:b w:val="0"/>
      <w:color w:val="auto"/>
    </w:rPr>
  </w:style>
  <w:style w:type="character" w:customStyle="1" w:styleId="WW8Num74z0">
    <w:name w:val="WW8Num74z0"/>
    <w:rsid w:val="001600AB"/>
    <w:rPr>
      <w:rFonts w:ascii="Symbol" w:hAnsi="Symbol" w:cs="Symbol"/>
    </w:rPr>
  </w:style>
  <w:style w:type="character" w:customStyle="1" w:styleId="WW8Num74z1">
    <w:name w:val="WW8Num74z1"/>
    <w:rsid w:val="001600AB"/>
    <w:rPr>
      <w:rFonts w:ascii="Courier New" w:hAnsi="Courier New" w:cs="Courier New"/>
    </w:rPr>
  </w:style>
  <w:style w:type="character" w:customStyle="1" w:styleId="WW8Num74z2">
    <w:name w:val="WW8Num74z2"/>
    <w:rsid w:val="001600AB"/>
    <w:rPr>
      <w:rFonts w:ascii="Wingdings" w:hAnsi="Wingdings" w:cs="Wingdings"/>
    </w:rPr>
  </w:style>
  <w:style w:type="character" w:customStyle="1" w:styleId="WW8Num75z0">
    <w:name w:val="WW8Num75z0"/>
    <w:rsid w:val="001600AB"/>
    <w:rPr>
      <w:color w:val="auto"/>
    </w:rPr>
  </w:style>
  <w:style w:type="character" w:customStyle="1" w:styleId="WW8Num75z1">
    <w:name w:val="WW8Num75z1"/>
    <w:rsid w:val="001600AB"/>
    <w:rPr>
      <w:b w:val="0"/>
      <w:color w:val="auto"/>
    </w:rPr>
  </w:style>
  <w:style w:type="character" w:customStyle="1" w:styleId="WW8Num76z0">
    <w:name w:val="WW8Num76z0"/>
    <w:rsid w:val="001600AB"/>
    <w:rPr>
      <w:color w:val="auto"/>
    </w:rPr>
  </w:style>
  <w:style w:type="character" w:customStyle="1" w:styleId="WW8Num76z1">
    <w:name w:val="WW8Num76z1"/>
    <w:rsid w:val="001600AB"/>
    <w:rPr>
      <w:b w:val="0"/>
      <w:color w:val="auto"/>
    </w:rPr>
  </w:style>
  <w:style w:type="character" w:customStyle="1" w:styleId="WW8Num78z0">
    <w:name w:val="WW8Num78z0"/>
    <w:rsid w:val="001600AB"/>
    <w:rPr>
      <w:color w:val="auto"/>
    </w:rPr>
  </w:style>
  <w:style w:type="character" w:customStyle="1" w:styleId="WW8Num78z1">
    <w:name w:val="WW8Num78z1"/>
    <w:rsid w:val="001600AB"/>
    <w:rPr>
      <w:b w:val="0"/>
      <w:color w:val="auto"/>
    </w:rPr>
  </w:style>
  <w:style w:type="character" w:customStyle="1" w:styleId="WW8Num81z0">
    <w:name w:val="WW8Num81z0"/>
    <w:rsid w:val="001600AB"/>
    <w:rPr>
      <w:color w:val="auto"/>
    </w:rPr>
  </w:style>
  <w:style w:type="character" w:customStyle="1" w:styleId="WW8Num81z1">
    <w:name w:val="WW8Num81z1"/>
    <w:rsid w:val="001600AB"/>
    <w:rPr>
      <w:b w:val="0"/>
      <w:color w:val="auto"/>
    </w:rPr>
  </w:style>
  <w:style w:type="character" w:customStyle="1" w:styleId="WW-Absatz-Standardschriftart11111">
    <w:name w:val="WW-Absatz-Standardschriftart11111"/>
    <w:rsid w:val="001600AB"/>
  </w:style>
  <w:style w:type="character" w:customStyle="1" w:styleId="NumberingSymbols">
    <w:name w:val="Numbering Symbols"/>
    <w:rsid w:val="001600AB"/>
  </w:style>
  <w:style w:type="character" w:customStyle="1" w:styleId="Internetlink">
    <w:name w:val="Internet link"/>
    <w:rsid w:val="001600AB"/>
    <w:rPr>
      <w:color w:val="000080"/>
      <w:u w:val="single"/>
    </w:rPr>
  </w:style>
  <w:style w:type="paragraph" w:customStyle="1" w:styleId="Ttulo10">
    <w:name w:val="Título1"/>
    <w:basedOn w:val="Normal"/>
    <w:next w:val="Corpodetexto"/>
    <w:rsid w:val="001600AB"/>
    <w:pPr>
      <w:suppressAutoHyphens/>
      <w:autoSpaceDE/>
      <w:autoSpaceDN/>
      <w:jc w:val="center"/>
    </w:pPr>
    <w:rPr>
      <w:rFonts w:ascii="Bookman Old Style" w:hAnsi="Bookman Old Style" w:cs="Bookman Old Style"/>
      <w:b/>
      <w:lang w:eastAsia="ar-SA"/>
    </w:rPr>
  </w:style>
  <w:style w:type="character" w:customStyle="1" w:styleId="CorpodetextoChar1">
    <w:name w:val="Corpo de texto Char1"/>
    <w:rsid w:val="001600AB"/>
    <w:rPr>
      <w:sz w:val="26"/>
      <w:lang w:eastAsia="ar-SA"/>
    </w:rPr>
  </w:style>
  <w:style w:type="paragraph" w:customStyle="1" w:styleId="Standard">
    <w:name w:val="Standard"/>
    <w:rsid w:val="001600AB"/>
    <w:pPr>
      <w:widowControl w:val="0"/>
      <w:suppressAutoHyphens/>
      <w:textAlignment w:val="baseline"/>
    </w:pPr>
    <w:rPr>
      <w:rFonts w:eastAsia="SimSun" w:cs="Mangal"/>
      <w:kern w:val="1"/>
      <w:sz w:val="24"/>
      <w:szCs w:val="24"/>
      <w:lang w:eastAsia="hi-IN" w:bidi="hi-IN"/>
    </w:rPr>
  </w:style>
  <w:style w:type="paragraph" w:customStyle="1" w:styleId="Recuodecorpodetexto22">
    <w:name w:val="Recuo de corpo de texto 22"/>
    <w:basedOn w:val="Normal"/>
    <w:rsid w:val="001600AB"/>
    <w:pPr>
      <w:suppressAutoHyphens/>
      <w:autoSpaceDE/>
      <w:autoSpaceDN/>
      <w:ind w:left="1134" w:hanging="1134"/>
      <w:jc w:val="both"/>
    </w:pPr>
    <w:rPr>
      <w:rFonts w:ascii="Bookman Old Style" w:hAnsi="Bookman Old Style" w:cs="Bookman Old Style"/>
      <w:lang w:eastAsia="ar-SA"/>
    </w:rPr>
  </w:style>
  <w:style w:type="character" w:customStyle="1" w:styleId="RecuodecorpodetextoChar1">
    <w:name w:val="Recuo de corpo de texto Char1"/>
    <w:rsid w:val="001600AB"/>
    <w:rPr>
      <w:sz w:val="26"/>
      <w:lang w:eastAsia="ar-SA"/>
    </w:rPr>
  </w:style>
  <w:style w:type="character" w:customStyle="1" w:styleId="RodapChar1">
    <w:name w:val="Rodapé Char1"/>
    <w:rsid w:val="001600AB"/>
    <w:rPr>
      <w:sz w:val="26"/>
      <w:lang w:eastAsia="ar-SA"/>
    </w:rPr>
  </w:style>
  <w:style w:type="paragraph" w:customStyle="1" w:styleId="Corpodetexto23">
    <w:name w:val="Corpo de texto 23"/>
    <w:basedOn w:val="Normal"/>
    <w:rsid w:val="001600AB"/>
    <w:pPr>
      <w:suppressAutoHyphens/>
      <w:autoSpaceDE/>
      <w:autoSpaceDN/>
      <w:jc w:val="both"/>
    </w:pPr>
    <w:rPr>
      <w:rFonts w:ascii="Bookman Old Style" w:hAnsi="Bookman Old Style" w:cs="Bookman Old Style"/>
      <w:lang w:eastAsia="ar-SA"/>
    </w:rPr>
  </w:style>
  <w:style w:type="paragraph" w:customStyle="1" w:styleId="Recuodecorpodetexto32">
    <w:name w:val="Recuo de corpo de texto 32"/>
    <w:basedOn w:val="Normal"/>
    <w:rsid w:val="001600AB"/>
    <w:pPr>
      <w:suppressAutoHyphens/>
      <w:autoSpaceDE/>
      <w:autoSpaceDN/>
      <w:ind w:firstLine="1276"/>
      <w:jc w:val="both"/>
    </w:pPr>
    <w:rPr>
      <w:rFonts w:ascii="Bookman Old Style" w:hAnsi="Bookman Old Style" w:cs="Bookman Old Style"/>
      <w:lang w:eastAsia="ar-SA"/>
    </w:rPr>
  </w:style>
  <w:style w:type="paragraph" w:customStyle="1" w:styleId="Corpodetexto320">
    <w:name w:val="Corpo de texto 32"/>
    <w:basedOn w:val="Normal"/>
    <w:rsid w:val="001600AB"/>
    <w:pPr>
      <w:tabs>
        <w:tab w:val="left" w:pos="720"/>
      </w:tabs>
      <w:suppressAutoHyphens/>
      <w:autoSpaceDE/>
      <w:autoSpaceDN/>
      <w:jc w:val="both"/>
    </w:pPr>
    <w:rPr>
      <w:sz w:val="22"/>
      <w:lang w:eastAsia="ar-SA"/>
    </w:rPr>
  </w:style>
  <w:style w:type="character" w:customStyle="1" w:styleId="CabealhoChar1">
    <w:name w:val="Cabeçalho Char1"/>
    <w:rsid w:val="001600AB"/>
    <w:rPr>
      <w:sz w:val="26"/>
      <w:lang w:eastAsia="ar-SA"/>
    </w:rPr>
  </w:style>
  <w:style w:type="character" w:customStyle="1" w:styleId="TextodebaloChar1">
    <w:name w:val="Texto de balão Char1"/>
    <w:rsid w:val="001600AB"/>
    <w:rPr>
      <w:rFonts w:ascii="Tahoma" w:hAnsi="Tahoma" w:cs="Tahoma"/>
      <w:sz w:val="16"/>
      <w:szCs w:val="16"/>
      <w:lang w:eastAsia="ar-SA"/>
    </w:rPr>
  </w:style>
  <w:style w:type="character" w:customStyle="1" w:styleId="SubttuloChar1">
    <w:name w:val="Subtítulo Char1"/>
    <w:rsid w:val="001600AB"/>
    <w:rPr>
      <w:rFonts w:ascii="Arial" w:eastAsia="Arial Unicode MS" w:hAnsi="Arial" w:cs="Tahoma"/>
      <w:bCs/>
      <w:i/>
      <w:iCs/>
      <w:sz w:val="28"/>
      <w:szCs w:val="28"/>
      <w:lang w:eastAsia="ar-SA"/>
    </w:rPr>
  </w:style>
  <w:style w:type="paragraph" w:customStyle="1" w:styleId="WW-Padro12">
    <w:name w:val="WW-Padrão12"/>
    <w:rsid w:val="001600AB"/>
    <w:pPr>
      <w:widowControl w:val="0"/>
      <w:suppressAutoHyphens/>
      <w:autoSpaceDE w:val="0"/>
    </w:pPr>
    <w:rPr>
      <w:lang w:eastAsia="ar-SA"/>
    </w:rPr>
  </w:style>
  <w:style w:type="paragraph" w:customStyle="1" w:styleId="Normal2">
    <w:name w:val="Normal2"/>
    <w:basedOn w:val="Normal"/>
    <w:rsid w:val="001600AB"/>
    <w:pPr>
      <w:widowControl w:val="0"/>
      <w:suppressAutoHyphens/>
      <w:autoSpaceDE/>
      <w:autoSpaceDN/>
    </w:pPr>
    <w:rPr>
      <w:rFonts w:ascii="Thorndale AMT" w:eastAsia="Lucida Sans Unicode" w:hAnsi="Thorndale AMT" w:cs="Thorndale AMT"/>
      <w:kern w:val="1"/>
      <w:sz w:val="24"/>
      <w:szCs w:val="24"/>
      <w:lang w:eastAsia="ar-SA"/>
    </w:rPr>
  </w:style>
  <w:style w:type="paragraph" w:customStyle="1" w:styleId="TextosemFormatao3">
    <w:name w:val="Texto sem Formatação3"/>
    <w:basedOn w:val="Normal"/>
    <w:rsid w:val="001600AB"/>
    <w:pPr>
      <w:suppressAutoHyphens/>
      <w:autoSpaceDE/>
      <w:autoSpaceDN/>
    </w:pPr>
    <w:rPr>
      <w:rFonts w:ascii="Courier New" w:hAnsi="Courier New" w:cs="Courier New"/>
      <w:lang w:val="x-none" w:eastAsia="ar-SA"/>
    </w:rPr>
  </w:style>
  <w:style w:type="paragraph" w:customStyle="1" w:styleId="Heading">
    <w:name w:val="Heading"/>
    <w:basedOn w:val="Standard"/>
    <w:next w:val="Textbody"/>
    <w:rsid w:val="001600AB"/>
    <w:pPr>
      <w:keepNext/>
      <w:spacing w:before="240" w:after="120"/>
    </w:pPr>
    <w:rPr>
      <w:rFonts w:ascii="Arial" w:eastAsia="Microsoft YaHei" w:hAnsi="Arial" w:cs="Arial"/>
      <w:sz w:val="28"/>
      <w:szCs w:val="28"/>
    </w:rPr>
  </w:style>
  <w:style w:type="paragraph" w:customStyle="1" w:styleId="Textbody">
    <w:name w:val="Text body"/>
    <w:basedOn w:val="Standard"/>
    <w:rsid w:val="001600AB"/>
    <w:pPr>
      <w:spacing w:after="120"/>
    </w:pPr>
  </w:style>
  <w:style w:type="paragraph" w:customStyle="1" w:styleId="Index">
    <w:name w:val="Index"/>
    <w:basedOn w:val="Standard"/>
    <w:rsid w:val="001600AB"/>
    <w:pPr>
      <w:suppressLineNumbers/>
    </w:pPr>
  </w:style>
  <w:style w:type="paragraph" w:customStyle="1" w:styleId="TableContents">
    <w:name w:val="Table Contents"/>
    <w:basedOn w:val="Standard"/>
    <w:rsid w:val="001600AB"/>
    <w:pPr>
      <w:suppressLineNumbers/>
    </w:pPr>
  </w:style>
  <w:style w:type="paragraph" w:customStyle="1" w:styleId="Normal0">
    <w:name w:val="[Normal]"/>
    <w:rsid w:val="001600AB"/>
    <w:pPr>
      <w:suppressAutoHyphens/>
      <w:textAlignment w:val="baseline"/>
    </w:pPr>
    <w:rPr>
      <w:rFonts w:ascii="Arial" w:eastAsia="Arial" w:hAnsi="Arial" w:cs="Calibri"/>
      <w:kern w:val="1"/>
      <w:sz w:val="24"/>
      <w:lang w:val="en-US" w:eastAsia="ar-SA"/>
    </w:rPr>
  </w:style>
  <w:style w:type="paragraph" w:customStyle="1" w:styleId="TableHeading">
    <w:name w:val="Table Heading"/>
    <w:basedOn w:val="TableContents"/>
    <w:rsid w:val="001600AB"/>
    <w:pPr>
      <w:jc w:val="center"/>
    </w:pPr>
    <w:rPr>
      <w:b/>
      <w:bCs/>
    </w:rPr>
  </w:style>
  <w:style w:type="paragraph" w:customStyle="1" w:styleId="Normal10">
    <w:name w:val="Normal1"/>
    <w:basedOn w:val="Standard"/>
    <w:rsid w:val="001600AB"/>
    <w:pPr>
      <w:autoSpaceDE w:val="0"/>
    </w:pPr>
    <w:rPr>
      <w:rFonts w:ascii="Arial" w:eastAsia="Arial" w:hAnsi="Arial" w:cs="Arial"/>
      <w:color w:val="000000"/>
    </w:rPr>
  </w:style>
  <w:style w:type="paragraph" w:customStyle="1" w:styleId="Contedodetabela">
    <w:name w:val="Conteúdo de tabela"/>
    <w:basedOn w:val="Textbody"/>
    <w:rsid w:val="001600AB"/>
    <w:rPr>
      <w:rFonts w:cs="Times New Roman"/>
      <w:szCs w:val="20"/>
      <w:lang w:val="pt-PT"/>
    </w:rPr>
  </w:style>
  <w:style w:type="paragraph" w:customStyle="1" w:styleId="Ttulodetabela">
    <w:name w:val="Título de tabela"/>
    <w:basedOn w:val="Contedodetabela"/>
    <w:rsid w:val="001600AB"/>
    <w:pPr>
      <w:suppressLineNumbers/>
      <w:jc w:val="center"/>
    </w:pPr>
    <w:rPr>
      <w:b/>
      <w:bCs/>
    </w:rPr>
  </w:style>
  <w:style w:type="numbering" w:customStyle="1" w:styleId="WW8Num12">
    <w:name w:val="WW8Num12"/>
    <w:basedOn w:val="Semlista"/>
    <w:rsid w:val="001600AB"/>
    <w:pPr>
      <w:numPr>
        <w:numId w:val="14"/>
      </w:numPr>
    </w:pPr>
  </w:style>
  <w:style w:type="numbering" w:customStyle="1" w:styleId="WW8Num96">
    <w:name w:val="WW8Num96"/>
    <w:basedOn w:val="Semlista"/>
    <w:rsid w:val="001600AB"/>
    <w:pPr>
      <w:numPr>
        <w:numId w:val="15"/>
      </w:numPr>
    </w:pPr>
  </w:style>
  <w:style w:type="numbering" w:customStyle="1" w:styleId="WW8Num105">
    <w:name w:val="WW8Num105"/>
    <w:basedOn w:val="Semlista"/>
    <w:rsid w:val="001600AB"/>
    <w:pPr>
      <w:numPr>
        <w:numId w:val="16"/>
      </w:numPr>
    </w:pPr>
  </w:style>
  <w:style w:type="numbering" w:customStyle="1" w:styleId="Numbering3">
    <w:name w:val="Numbering 3"/>
    <w:basedOn w:val="Semlista"/>
    <w:rsid w:val="001600AB"/>
    <w:pPr>
      <w:numPr>
        <w:numId w:val="17"/>
      </w:numPr>
    </w:pPr>
  </w:style>
  <w:style w:type="numbering" w:customStyle="1" w:styleId="WW8Num4">
    <w:name w:val="WW8Num4"/>
    <w:basedOn w:val="Semlista"/>
    <w:rsid w:val="001600AB"/>
    <w:pPr>
      <w:numPr>
        <w:numId w:val="18"/>
      </w:numPr>
    </w:pPr>
  </w:style>
  <w:style w:type="numbering" w:customStyle="1" w:styleId="WW8Num3">
    <w:name w:val="WW8Num3"/>
    <w:basedOn w:val="Semlista"/>
    <w:rsid w:val="001600AB"/>
    <w:pPr>
      <w:numPr>
        <w:numId w:val="19"/>
      </w:numPr>
    </w:pPr>
  </w:style>
  <w:style w:type="numbering" w:customStyle="1" w:styleId="WW8Num5">
    <w:name w:val="WW8Num5"/>
    <w:basedOn w:val="Semlista"/>
    <w:rsid w:val="001600AB"/>
    <w:pPr>
      <w:numPr>
        <w:numId w:val="20"/>
      </w:numPr>
    </w:pPr>
  </w:style>
  <w:style w:type="numbering" w:customStyle="1" w:styleId="WW8Num6">
    <w:name w:val="WW8Num6"/>
    <w:basedOn w:val="Semlista"/>
    <w:rsid w:val="001600AB"/>
    <w:pPr>
      <w:numPr>
        <w:numId w:val="21"/>
      </w:numPr>
    </w:pPr>
  </w:style>
  <w:style w:type="numbering" w:customStyle="1" w:styleId="WW8Num2">
    <w:name w:val="WW8Num2"/>
    <w:basedOn w:val="Semlista"/>
    <w:rsid w:val="001600AB"/>
    <w:pPr>
      <w:numPr>
        <w:numId w:val="22"/>
      </w:numPr>
    </w:pPr>
  </w:style>
  <w:style w:type="numbering" w:customStyle="1" w:styleId="WW8Num7">
    <w:name w:val="WW8Num7"/>
    <w:basedOn w:val="Semlista"/>
    <w:rsid w:val="001600AB"/>
    <w:pPr>
      <w:numPr>
        <w:numId w:val="23"/>
      </w:numPr>
    </w:pPr>
  </w:style>
  <w:style w:type="paragraph" w:customStyle="1" w:styleId="GradeMdia21">
    <w:name w:val="Grade Média 21"/>
    <w:uiPriority w:val="1"/>
    <w:qFormat/>
    <w:rsid w:val="001600AB"/>
    <w:rPr>
      <w:rFonts w:ascii="Calibri" w:eastAsia="Calibri" w:hAnsi="Calibri"/>
      <w:sz w:val="22"/>
      <w:szCs w:val="22"/>
      <w:lang w:eastAsia="en-US"/>
    </w:rPr>
  </w:style>
  <w:style w:type="paragraph" w:customStyle="1" w:styleId="BodyText1">
    <w:name w:val="Body Text1"/>
    <w:rsid w:val="001600AB"/>
    <w:pPr>
      <w:suppressAutoHyphens/>
    </w:pPr>
    <w:rPr>
      <w:rFonts w:ascii="CG Times (WN)" w:hAnsi="CG Times (WN)"/>
      <w:color w:val="000000"/>
      <w:sz w:val="24"/>
      <w:lang w:val="en-US" w:eastAsia="ar-SA"/>
    </w:rPr>
  </w:style>
  <w:style w:type="paragraph" w:customStyle="1" w:styleId="BodyText31">
    <w:name w:val="Body Text 31"/>
    <w:basedOn w:val="Normal"/>
    <w:rsid w:val="001600AB"/>
    <w:pPr>
      <w:suppressAutoHyphens/>
      <w:autoSpaceDE/>
      <w:autoSpaceDN/>
      <w:ind w:right="51"/>
      <w:jc w:val="both"/>
    </w:pPr>
    <w:rPr>
      <w:rFonts w:ascii="Arial" w:hAnsi="Arial"/>
      <w:i/>
      <w:sz w:val="24"/>
      <w:lang w:eastAsia="ar-SA"/>
    </w:rPr>
  </w:style>
  <w:style w:type="paragraph" w:customStyle="1" w:styleId="BodyText21">
    <w:name w:val="Body Text 21"/>
    <w:basedOn w:val="Normal"/>
    <w:rsid w:val="001600AB"/>
    <w:pPr>
      <w:widowControl w:val="0"/>
      <w:autoSpaceDE/>
      <w:autoSpaceDN/>
      <w:jc w:val="both"/>
    </w:pPr>
    <w:rPr>
      <w:rFonts w:ascii="Arial" w:hAnsi="Arial"/>
      <w:sz w:val="24"/>
    </w:rPr>
  </w:style>
  <w:style w:type="paragraph" w:customStyle="1" w:styleId="A290570">
    <w:name w:val="_A290570"/>
    <w:basedOn w:val="Normal"/>
    <w:semiHidden/>
    <w:unhideWhenUsed/>
    <w:rsid w:val="001600AB"/>
    <w:pPr>
      <w:autoSpaceDE/>
      <w:autoSpaceDN/>
      <w:ind w:left="576" w:firstLine="4032"/>
      <w:jc w:val="both"/>
    </w:pPr>
    <w:rPr>
      <w:sz w:val="24"/>
      <w:lang w:val="nl-NL" w:eastAsia="nl-NL"/>
    </w:rPr>
  </w:style>
  <w:style w:type="paragraph" w:customStyle="1" w:styleId="CabealhodoSumrio1">
    <w:name w:val="Cabeçalho do Sumário1"/>
    <w:basedOn w:val="Ttulo1"/>
    <w:next w:val="Normal"/>
    <w:uiPriority w:val="39"/>
    <w:semiHidden/>
    <w:unhideWhenUsed/>
    <w:qFormat/>
    <w:rsid w:val="001600AB"/>
    <w:pPr>
      <w:keepLines/>
      <w:spacing w:before="480" w:after="0" w:line="276" w:lineRule="auto"/>
      <w:jc w:val="left"/>
      <w:outlineLvl w:val="9"/>
    </w:pPr>
    <w:rPr>
      <w:rFonts w:ascii="Cambria" w:hAnsi="Cambria"/>
      <w:bCs/>
      <w:noProof w:val="0"/>
      <w:color w:val="365F91"/>
      <w:sz w:val="28"/>
      <w:szCs w:val="28"/>
      <w:lang w:val="x-none" w:eastAsia="en-US"/>
    </w:rPr>
  </w:style>
  <w:style w:type="paragraph" w:styleId="Sumrio1">
    <w:name w:val="toc 1"/>
    <w:basedOn w:val="Normal"/>
    <w:next w:val="Normal"/>
    <w:autoRedefine/>
    <w:uiPriority w:val="39"/>
    <w:unhideWhenUsed/>
    <w:qFormat/>
    <w:rsid w:val="001600AB"/>
    <w:pPr>
      <w:tabs>
        <w:tab w:val="left" w:pos="284"/>
        <w:tab w:val="left" w:pos="709"/>
        <w:tab w:val="right" w:leader="dot" w:pos="9629"/>
      </w:tabs>
      <w:autoSpaceDE/>
      <w:autoSpaceDN/>
      <w:spacing w:before="120" w:after="120"/>
      <w:jc w:val="center"/>
      <w:outlineLvl w:val="0"/>
    </w:pPr>
    <w:rPr>
      <w:rFonts w:ascii="Arial" w:hAnsi="Arial"/>
      <w:b/>
      <w:bCs/>
      <w:caps/>
      <w:noProof/>
      <w:sz w:val="22"/>
      <w:lang w:val="nl-NL" w:eastAsia="nl-NL"/>
    </w:rPr>
  </w:style>
  <w:style w:type="paragraph" w:styleId="Sumrio2">
    <w:name w:val="toc 2"/>
    <w:basedOn w:val="Normal"/>
    <w:next w:val="Normal"/>
    <w:autoRedefine/>
    <w:uiPriority w:val="39"/>
    <w:unhideWhenUsed/>
    <w:qFormat/>
    <w:rsid w:val="001600AB"/>
    <w:pPr>
      <w:autoSpaceDE/>
      <w:autoSpaceDN/>
      <w:ind w:left="200"/>
    </w:pPr>
    <w:rPr>
      <w:rFonts w:ascii="Calibri" w:hAnsi="Calibri"/>
      <w:smallCaps/>
      <w:lang w:val="nl-NL" w:eastAsia="nl-NL"/>
    </w:rPr>
  </w:style>
  <w:style w:type="paragraph" w:styleId="Sumrio3">
    <w:name w:val="toc 3"/>
    <w:basedOn w:val="Normal"/>
    <w:next w:val="Normal"/>
    <w:autoRedefine/>
    <w:uiPriority w:val="39"/>
    <w:unhideWhenUsed/>
    <w:qFormat/>
    <w:rsid w:val="001600AB"/>
    <w:pPr>
      <w:autoSpaceDE/>
      <w:autoSpaceDN/>
      <w:ind w:left="400"/>
    </w:pPr>
    <w:rPr>
      <w:rFonts w:ascii="Calibri" w:hAnsi="Calibri"/>
      <w:i/>
      <w:iCs/>
      <w:lang w:val="nl-NL" w:eastAsia="nl-NL"/>
    </w:rPr>
  </w:style>
  <w:style w:type="paragraph" w:styleId="Sumrio4">
    <w:name w:val="toc 4"/>
    <w:basedOn w:val="Normal"/>
    <w:next w:val="Normal"/>
    <w:autoRedefine/>
    <w:uiPriority w:val="39"/>
    <w:unhideWhenUsed/>
    <w:rsid w:val="001600AB"/>
    <w:pPr>
      <w:autoSpaceDE/>
      <w:autoSpaceDN/>
      <w:ind w:left="600"/>
    </w:pPr>
    <w:rPr>
      <w:rFonts w:ascii="Calibri" w:hAnsi="Calibri"/>
      <w:sz w:val="18"/>
      <w:szCs w:val="18"/>
      <w:lang w:val="nl-NL" w:eastAsia="nl-NL"/>
    </w:rPr>
  </w:style>
  <w:style w:type="paragraph" w:styleId="Sumrio5">
    <w:name w:val="toc 5"/>
    <w:basedOn w:val="Normal"/>
    <w:next w:val="Normal"/>
    <w:autoRedefine/>
    <w:uiPriority w:val="39"/>
    <w:unhideWhenUsed/>
    <w:rsid w:val="001600AB"/>
    <w:pPr>
      <w:autoSpaceDE/>
      <w:autoSpaceDN/>
      <w:ind w:left="800"/>
    </w:pPr>
    <w:rPr>
      <w:rFonts w:ascii="Calibri" w:hAnsi="Calibri"/>
      <w:sz w:val="18"/>
      <w:szCs w:val="18"/>
      <w:lang w:val="nl-NL" w:eastAsia="nl-NL"/>
    </w:rPr>
  </w:style>
  <w:style w:type="paragraph" w:styleId="Sumrio6">
    <w:name w:val="toc 6"/>
    <w:basedOn w:val="Normal"/>
    <w:next w:val="Normal"/>
    <w:autoRedefine/>
    <w:uiPriority w:val="39"/>
    <w:unhideWhenUsed/>
    <w:rsid w:val="001600AB"/>
    <w:pPr>
      <w:autoSpaceDE/>
      <w:autoSpaceDN/>
      <w:ind w:left="1000"/>
    </w:pPr>
    <w:rPr>
      <w:rFonts w:ascii="Calibri" w:hAnsi="Calibri"/>
      <w:sz w:val="18"/>
      <w:szCs w:val="18"/>
      <w:lang w:val="nl-NL" w:eastAsia="nl-NL"/>
    </w:rPr>
  </w:style>
  <w:style w:type="paragraph" w:styleId="Sumrio7">
    <w:name w:val="toc 7"/>
    <w:basedOn w:val="Normal"/>
    <w:next w:val="Normal"/>
    <w:autoRedefine/>
    <w:uiPriority w:val="39"/>
    <w:unhideWhenUsed/>
    <w:rsid w:val="001600AB"/>
    <w:pPr>
      <w:autoSpaceDE/>
      <w:autoSpaceDN/>
      <w:ind w:left="1200"/>
    </w:pPr>
    <w:rPr>
      <w:rFonts w:ascii="Calibri" w:hAnsi="Calibri"/>
      <w:sz w:val="18"/>
      <w:szCs w:val="18"/>
      <w:lang w:val="nl-NL" w:eastAsia="nl-NL"/>
    </w:rPr>
  </w:style>
  <w:style w:type="paragraph" w:styleId="Sumrio8">
    <w:name w:val="toc 8"/>
    <w:basedOn w:val="Normal"/>
    <w:next w:val="Normal"/>
    <w:autoRedefine/>
    <w:uiPriority w:val="39"/>
    <w:unhideWhenUsed/>
    <w:rsid w:val="001600AB"/>
    <w:pPr>
      <w:autoSpaceDE/>
      <w:autoSpaceDN/>
      <w:ind w:left="1400"/>
    </w:pPr>
    <w:rPr>
      <w:rFonts w:ascii="Calibri" w:hAnsi="Calibri"/>
      <w:sz w:val="18"/>
      <w:szCs w:val="18"/>
      <w:lang w:val="nl-NL" w:eastAsia="nl-NL"/>
    </w:rPr>
  </w:style>
  <w:style w:type="paragraph" w:styleId="Sumrio9">
    <w:name w:val="toc 9"/>
    <w:basedOn w:val="Normal"/>
    <w:next w:val="Normal"/>
    <w:autoRedefine/>
    <w:uiPriority w:val="39"/>
    <w:unhideWhenUsed/>
    <w:rsid w:val="001600AB"/>
    <w:pPr>
      <w:autoSpaceDE/>
      <w:autoSpaceDN/>
      <w:ind w:left="1600"/>
    </w:pPr>
    <w:rPr>
      <w:rFonts w:ascii="Calibri" w:hAnsi="Calibri"/>
      <w:sz w:val="18"/>
      <w:szCs w:val="18"/>
      <w:lang w:val="nl-NL" w:eastAsia="nl-NL"/>
    </w:rPr>
  </w:style>
  <w:style w:type="paragraph" w:styleId="CabealhodoSumrio">
    <w:name w:val="TOC Heading"/>
    <w:basedOn w:val="Ttulo1"/>
    <w:next w:val="Normal"/>
    <w:uiPriority w:val="39"/>
    <w:semiHidden/>
    <w:unhideWhenUsed/>
    <w:qFormat/>
    <w:rsid w:val="001600AB"/>
    <w:pPr>
      <w:keepLines/>
      <w:numPr>
        <w:numId w:val="13"/>
      </w:numPr>
      <w:spacing w:before="480" w:after="0" w:line="276" w:lineRule="auto"/>
      <w:jc w:val="left"/>
      <w:outlineLvl w:val="9"/>
    </w:pPr>
    <w:rPr>
      <w:rFonts w:ascii="Cambria" w:hAnsi="Cambria"/>
      <w:bCs/>
      <w:noProof w:val="0"/>
      <w:color w:val="365F91"/>
      <w:sz w:val="28"/>
      <w:szCs w:val="28"/>
      <w:lang w:val="x-none" w:eastAsia="en-US"/>
    </w:rPr>
  </w:style>
  <w:style w:type="character" w:styleId="nfaseSutil">
    <w:name w:val="Subtle Emphasis"/>
    <w:uiPriority w:val="19"/>
    <w:qFormat/>
    <w:rsid w:val="00615D8E"/>
    <w:rPr>
      <w:i/>
      <w:iCs/>
      <w:color w:val="404040"/>
    </w:rPr>
  </w:style>
  <w:style w:type="character" w:customStyle="1" w:styleId="Textodocorpo2">
    <w:name w:val="Texto do corpo (2)"/>
    <w:rsid w:val="00ED0E5F"/>
    <w:rPr>
      <w:rFonts w:ascii="Tahoma" w:eastAsia="Tahoma" w:hAnsi="Tahoma" w:cs="Tahoma"/>
      <w:b/>
      <w:bCs/>
      <w:i w:val="0"/>
      <w:iCs w:val="0"/>
      <w:smallCaps w:val="0"/>
      <w:strike w:val="0"/>
      <w:color w:val="000000"/>
      <w:spacing w:val="0"/>
      <w:w w:val="100"/>
      <w:position w:val="0"/>
      <w:sz w:val="20"/>
      <w:szCs w:val="20"/>
      <w:u w:val="none"/>
      <w:lang w:val="pt-BR"/>
    </w:rPr>
  </w:style>
  <w:style w:type="paragraph" w:styleId="Textodenotaderodap">
    <w:name w:val="footnote text"/>
    <w:basedOn w:val="Normal"/>
    <w:link w:val="TextodenotaderodapChar"/>
    <w:rsid w:val="00EA59DC"/>
    <w:pPr>
      <w:autoSpaceDE/>
      <w:autoSpaceDN/>
    </w:pPr>
  </w:style>
  <w:style w:type="character" w:customStyle="1" w:styleId="TextodenotaderodapChar">
    <w:name w:val="Texto de nota de rodapé Char"/>
    <w:basedOn w:val="Fontepargpadro"/>
    <w:link w:val="Textodenotaderodap"/>
    <w:rsid w:val="00EA59DC"/>
  </w:style>
  <w:style w:type="character" w:styleId="Refdenotaderodap">
    <w:name w:val="footnote reference"/>
    <w:rsid w:val="00EA59DC"/>
    <w:rPr>
      <w:vertAlign w:val="superscript"/>
    </w:rPr>
  </w:style>
  <w:style w:type="table" w:styleId="Tabelaprofissional">
    <w:name w:val="Table Professional"/>
    <w:basedOn w:val="Tabelanormal"/>
    <w:rsid w:val="000D63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503">
      <w:bodyDiv w:val="1"/>
      <w:marLeft w:val="0"/>
      <w:marRight w:val="0"/>
      <w:marTop w:val="0"/>
      <w:marBottom w:val="0"/>
      <w:divBdr>
        <w:top w:val="none" w:sz="0" w:space="0" w:color="auto"/>
        <w:left w:val="none" w:sz="0" w:space="0" w:color="auto"/>
        <w:bottom w:val="none" w:sz="0" w:space="0" w:color="auto"/>
        <w:right w:val="none" w:sz="0" w:space="0" w:color="auto"/>
      </w:divBdr>
    </w:div>
    <w:div w:id="104464923">
      <w:bodyDiv w:val="1"/>
      <w:marLeft w:val="0"/>
      <w:marRight w:val="0"/>
      <w:marTop w:val="0"/>
      <w:marBottom w:val="0"/>
      <w:divBdr>
        <w:top w:val="none" w:sz="0" w:space="0" w:color="auto"/>
        <w:left w:val="none" w:sz="0" w:space="0" w:color="auto"/>
        <w:bottom w:val="none" w:sz="0" w:space="0" w:color="auto"/>
        <w:right w:val="none" w:sz="0" w:space="0" w:color="auto"/>
      </w:divBdr>
    </w:div>
    <w:div w:id="155919035">
      <w:bodyDiv w:val="1"/>
      <w:marLeft w:val="0"/>
      <w:marRight w:val="0"/>
      <w:marTop w:val="0"/>
      <w:marBottom w:val="0"/>
      <w:divBdr>
        <w:top w:val="none" w:sz="0" w:space="0" w:color="auto"/>
        <w:left w:val="none" w:sz="0" w:space="0" w:color="auto"/>
        <w:bottom w:val="none" w:sz="0" w:space="0" w:color="auto"/>
        <w:right w:val="none" w:sz="0" w:space="0" w:color="auto"/>
      </w:divBdr>
    </w:div>
    <w:div w:id="163130717">
      <w:bodyDiv w:val="1"/>
      <w:marLeft w:val="0"/>
      <w:marRight w:val="0"/>
      <w:marTop w:val="0"/>
      <w:marBottom w:val="0"/>
      <w:divBdr>
        <w:top w:val="none" w:sz="0" w:space="0" w:color="auto"/>
        <w:left w:val="none" w:sz="0" w:space="0" w:color="auto"/>
        <w:bottom w:val="none" w:sz="0" w:space="0" w:color="auto"/>
        <w:right w:val="none" w:sz="0" w:space="0" w:color="auto"/>
      </w:divBdr>
    </w:div>
    <w:div w:id="175923134">
      <w:bodyDiv w:val="1"/>
      <w:marLeft w:val="0"/>
      <w:marRight w:val="0"/>
      <w:marTop w:val="0"/>
      <w:marBottom w:val="0"/>
      <w:divBdr>
        <w:top w:val="none" w:sz="0" w:space="0" w:color="auto"/>
        <w:left w:val="none" w:sz="0" w:space="0" w:color="auto"/>
        <w:bottom w:val="none" w:sz="0" w:space="0" w:color="auto"/>
        <w:right w:val="none" w:sz="0" w:space="0" w:color="auto"/>
      </w:divBdr>
    </w:div>
    <w:div w:id="185676683">
      <w:bodyDiv w:val="1"/>
      <w:marLeft w:val="0"/>
      <w:marRight w:val="0"/>
      <w:marTop w:val="0"/>
      <w:marBottom w:val="0"/>
      <w:divBdr>
        <w:top w:val="none" w:sz="0" w:space="0" w:color="auto"/>
        <w:left w:val="none" w:sz="0" w:space="0" w:color="auto"/>
        <w:bottom w:val="none" w:sz="0" w:space="0" w:color="auto"/>
        <w:right w:val="none" w:sz="0" w:space="0" w:color="auto"/>
      </w:divBdr>
    </w:div>
    <w:div w:id="231813490">
      <w:bodyDiv w:val="1"/>
      <w:marLeft w:val="0"/>
      <w:marRight w:val="0"/>
      <w:marTop w:val="0"/>
      <w:marBottom w:val="0"/>
      <w:divBdr>
        <w:top w:val="none" w:sz="0" w:space="0" w:color="auto"/>
        <w:left w:val="none" w:sz="0" w:space="0" w:color="auto"/>
        <w:bottom w:val="none" w:sz="0" w:space="0" w:color="auto"/>
        <w:right w:val="none" w:sz="0" w:space="0" w:color="auto"/>
      </w:divBdr>
    </w:div>
    <w:div w:id="235745386">
      <w:bodyDiv w:val="1"/>
      <w:marLeft w:val="0"/>
      <w:marRight w:val="0"/>
      <w:marTop w:val="0"/>
      <w:marBottom w:val="0"/>
      <w:divBdr>
        <w:top w:val="none" w:sz="0" w:space="0" w:color="auto"/>
        <w:left w:val="none" w:sz="0" w:space="0" w:color="auto"/>
        <w:bottom w:val="none" w:sz="0" w:space="0" w:color="auto"/>
        <w:right w:val="none" w:sz="0" w:space="0" w:color="auto"/>
      </w:divBdr>
    </w:div>
    <w:div w:id="341442763">
      <w:bodyDiv w:val="1"/>
      <w:marLeft w:val="0"/>
      <w:marRight w:val="0"/>
      <w:marTop w:val="0"/>
      <w:marBottom w:val="0"/>
      <w:divBdr>
        <w:top w:val="none" w:sz="0" w:space="0" w:color="auto"/>
        <w:left w:val="none" w:sz="0" w:space="0" w:color="auto"/>
        <w:bottom w:val="none" w:sz="0" w:space="0" w:color="auto"/>
        <w:right w:val="none" w:sz="0" w:space="0" w:color="auto"/>
      </w:divBdr>
    </w:div>
    <w:div w:id="443119272">
      <w:bodyDiv w:val="1"/>
      <w:marLeft w:val="0"/>
      <w:marRight w:val="0"/>
      <w:marTop w:val="0"/>
      <w:marBottom w:val="0"/>
      <w:divBdr>
        <w:top w:val="none" w:sz="0" w:space="0" w:color="auto"/>
        <w:left w:val="none" w:sz="0" w:space="0" w:color="auto"/>
        <w:bottom w:val="none" w:sz="0" w:space="0" w:color="auto"/>
        <w:right w:val="none" w:sz="0" w:space="0" w:color="auto"/>
      </w:divBdr>
    </w:div>
    <w:div w:id="518351386">
      <w:bodyDiv w:val="1"/>
      <w:marLeft w:val="0"/>
      <w:marRight w:val="0"/>
      <w:marTop w:val="0"/>
      <w:marBottom w:val="0"/>
      <w:divBdr>
        <w:top w:val="none" w:sz="0" w:space="0" w:color="auto"/>
        <w:left w:val="none" w:sz="0" w:space="0" w:color="auto"/>
        <w:bottom w:val="none" w:sz="0" w:space="0" w:color="auto"/>
        <w:right w:val="none" w:sz="0" w:space="0" w:color="auto"/>
      </w:divBdr>
    </w:div>
    <w:div w:id="572743761">
      <w:bodyDiv w:val="1"/>
      <w:marLeft w:val="0"/>
      <w:marRight w:val="0"/>
      <w:marTop w:val="0"/>
      <w:marBottom w:val="0"/>
      <w:divBdr>
        <w:top w:val="none" w:sz="0" w:space="0" w:color="auto"/>
        <w:left w:val="none" w:sz="0" w:space="0" w:color="auto"/>
        <w:bottom w:val="none" w:sz="0" w:space="0" w:color="auto"/>
        <w:right w:val="none" w:sz="0" w:space="0" w:color="auto"/>
      </w:divBdr>
    </w:div>
    <w:div w:id="599484881">
      <w:bodyDiv w:val="1"/>
      <w:marLeft w:val="0"/>
      <w:marRight w:val="0"/>
      <w:marTop w:val="0"/>
      <w:marBottom w:val="0"/>
      <w:divBdr>
        <w:top w:val="none" w:sz="0" w:space="0" w:color="auto"/>
        <w:left w:val="none" w:sz="0" w:space="0" w:color="auto"/>
        <w:bottom w:val="none" w:sz="0" w:space="0" w:color="auto"/>
        <w:right w:val="none" w:sz="0" w:space="0" w:color="auto"/>
      </w:divBdr>
    </w:div>
    <w:div w:id="606736185">
      <w:bodyDiv w:val="1"/>
      <w:marLeft w:val="0"/>
      <w:marRight w:val="0"/>
      <w:marTop w:val="0"/>
      <w:marBottom w:val="0"/>
      <w:divBdr>
        <w:top w:val="none" w:sz="0" w:space="0" w:color="auto"/>
        <w:left w:val="none" w:sz="0" w:space="0" w:color="auto"/>
        <w:bottom w:val="none" w:sz="0" w:space="0" w:color="auto"/>
        <w:right w:val="none" w:sz="0" w:space="0" w:color="auto"/>
      </w:divBdr>
    </w:div>
    <w:div w:id="725225269">
      <w:bodyDiv w:val="1"/>
      <w:marLeft w:val="0"/>
      <w:marRight w:val="0"/>
      <w:marTop w:val="0"/>
      <w:marBottom w:val="0"/>
      <w:divBdr>
        <w:top w:val="none" w:sz="0" w:space="0" w:color="auto"/>
        <w:left w:val="none" w:sz="0" w:space="0" w:color="auto"/>
        <w:bottom w:val="none" w:sz="0" w:space="0" w:color="auto"/>
        <w:right w:val="none" w:sz="0" w:space="0" w:color="auto"/>
      </w:divBdr>
    </w:div>
    <w:div w:id="755706466">
      <w:bodyDiv w:val="1"/>
      <w:marLeft w:val="0"/>
      <w:marRight w:val="0"/>
      <w:marTop w:val="0"/>
      <w:marBottom w:val="0"/>
      <w:divBdr>
        <w:top w:val="none" w:sz="0" w:space="0" w:color="auto"/>
        <w:left w:val="none" w:sz="0" w:space="0" w:color="auto"/>
        <w:bottom w:val="none" w:sz="0" w:space="0" w:color="auto"/>
        <w:right w:val="none" w:sz="0" w:space="0" w:color="auto"/>
      </w:divBdr>
    </w:div>
    <w:div w:id="759251572">
      <w:bodyDiv w:val="1"/>
      <w:marLeft w:val="0"/>
      <w:marRight w:val="0"/>
      <w:marTop w:val="0"/>
      <w:marBottom w:val="0"/>
      <w:divBdr>
        <w:top w:val="none" w:sz="0" w:space="0" w:color="auto"/>
        <w:left w:val="none" w:sz="0" w:space="0" w:color="auto"/>
        <w:bottom w:val="none" w:sz="0" w:space="0" w:color="auto"/>
        <w:right w:val="none" w:sz="0" w:space="0" w:color="auto"/>
      </w:divBdr>
    </w:div>
    <w:div w:id="782110739">
      <w:bodyDiv w:val="1"/>
      <w:marLeft w:val="0"/>
      <w:marRight w:val="0"/>
      <w:marTop w:val="0"/>
      <w:marBottom w:val="0"/>
      <w:divBdr>
        <w:top w:val="none" w:sz="0" w:space="0" w:color="auto"/>
        <w:left w:val="none" w:sz="0" w:space="0" w:color="auto"/>
        <w:bottom w:val="none" w:sz="0" w:space="0" w:color="auto"/>
        <w:right w:val="none" w:sz="0" w:space="0" w:color="auto"/>
      </w:divBdr>
    </w:div>
    <w:div w:id="845637642">
      <w:bodyDiv w:val="1"/>
      <w:marLeft w:val="0"/>
      <w:marRight w:val="0"/>
      <w:marTop w:val="0"/>
      <w:marBottom w:val="0"/>
      <w:divBdr>
        <w:top w:val="none" w:sz="0" w:space="0" w:color="auto"/>
        <w:left w:val="none" w:sz="0" w:space="0" w:color="auto"/>
        <w:bottom w:val="none" w:sz="0" w:space="0" w:color="auto"/>
        <w:right w:val="none" w:sz="0" w:space="0" w:color="auto"/>
      </w:divBdr>
    </w:div>
    <w:div w:id="865217558">
      <w:bodyDiv w:val="1"/>
      <w:marLeft w:val="0"/>
      <w:marRight w:val="0"/>
      <w:marTop w:val="0"/>
      <w:marBottom w:val="0"/>
      <w:divBdr>
        <w:top w:val="none" w:sz="0" w:space="0" w:color="auto"/>
        <w:left w:val="none" w:sz="0" w:space="0" w:color="auto"/>
        <w:bottom w:val="none" w:sz="0" w:space="0" w:color="auto"/>
        <w:right w:val="none" w:sz="0" w:space="0" w:color="auto"/>
      </w:divBdr>
    </w:div>
    <w:div w:id="945305764">
      <w:bodyDiv w:val="1"/>
      <w:marLeft w:val="0"/>
      <w:marRight w:val="0"/>
      <w:marTop w:val="0"/>
      <w:marBottom w:val="0"/>
      <w:divBdr>
        <w:top w:val="none" w:sz="0" w:space="0" w:color="auto"/>
        <w:left w:val="none" w:sz="0" w:space="0" w:color="auto"/>
        <w:bottom w:val="none" w:sz="0" w:space="0" w:color="auto"/>
        <w:right w:val="none" w:sz="0" w:space="0" w:color="auto"/>
      </w:divBdr>
    </w:div>
    <w:div w:id="1016274920">
      <w:bodyDiv w:val="1"/>
      <w:marLeft w:val="0"/>
      <w:marRight w:val="0"/>
      <w:marTop w:val="0"/>
      <w:marBottom w:val="0"/>
      <w:divBdr>
        <w:top w:val="none" w:sz="0" w:space="0" w:color="auto"/>
        <w:left w:val="none" w:sz="0" w:space="0" w:color="auto"/>
        <w:bottom w:val="none" w:sz="0" w:space="0" w:color="auto"/>
        <w:right w:val="none" w:sz="0" w:space="0" w:color="auto"/>
      </w:divBdr>
    </w:div>
    <w:div w:id="1050107630">
      <w:bodyDiv w:val="1"/>
      <w:marLeft w:val="0"/>
      <w:marRight w:val="0"/>
      <w:marTop w:val="0"/>
      <w:marBottom w:val="0"/>
      <w:divBdr>
        <w:top w:val="none" w:sz="0" w:space="0" w:color="auto"/>
        <w:left w:val="none" w:sz="0" w:space="0" w:color="auto"/>
        <w:bottom w:val="none" w:sz="0" w:space="0" w:color="auto"/>
        <w:right w:val="none" w:sz="0" w:space="0" w:color="auto"/>
      </w:divBdr>
    </w:div>
    <w:div w:id="1066952028">
      <w:bodyDiv w:val="1"/>
      <w:marLeft w:val="0"/>
      <w:marRight w:val="0"/>
      <w:marTop w:val="0"/>
      <w:marBottom w:val="0"/>
      <w:divBdr>
        <w:top w:val="none" w:sz="0" w:space="0" w:color="auto"/>
        <w:left w:val="none" w:sz="0" w:space="0" w:color="auto"/>
        <w:bottom w:val="none" w:sz="0" w:space="0" w:color="auto"/>
        <w:right w:val="none" w:sz="0" w:space="0" w:color="auto"/>
      </w:divBdr>
    </w:div>
    <w:div w:id="1121387659">
      <w:bodyDiv w:val="1"/>
      <w:marLeft w:val="0"/>
      <w:marRight w:val="0"/>
      <w:marTop w:val="0"/>
      <w:marBottom w:val="0"/>
      <w:divBdr>
        <w:top w:val="none" w:sz="0" w:space="0" w:color="auto"/>
        <w:left w:val="none" w:sz="0" w:space="0" w:color="auto"/>
        <w:bottom w:val="none" w:sz="0" w:space="0" w:color="auto"/>
        <w:right w:val="none" w:sz="0" w:space="0" w:color="auto"/>
      </w:divBdr>
    </w:div>
    <w:div w:id="1126698099">
      <w:bodyDiv w:val="1"/>
      <w:marLeft w:val="0"/>
      <w:marRight w:val="0"/>
      <w:marTop w:val="0"/>
      <w:marBottom w:val="0"/>
      <w:divBdr>
        <w:top w:val="none" w:sz="0" w:space="0" w:color="auto"/>
        <w:left w:val="none" w:sz="0" w:space="0" w:color="auto"/>
        <w:bottom w:val="none" w:sz="0" w:space="0" w:color="auto"/>
        <w:right w:val="none" w:sz="0" w:space="0" w:color="auto"/>
      </w:divBdr>
    </w:div>
    <w:div w:id="1150900904">
      <w:bodyDiv w:val="1"/>
      <w:marLeft w:val="0"/>
      <w:marRight w:val="0"/>
      <w:marTop w:val="0"/>
      <w:marBottom w:val="0"/>
      <w:divBdr>
        <w:top w:val="none" w:sz="0" w:space="0" w:color="auto"/>
        <w:left w:val="none" w:sz="0" w:space="0" w:color="auto"/>
        <w:bottom w:val="none" w:sz="0" w:space="0" w:color="auto"/>
        <w:right w:val="none" w:sz="0" w:space="0" w:color="auto"/>
      </w:divBdr>
    </w:div>
    <w:div w:id="1160926120">
      <w:bodyDiv w:val="1"/>
      <w:marLeft w:val="0"/>
      <w:marRight w:val="0"/>
      <w:marTop w:val="0"/>
      <w:marBottom w:val="0"/>
      <w:divBdr>
        <w:top w:val="none" w:sz="0" w:space="0" w:color="auto"/>
        <w:left w:val="none" w:sz="0" w:space="0" w:color="auto"/>
        <w:bottom w:val="none" w:sz="0" w:space="0" w:color="auto"/>
        <w:right w:val="none" w:sz="0" w:space="0" w:color="auto"/>
      </w:divBdr>
    </w:div>
    <w:div w:id="1286307650">
      <w:bodyDiv w:val="1"/>
      <w:marLeft w:val="0"/>
      <w:marRight w:val="0"/>
      <w:marTop w:val="0"/>
      <w:marBottom w:val="0"/>
      <w:divBdr>
        <w:top w:val="none" w:sz="0" w:space="0" w:color="auto"/>
        <w:left w:val="none" w:sz="0" w:space="0" w:color="auto"/>
        <w:bottom w:val="none" w:sz="0" w:space="0" w:color="auto"/>
        <w:right w:val="none" w:sz="0" w:space="0" w:color="auto"/>
      </w:divBdr>
    </w:div>
    <w:div w:id="1319458170">
      <w:bodyDiv w:val="1"/>
      <w:marLeft w:val="0"/>
      <w:marRight w:val="0"/>
      <w:marTop w:val="0"/>
      <w:marBottom w:val="0"/>
      <w:divBdr>
        <w:top w:val="none" w:sz="0" w:space="0" w:color="auto"/>
        <w:left w:val="none" w:sz="0" w:space="0" w:color="auto"/>
        <w:bottom w:val="none" w:sz="0" w:space="0" w:color="auto"/>
        <w:right w:val="none" w:sz="0" w:space="0" w:color="auto"/>
      </w:divBdr>
    </w:div>
    <w:div w:id="1332371756">
      <w:bodyDiv w:val="1"/>
      <w:marLeft w:val="0"/>
      <w:marRight w:val="0"/>
      <w:marTop w:val="0"/>
      <w:marBottom w:val="0"/>
      <w:divBdr>
        <w:top w:val="none" w:sz="0" w:space="0" w:color="auto"/>
        <w:left w:val="none" w:sz="0" w:space="0" w:color="auto"/>
        <w:bottom w:val="none" w:sz="0" w:space="0" w:color="auto"/>
        <w:right w:val="none" w:sz="0" w:space="0" w:color="auto"/>
      </w:divBdr>
    </w:div>
    <w:div w:id="1429882737">
      <w:bodyDiv w:val="1"/>
      <w:marLeft w:val="0"/>
      <w:marRight w:val="0"/>
      <w:marTop w:val="0"/>
      <w:marBottom w:val="0"/>
      <w:divBdr>
        <w:top w:val="none" w:sz="0" w:space="0" w:color="auto"/>
        <w:left w:val="none" w:sz="0" w:space="0" w:color="auto"/>
        <w:bottom w:val="none" w:sz="0" w:space="0" w:color="auto"/>
        <w:right w:val="none" w:sz="0" w:space="0" w:color="auto"/>
      </w:divBdr>
    </w:div>
    <w:div w:id="1436514918">
      <w:bodyDiv w:val="1"/>
      <w:marLeft w:val="0"/>
      <w:marRight w:val="0"/>
      <w:marTop w:val="0"/>
      <w:marBottom w:val="0"/>
      <w:divBdr>
        <w:top w:val="none" w:sz="0" w:space="0" w:color="auto"/>
        <w:left w:val="none" w:sz="0" w:space="0" w:color="auto"/>
        <w:bottom w:val="none" w:sz="0" w:space="0" w:color="auto"/>
        <w:right w:val="none" w:sz="0" w:space="0" w:color="auto"/>
      </w:divBdr>
    </w:div>
    <w:div w:id="1574243503">
      <w:bodyDiv w:val="1"/>
      <w:marLeft w:val="0"/>
      <w:marRight w:val="0"/>
      <w:marTop w:val="0"/>
      <w:marBottom w:val="0"/>
      <w:divBdr>
        <w:top w:val="none" w:sz="0" w:space="0" w:color="auto"/>
        <w:left w:val="none" w:sz="0" w:space="0" w:color="auto"/>
        <w:bottom w:val="none" w:sz="0" w:space="0" w:color="auto"/>
        <w:right w:val="none" w:sz="0" w:space="0" w:color="auto"/>
      </w:divBdr>
    </w:div>
    <w:div w:id="1597597452">
      <w:bodyDiv w:val="1"/>
      <w:marLeft w:val="0"/>
      <w:marRight w:val="0"/>
      <w:marTop w:val="0"/>
      <w:marBottom w:val="0"/>
      <w:divBdr>
        <w:top w:val="none" w:sz="0" w:space="0" w:color="auto"/>
        <w:left w:val="none" w:sz="0" w:space="0" w:color="auto"/>
        <w:bottom w:val="none" w:sz="0" w:space="0" w:color="auto"/>
        <w:right w:val="none" w:sz="0" w:space="0" w:color="auto"/>
      </w:divBdr>
    </w:div>
    <w:div w:id="1598320287">
      <w:bodyDiv w:val="1"/>
      <w:marLeft w:val="0"/>
      <w:marRight w:val="0"/>
      <w:marTop w:val="0"/>
      <w:marBottom w:val="0"/>
      <w:divBdr>
        <w:top w:val="none" w:sz="0" w:space="0" w:color="auto"/>
        <w:left w:val="none" w:sz="0" w:space="0" w:color="auto"/>
        <w:bottom w:val="none" w:sz="0" w:space="0" w:color="auto"/>
        <w:right w:val="none" w:sz="0" w:space="0" w:color="auto"/>
      </w:divBdr>
    </w:div>
    <w:div w:id="1631276430">
      <w:bodyDiv w:val="1"/>
      <w:marLeft w:val="0"/>
      <w:marRight w:val="0"/>
      <w:marTop w:val="0"/>
      <w:marBottom w:val="0"/>
      <w:divBdr>
        <w:top w:val="none" w:sz="0" w:space="0" w:color="auto"/>
        <w:left w:val="none" w:sz="0" w:space="0" w:color="auto"/>
        <w:bottom w:val="none" w:sz="0" w:space="0" w:color="auto"/>
        <w:right w:val="none" w:sz="0" w:space="0" w:color="auto"/>
      </w:divBdr>
    </w:div>
    <w:div w:id="1656689682">
      <w:bodyDiv w:val="1"/>
      <w:marLeft w:val="0"/>
      <w:marRight w:val="0"/>
      <w:marTop w:val="0"/>
      <w:marBottom w:val="0"/>
      <w:divBdr>
        <w:top w:val="none" w:sz="0" w:space="0" w:color="auto"/>
        <w:left w:val="none" w:sz="0" w:space="0" w:color="auto"/>
        <w:bottom w:val="none" w:sz="0" w:space="0" w:color="auto"/>
        <w:right w:val="none" w:sz="0" w:space="0" w:color="auto"/>
      </w:divBdr>
    </w:div>
    <w:div w:id="1720590504">
      <w:bodyDiv w:val="1"/>
      <w:marLeft w:val="0"/>
      <w:marRight w:val="0"/>
      <w:marTop w:val="0"/>
      <w:marBottom w:val="0"/>
      <w:divBdr>
        <w:top w:val="none" w:sz="0" w:space="0" w:color="auto"/>
        <w:left w:val="none" w:sz="0" w:space="0" w:color="auto"/>
        <w:bottom w:val="none" w:sz="0" w:space="0" w:color="auto"/>
        <w:right w:val="none" w:sz="0" w:space="0" w:color="auto"/>
      </w:divBdr>
    </w:div>
    <w:div w:id="1816797019">
      <w:bodyDiv w:val="1"/>
      <w:marLeft w:val="0"/>
      <w:marRight w:val="0"/>
      <w:marTop w:val="0"/>
      <w:marBottom w:val="0"/>
      <w:divBdr>
        <w:top w:val="none" w:sz="0" w:space="0" w:color="auto"/>
        <w:left w:val="none" w:sz="0" w:space="0" w:color="auto"/>
        <w:bottom w:val="none" w:sz="0" w:space="0" w:color="auto"/>
        <w:right w:val="none" w:sz="0" w:space="0" w:color="auto"/>
      </w:divBdr>
    </w:div>
    <w:div w:id="1867211084">
      <w:bodyDiv w:val="1"/>
      <w:marLeft w:val="0"/>
      <w:marRight w:val="0"/>
      <w:marTop w:val="0"/>
      <w:marBottom w:val="0"/>
      <w:divBdr>
        <w:top w:val="none" w:sz="0" w:space="0" w:color="auto"/>
        <w:left w:val="none" w:sz="0" w:space="0" w:color="auto"/>
        <w:bottom w:val="none" w:sz="0" w:space="0" w:color="auto"/>
        <w:right w:val="none" w:sz="0" w:space="0" w:color="auto"/>
      </w:divBdr>
    </w:div>
    <w:div w:id="1878616267">
      <w:bodyDiv w:val="1"/>
      <w:marLeft w:val="0"/>
      <w:marRight w:val="0"/>
      <w:marTop w:val="0"/>
      <w:marBottom w:val="0"/>
      <w:divBdr>
        <w:top w:val="none" w:sz="0" w:space="0" w:color="auto"/>
        <w:left w:val="none" w:sz="0" w:space="0" w:color="auto"/>
        <w:bottom w:val="none" w:sz="0" w:space="0" w:color="auto"/>
        <w:right w:val="none" w:sz="0" w:space="0" w:color="auto"/>
      </w:divBdr>
    </w:div>
    <w:div w:id="1887453498">
      <w:bodyDiv w:val="1"/>
      <w:marLeft w:val="0"/>
      <w:marRight w:val="0"/>
      <w:marTop w:val="0"/>
      <w:marBottom w:val="0"/>
      <w:divBdr>
        <w:top w:val="none" w:sz="0" w:space="0" w:color="auto"/>
        <w:left w:val="none" w:sz="0" w:space="0" w:color="auto"/>
        <w:bottom w:val="none" w:sz="0" w:space="0" w:color="auto"/>
        <w:right w:val="none" w:sz="0" w:space="0" w:color="auto"/>
      </w:divBdr>
    </w:div>
    <w:div w:id="1981301274">
      <w:bodyDiv w:val="1"/>
      <w:marLeft w:val="0"/>
      <w:marRight w:val="0"/>
      <w:marTop w:val="0"/>
      <w:marBottom w:val="0"/>
      <w:divBdr>
        <w:top w:val="none" w:sz="0" w:space="0" w:color="auto"/>
        <w:left w:val="none" w:sz="0" w:space="0" w:color="auto"/>
        <w:bottom w:val="none" w:sz="0" w:space="0" w:color="auto"/>
        <w:right w:val="none" w:sz="0" w:space="0" w:color="auto"/>
      </w:divBdr>
    </w:div>
    <w:div w:id="2042170909">
      <w:bodyDiv w:val="1"/>
      <w:marLeft w:val="0"/>
      <w:marRight w:val="0"/>
      <w:marTop w:val="0"/>
      <w:marBottom w:val="0"/>
      <w:divBdr>
        <w:top w:val="none" w:sz="0" w:space="0" w:color="auto"/>
        <w:left w:val="none" w:sz="0" w:space="0" w:color="auto"/>
        <w:bottom w:val="none" w:sz="0" w:space="0" w:color="auto"/>
        <w:right w:val="none" w:sz="0" w:space="0" w:color="auto"/>
      </w:divBdr>
    </w:div>
    <w:div w:id="20496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4D5E3-5F7A-4511-8419-C80193F37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5283</Words>
  <Characters>28534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GABINETE DO MINISTRO EXTRAORDINÁRIO DE POLÍTICA FUNDIÁRIA</vt:lpstr>
    </vt:vector>
  </TitlesOfParts>
  <Company>char *Pointer Informatica</Company>
  <LinksUpToDate>false</LinksUpToDate>
  <CharactersWithSpaces>33750</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GABINETE DO MINISTRO EXTRAORDINÁRIO DE POLÍTICA FUNDIÁRIA</dc:title>
  <dc:subject/>
  <dc:creator>Servidor</dc:creator>
  <cp:keywords/>
  <dc:description/>
  <cp:lastModifiedBy>Sec Administração</cp:lastModifiedBy>
  <cp:revision>3</cp:revision>
  <cp:lastPrinted>2017-01-17T19:07:00Z</cp:lastPrinted>
  <dcterms:created xsi:type="dcterms:W3CDTF">2017-03-07T14:04:00Z</dcterms:created>
  <dcterms:modified xsi:type="dcterms:W3CDTF">2017-03-07T14:15:00Z</dcterms:modified>
</cp:coreProperties>
</file>