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32D1" w14:textId="10F46B59" w:rsidR="00E5620F" w:rsidRPr="0001798C" w:rsidRDefault="00E5620F" w:rsidP="00601BC1">
      <w:pPr>
        <w:rPr>
          <w:rFonts w:ascii="Arial" w:hAnsi="Arial" w:cs="Arial"/>
          <w:sz w:val="22"/>
          <w:szCs w:val="22"/>
        </w:rPr>
      </w:pPr>
    </w:p>
    <w:p w14:paraId="6DC62227" w14:textId="77777777" w:rsidR="00047EBC" w:rsidRPr="0001798C" w:rsidRDefault="00047EBC" w:rsidP="00601BC1">
      <w:pPr>
        <w:pStyle w:val="NormalWeb"/>
        <w:shd w:val="clear" w:color="auto" w:fill="FFFFFF"/>
        <w:spacing w:before="0" w:beforeAutospacing="0" w:after="0" w:afterAutospacing="0"/>
        <w:ind w:firstLine="282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bookmarkStart w:id="0" w:name="_Hlk48210061"/>
    </w:p>
    <w:p w14:paraId="2D9B2F67" w14:textId="43ECC81F" w:rsidR="00093F05" w:rsidRPr="0001798C" w:rsidRDefault="00737F6B" w:rsidP="00601BC1">
      <w:pPr>
        <w:pStyle w:val="NormalWeb"/>
        <w:shd w:val="clear" w:color="auto" w:fill="FFFFFF"/>
        <w:spacing w:before="0" w:beforeAutospacing="0" w:after="0" w:afterAutospacing="0"/>
        <w:ind w:firstLine="282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01798C">
        <w:rPr>
          <w:rFonts w:ascii="Arial" w:hAnsi="Arial" w:cs="Arial"/>
          <w:b/>
          <w:bCs/>
          <w:spacing w:val="2"/>
          <w:sz w:val="22"/>
          <w:szCs w:val="22"/>
        </w:rPr>
        <w:t>AVISO DE LICITAÇÃO</w:t>
      </w:r>
    </w:p>
    <w:p w14:paraId="35765417" w14:textId="0B23ECFC" w:rsidR="00737F6B" w:rsidRDefault="00737F6B" w:rsidP="00047EBC">
      <w:pPr>
        <w:pStyle w:val="NormalWeb"/>
        <w:shd w:val="clear" w:color="auto" w:fill="FFFFFF"/>
        <w:spacing w:before="0" w:beforeAutospacing="0" w:after="0" w:afterAutospacing="0"/>
        <w:ind w:firstLine="282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01798C">
        <w:rPr>
          <w:rFonts w:ascii="Arial" w:hAnsi="Arial" w:cs="Arial"/>
          <w:b/>
          <w:bCs/>
          <w:spacing w:val="2"/>
          <w:sz w:val="22"/>
          <w:szCs w:val="22"/>
        </w:rPr>
        <w:t xml:space="preserve">PREGÃO ELETRÔNICO Nº </w:t>
      </w:r>
      <w:r w:rsidR="008D585E">
        <w:rPr>
          <w:rFonts w:ascii="Arial" w:hAnsi="Arial" w:cs="Arial"/>
          <w:b/>
          <w:bCs/>
          <w:spacing w:val="2"/>
          <w:sz w:val="22"/>
          <w:szCs w:val="22"/>
        </w:rPr>
        <w:t>36/2022</w:t>
      </w:r>
    </w:p>
    <w:p w14:paraId="45EF980A" w14:textId="51216E80" w:rsidR="007B1B08" w:rsidRPr="0001798C" w:rsidRDefault="00737F6B" w:rsidP="00417588">
      <w:pPr>
        <w:pStyle w:val="PargrafodaLista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1798C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01798C">
        <w:rPr>
          <w:rFonts w:ascii="Arial" w:hAnsi="Arial" w:cs="Arial"/>
          <w:sz w:val="22"/>
          <w:szCs w:val="22"/>
        </w:rPr>
        <w:t xml:space="preserve">através de seu Prefeito, </w:t>
      </w:r>
      <w:r w:rsidRPr="0001798C">
        <w:rPr>
          <w:rFonts w:ascii="Arial" w:hAnsi="Arial" w:cs="Arial"/>
          <w:spacing w:val="2"/>
          <w:sz w:val="22"/>
          <w:szCs w:val="22"/>
        </w:rPr>
        <w:t>torna público, que realiza</w:t>
      </w:r>
      <w:r w:rsidR="00D36073" w:rsidRPr="0001798C">
        <w:rPr>
          <w:rFonts w:ascii="Arial" w:hAnsi="Arial" w:cs="Arial"/>
          <w:spacing w:val="2"/>
          <w:sz w:val="22"/>
          <w:szCs w:val="22"/>
        </w:rPr>
        <w:t>rá</w:t>
      </w:r>
      <w:r w:rsidRPr="0001798C">
        <w:rPr>
          <w:rFonts w:ascii="Arial" w:hAnsi="Arial" w:cs="Arial"/>
          <w:spacing w:val="2"/>
          <w:sz w:val="22"/>
          <w:szCs w:val="22"/>
        </w:rPr>
        <w:t xml:space="preserve"> através da plataforma eletrônica </w:t>
      </w:r>
      <w:hyperlink r:id="rId5" w:history="1">
        <w:r w:rsidR="00D36073" w:rsidRPr="00417588">
          <w:t>www.bll.org.br</w:t>
        </w:r>
      </w:hyperlink>
      <w:r w:rsidR="00D36073" w:rsidRPr="0001798C">
        <w:rPr>
          <w:rFonts w:ascii="Arial" w:hAnsi="Arial" w:cs="Arial"/>
          <w:spacing w:val="2"/>
          <w:sz w:val="22"/>
          <w:szCs w:val="22"/>
        </w:rPr>
        <w:t xml:space="preserve"> (</w:t>
      </w:r>
      <w:r w:rsidRPr="0001798C">
        <w:rPr>
          <w:rFonts w:ascii="Arial" w:hAnsi="Arial" w:cs="Arial"/>
          <w:spacing w:val="2"/>
          <w:sz w:val="22"/>
          <w:szCs w:val="22"/>
        </w:rPr>
        <w:t>Bolsa de Licitações do Brasil</w:t>
      </w:r>
      <w:r w:rsidR="00D36073" w:rsidRPr="0001798C">
        <w:rPr>
          <w:rFonts w:ascii="Arial" w:hAnsi="Arial" w:cs="Arial"/>
          <w:spacing w:val="2"/>
          <w:sz w:val="22"/>
          <w:szCs w:val="22"/>
        </w:rPr>
        <w:t xml:space="preserve">-BLL) </w:t>
      </w:r>
      <w:r w:rsidRPr="0001798C">
        <w:rPr>
          <w:rFonts w:ascii="Arial" w:hAnsi="Arial" w:cs="Arial"/>
          <w:spacing w:val="2"/>
          <w:sz w:val="22"/>
          <w:szCs w:val="22"/>
        </w:rPr>
        <w:t>certame licitatório</w:t>
      </w:r>
      <w:r w:rsidR="00192A35" w:rsidRPr="0001798C">
        <w:rPr>
          <w:rFonts w:ascii="Arial" w:hAnsi="Arial" w:cs="Arial"/>
          <w:spacing w:val="2"/>
          <w:sz w:val="22"/>
          <w:szCs w:val="22"/>
        </w:rPr>
        <w:t xml:space="preserve"> </w:t>
      </w:r>
      <w:r w:rsidR="00192A35" w:rsidRPr="00417588">
        <w:rPr>
          <w:rFonts w:ascii="Arial" w:hAnsi="Arial" w:cs="Arial"/>
          <w:spacing w:val="2"/>
          <w:sz w:val="22"/>
          <w:szCs w:val="22"/>
        </w:rPr>
        <w:t xml:space="preserve">PREGÃO ELETRONICO N. </w:t>
      </w:r>
      <w:r w:rsidR="008D585E">
        <w:rPr>
          <w:rFonts w:ascii="Arial" w:hAnsi="Arial" w:cs="Arial"/>
          <w:spacing w:val="2"/>
          <w:sz w:val="22"/>
          <w:szCs w:val="22"/>
        </w:rPr>
        <w:t>36/2022</w:t>
      </w:r>
      <w:r w:rsidR="00192A35" w:rsidRPr="00417588">
        <w:rPr>
          <w:rFonts w:ascii="Arial" w:hAnsi="Arial" w:cs="Arial"/>
          <w:spacing w:val="2"/>
          <w:sz w:val="22"/>
          <w:szCs w:val="22"/>
        </w:rPr>
        <w:t>,</w:t>
      </w:r>
      <w:r w:rsidR="002D7E4E" w:rsidRPr="00417588">
        <w:rPr>
          <w:rFonts w:ascii="Arial" w:hAnsi="Arial" w:cs="Arial"/>
          <w:spacing w:val="2"/>
          <w:sz w:val="22"/>
          <w:szCs w:val="22"/>
        </w:rPr>
        <w:t xml:space="preserve"> </w:t>
      </w:r>
      <w:bookmarkStart w:id="1" w:name="_Hlk47939539"/>
      <w:r w:rsidR="005774C6" w:rsidRPr="00417588">
        <w:rPr>
          <w:rFonts w:ascii="Arial" w:hAnsi="Arial" w:cs="Arial"/>
          <w:spacing w:val="2"/>
          <w:sz w:val="22"/>
          <w:szCs w:val="22"/>
        </w:rPr>
        <w:t>SENDO</w:t>
      </w:r>
      <w:r w:rsidR="00C21933" w:rsidRPr="00417588">
        <w:rPr>
          <w:rFonts w:ascii="Arial" w:hAnsi="Arial" w:cs="Arial"/>
          <w:spacing w:val="2"/>
          <w:sz w:val="22"/>
          <w:szCs w:val="22"/>
        </w:rPr>
        <w:t xml:space="preserve"> </w:t>
      </w:r>
      <w:r w:rsidR="00C21933" w:rsidRPr="00417588">
        <w:rPr>
          <w:rFonts w:ascii="Arial" w:hAnsi="Arial" w:cs="Arial"/>
          <w:b/>
          <w:bCs/>
          <w:spacing w:val="2"/>
          <w:sz w:val="22"/>
          <w:szCs w:val="22"/>
        </w:rPr>
        <w:t>OBJETO</w:t>
      </w:r>
      <w:r w:rsidR="00E304A1" w:rsidRPr="00417588">
        <w:rPr>
          <w:rFonts w:ascii="Arial" w:hAnsi="Arial" w:cs="Arial"/>
          <w:b/>
          <w:bCs/>
          <w:spacing w:val="2"/>
          <w:sz w:val="22"/>
          <w:szCs w:val="22"/>
        </w:rPr>
        <w:t>: REGISTRO DE PREÇOS PARA FUTURA AQUISIÇÃO COM ENT</w:t>
      </w:r>
      <w:r w:rsidR="0001798C" w:rsidRPr="00417588">
        <w:rPr>
          <w:rFonts w:ascii="Arial" w:hAnsi="Arial" w:cs="Arial"/>
          <w:b/>
          <w:bCs/>
          <w:spacing w:val="2"/>
          <w:sz w:val="22"/>
          <w:szCs w:val="22"/>
        </w:rPr>
        <w:t xml:space="preserve">REGA PARCELADA DE </w:t>
      </w:r>
      <w:r w:rsidR="00417588" w:rsidRPr="00417588">
        <w:rPr>
          <w:rFonts w:ascii="Arial" w:hAnsi="Arial" w:cs="Arial"/>
          <w:b/>
          <w:bCs/>
          <w:spacing w:val="2"/>
          <w:sz w:val="22"/>
          <w:szCs w:val="22"/>
        </w:rPr>
        <w:t>AQUISIÇÃO FUTURA COM ENTREGA PARCELADA DE</w:t>
      </w:r>
      <w:bookmarkStart w:id="2" w:name="_Hlk69976857"/>
      <w:r w:rsidR="00417588" w:rsidRPr="00417588">
        <w:rPr>
          <w:rFonts w:ascii="Arial" w:hAnsi="Arial" w:cs="Arial"/>
          <w:b/>
          <w:bCs/>
          <w:spacing w:val="2"/>
          <w:sz w:val="22"/>
          <w:szCs w:val="22"/>
        </w:rPr>
        <w:t xml:space="preserve"> CESTAS BÁSICAS, NA MODALIDADE DE AUXÍLIO ALIMENTAÇÃO – BENEFÍCIO EVENTUAL EM ATENDIMENTO DAS FUNÇÕES SOCIAIS DO CENTRO DE REFERENCIAS A ASSISTÊNCIA SOCIAL (CRAS)</w:t>
      </w:r>
      <w:r w:rsidR="00417588" w:rsidRPr="00417588">
        <w:rPr>
          <w:rFonts w:ascii="Arial" w:hAnsi="Arial" w:cs="Arial"/>
          <w:spacing w:val="2"/>
          <w:sz w:val="22"/>
          <w:szCs w:val="22"/>
        </w:rPr>
        <w:t xml:space="preserve"> </w:t>
      </w:r>
      <w:bookmarkEnd w:id="2"/>
      <w:r w:rsidR="00D36073" w:rsidRPr="0001798C">
        <w:rPr>
          <w:rFonts w:ascii="Arial" w:hAnsi="Arial" w:cs="Arial"/>
          <w:spacing w:val="2"/>
          <w:sz w:val="22"/>
          <w:szCs w:val="22"/>
        </w:rPr>
        <w:t>c</w:t>
      </w:r>
      <w:r w:rsidRPr="0001798C">
        <w:rPr>
          <w:rFonts w:ascii="Arial" w:hAnsi="Arial" w:cs="Arial"/>
          <w:spacing w:val="2"/>
          <w:sz w:val="22"/>
          <w:szCs w:val="22"/>
        </w:rPr>
        <w:t>onforme especificações ju</w:t>
      </w:r>
      <w:bookmarkEnd w:id="1"/>
      <w:r w:rsidRPr="0001798C">
        <w:rPr>
          <w:rFonts w:ascii="Arial" w:hAnsi="Arial" w:cs="Arial"/>
          <w:spacing w:val="2"/>
          <w:sz w:val="22"/>
          <w:szCs w:val="22"/>
        </w:rPr>
        <w:t>nto ao Edital Convocatório e anexos.</w:t>
      </w:r>
    </w:p>
    <w:p w14:paraId="6B01594D" w14:textId="4DB47669" w:rsidR="00601BC1" w:rsidRPr="0001798C" w:rsidRDefault="00737F6B" w:rsidP="00047EBC">
      <w:pPr>
        <w:pStyle w:val="PargrafodaLista"/>
        <w:shd w:val="clear" w:color="auto" w:fill="FFFFFF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01798C">
        <w:rPr>
          <w:rFonts w:ascii="Arial" w:hAnsi="Arial" w:cs="Arial"/>
          <w:spacing w:val="2"/>
          <w:sz w:val="22"/>
          <w:szCs w:val="22"/>
        </w:rPr>
        <w:t xml:space="preserve">Declara aberta o acolhimento das propostas comerciais até </w:t>
      </w:r>
      <w:r w:rsidR="00502700" w:rsidRPr="0001798C">
        <w:rPr>
          <w:rFonts w:ascii="Arial" w:hAnsi="Arial" w:cs="Arial"/>
          <w:spacing w:val="2"/>
          <w:sz w:val="22"/>
          <w:szCs w:val="22"/>
        </w:rPr>
        <w:t>às</w:t>
      </w:r>
      <w:r w:rsidRPr="0001798C">
        <w:rPr>
          <w:rFonts w:ascii="Arial" w:hAnsi="Arial" w:cs="Arial"/>
          <w:spacing w:val="2"/>
          <w:sz w:val="22"/>
          <w:szCs w:val="22"/>
        </w:rPr>
        <w:t xml:space="preserve"> </w:t>
      </w:r>
      <w:r w:rsidR="00417588">
        <w:rPr>
          <w:rFonts w:ascii="Arial" w:hAnsi="Arial" w:cs="Arial"/>
          <w:spacing w:val="2"/>
          <w:sz w:val="22"/>
          <w:szCs w:val="22"/>
        </w:rPr>
        <w:t>08</w:t>
      </w:r>
      <w:r w:rsidR="00502700" w:rsidRPr="0001798C">
        <w:rPr>
          <w:rFonts w:ascii="Arial" w:hAnsi="Arial" w:cs="Arial"/>
          <w:spacing w:val="2"/>
          <w:sz w:val="22"/>
          <w:szCs w:val="22"/>
        </w:rPr>
        <w:t>:</w:t>
      </w:r>
      <w:r w:rsidR="00417588">
        <w:rPr>
          <w:rFonts w:ascii="Arial" w:hAnsi="Arial" w:cs="Arial"/>
          <w:spacing w:val="2"/>
          <w:sz w:val="22"/>
          <w:szCs w:val="22"/>
        </w:rPr>
        <w:t>15</w:t>
      </w:r>
      <w:r w:rsidRPr="0001798C">
        <w:rPr>
          <w:rFonts w:ascii="Arial" w:hAnsi="Arial" w:cs="Arial"/>
          <w:spacing w:val="2"/>
          <w:sz w:val="22"/>
          <w:szCs w:val="22"/>
        </w:rPr>
        <w:t xml:space="preserve">h do dia </w:t>
      </w:r>
      <w:r w:rsidR="008D585E">
        <w:rPr>
          <w:rFonts w:ascii="Arial" w:hAnsi="Arial" w:cs="Arial"/>
          <w:spacing w:val="2"/>
          <w:sz w:val="22"/>
          <w:szCs w:val="22"/>
        </w:rPr>
        <w:t>21</w:t>
      </w:r>
      <w:r w:rsidRPr="0001798C">
        <w:rPr>
          <w:rFonts w:ascii="Arial" w:hAnsi="Arial" w:cs="Arial"/>
          <w:spacing w:val="2"/>
          <w:sz w:val="22"/>
          <w:szCs w:val="22"/>
        </w:rPr>
        <w:t>/</w:t>
      </w:r>
      <w:r w:rsidR="002D7E4E" w:rsidRPr="0001798C">
        <w:rPr>
          <w:rFonts w:ascii="Arial" w:hAnsi="Arial" w:cs="Arial"/>
          <w:spacing w:val="2"/>
          <w:sz w:val="22"/>
          <w:szCs w:val="22"/>
        </w:rPr>
        <w:t>0</w:t>
      </w:r>
      <w:r w:rsidR="008D585E">
        <w:rPr>
          <w:rFonts w:ascii="Arial" w:hAnsi="Arial" w:cs="Arial"/>
          <w:spacing w:val="2"/>
          <w:sz w:val="22"/>
          <w:szCs w:val="22"/>
        </w:rPr>
        <w:t>6</w:t>
      </w:r>
      <w:r w:rsidRPr="0001798C">
        <w:rPr>
          <w:rFonts w:ascii="Arial" w:hAnsi="Arial" w:cs="Arial"/>
          <w:spacing w:val="2"/>
          <w:sz w:val="22"/>
          <w:szCs w:val="22"/>
        </w:rPr>
        <w:t>/202</w:t>
      </w:r>
      <w:r w:rsidR="008D585E">
        <w:rPr>
          <w:rFonts w:ascii="Arial" w:hAnsi="Arial" w:cs="Arial"/>
          <w:spacing w:val="2"/>
          <w:sz w:val="22"/>
          <w:szCs w:val="22"/>
        </w:rPr>
        <w:t>2</w:t>
      </w:r>
      <w:r w:rsidRPr="0001798C">
        <w:rPr>
          <w:rFonts w:ascii="Arial" w:hAnsi="Arial" w:cs="Arial"/>
          <w:spacing w:val="2"/>
          <w:sz w:val="22"/>
          <w:szCs w:val="22"/>
        </w:rPr>
        <w:t xml:space="preserve">, início da sessão na mesma data a partir das </w:t>
      </w:r>
      <w:r w:rsidR="00417588">
        <w:rPr>
          <w:rFonts w:ascii="Arial" w:hAnsi="Arial" w:cs="Arial"/>
          <w:spacing w:val="2"/>
          <w:sz w:val="22"/>
          <w:szCs w:val="22"/>
        </w:rPr>
        <w:t>08</w:t>
      </w:r>
      <w:r w:rsidRPr="0001798C">
        <w:rPr>
          <w:rFonts w:ascii="Arial" w:hAnsi="Arial" w:cs="Arial"/>
          <w:spacing w:val="2"/>
          <w:sz w:val="22"/>
          <w:szCs w:val="22"/>
        </w:rPr>
        <w:t>:</w:t>
      </w:r>
      <w:r w:rsidR="00417588">
        <w:rPr>
          <w:rFonts w:ascii="Arial" w:hAnsi="Arial" w:cs="Arial"/>
          <w:spacing w:val="2"/>
          <w:sz w:val="22"/>
          <w:szCs w:val="22"/>
        </w:rPr>
        <w:t>30</w:t>
      </w:r>
      <w:r w:rsidRPr="0001798C">
        <w:rPr>
          <w:rFonts w:ascii="Arial" w:hAnsi="Arial" w:cs="Arial"/>
          <w:spacing w:val="2"/>
          <w:sz w:val="22"/>
          <w:szCs w:val="22"/>
        </w:rPr>
        <w:t>h.</w:t>
      </w:r>
    </w:p>
    <w:p w14:paraId="2DCBD9EE" w14:textId="66D702C1" w:rsidR="00146371" w:rsidRDefault="00737F6B" w:rsidP="00047EBC">
      <w:pPr>
        <w:pStyle w:val="PargrafodaLista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01798C">
        <w:rPr>
          <w:rFonts w:ascii="Arial" w:hAnsi="Arial" w:cs="Arial"/>
          <w:spacing w:val="2"/>
          <w:sz w:val="22"/>
          <w:szCs w:val="22"/>
        </w:rPr>
        <w:t xml:space="preserve">Maiores informações e entrega de editais no endereço eletrônico: </w:t>
      </w:r>
      <w:hyperlink r:id="rId6" w:history="1">
        <w:r w:rsidR="00601BC1" w:rsidRPr="0001798C">
          <w:rPr>
            <w:rStyle w:val="Hyperlink"/>
            <w:rFonts w:ascii="Arial" w:hAnsi="Arial" w:cs="Arial"/>
            <w:spacing w:val="2"/>
            <w:sz w:val="22"/>
            <w:szCs w:val="22"/>
          </w:rPr>
          <w:t>www.bll.org.br</w:t>
        </w:r>
      </w:hyperlink>
      <w:r w:rsidR="005774C6" w:rsidRPr="0001798C">
        <w:rPr>
          <w:rFonts w:ascii="Arial" w:hAnsi="Arial" w:cs="Arial"/>
          <w:spacing w:val="2"/>
          <w:sz w:val="22"/>
          <w:szCs w:val="22"/>
        </w:rPr>
        <w:t xml:space="preserve"> e </w:t>
      </w:r>
      <w:hyperlink r:id="rId7" w:history="1">
        <w:r w:rsidRPr="0001798C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01798C">
        <w:rPr>
          <w:rFonts w:ascii="Arial" w:hAnsi="Arial" w:cs="Arial"/>
          <w:spacing w:val="2"/>
          <w:sz w:val="22"/>
          <w:szCs w:val="22"/>
        </w:rPr>
        <w:t xml:space="preserve"> </w:t>
      </w:r>
      <w:r w:rsidR="005774C6" w:rsidRPr="0001798C">
        <w:rPr>
          <w:rFonts w:ascii="Arial" w:hAnsi="Arial" w:cs="Arial"/>
          <w:spacing w:val="2"/>
          <w:sz w:val="22"/>
          <w:szCs w:val="22"/>
        </w:rPr>
        <w:t>ou na s</w:t>
      </w:r>
      <w:r w:rsidRPr="0001798C">
        <w:rPr>
          <w:rFonts w:ascii="Arial" w:hAnsi="Arial" w:cs="Arial"/>
          <w:sz w:val="22"/>
          <w:szCs w:val="22"/>
        </w:rPr>
        <w:t>ede Administrativa em Pinheiro Preto, sito na Av. Mal. Costa e Silva, n. 111, fone (49) 3562-2000</w:t>
      </w:r>
    </w:p>
    <w:p w14:paraId="7978E81D" w14:textId="77777777" w:rsidR="008D585E" w:rsidRDefault="008D585E" w:rsidP="00601BC1">
      <w:pPr>
        <w:pStyle w:val="PargrafodaLista"/>
        <w:shd w:val="clear" w:color="auto" w:fill="FFFFFF"/>
        <w:ind w:left="0"/>
        <w:jc w:val="center"/>
        <w:rPr>
          <w:rFonts w:ascii="Arial" w:hAnsi="Arial" w:cs="Arial"/>
          <w:sz w:val="22"/>
          <w:szCs w:val="22"/>
        </w:rPr>
      </w:pPr>
    </w:p>
    <w:p w14:paraId="0AFFEBBC" w14:textId="71F97F9A" w:rsidR="00431DAB" w:rsidRDefault="00737F6B" w:rsidP="00601BC1">
      <w:pPr>
        <w:pStyle w:val="PargrafodaLista"/>
        <w:shd w:val="clear" w:color="auto" w:fill="FFFFFF"/>
        <w:ind w:left="0"/>
        <w:jc w:val="center"/>
        <w:rPr>
          <w:rFonts w:ascii="Arial" w:hAnsi="Arial" w:cs="Arial"/>
          <w:sz w:val="22"/>
          <w:szCs w:val="22"/>
        </w:rPr>
      </w:pPr>
      <w:r w:rsidRPr="0001798C">
        <w:rPr>
          <w:rFonts w:ascii="Arial" w:hAnsi="Arial" w:cs="Arial"/>
          <w:sz w:val="22"/>
          <w:szCs w:val="22"/>
        </w:rPr>
        <w:t>PINHEIRO PRETO-SC,</w:t>
      </w:r>
      <w:r w:rsidR="00713AC5" w:rsidRPr="0001798C">
        <w:rPr>
          <w:rFonts w:ascii="Arial" w:hAnsi="Arial" w:cs="Arial"/>
          <w:sz w:val="22"/>
          <w:szCs w:val="22"/>
        </w:rPr>
        <w:t xml:space="preserve"> </w:t>
      </w:r>
      <w:r w:rsidR="008D585E">
        <w:rPr>
          <w:rFonts w:ascii="Arial" w:hAnsi="Arial" w:cs="Arial"/>
          <w:sz w:val="22"/>
          <w:szCs w:val="22"/>
        </w:rPr>
        <w:t>02</w:t>
      </w:r>
      <w:r w:rsidRPr="0001798C">
        <w:rPr>
          <w:rFonts w:ascii="Arial" w:hAnsi="Arial" w:cs="Arial"/>
          <w:sz w:val="22"/>
          <w:szCs w:val="22"/>
        </w:rPr>
        <w:t xml:space="preserve"> DE</w:t>
      </w:r>
      <w:r w:rsidR="00117103" w:rsidRPr="0001798C">
        <w:rPr>
          <w:rFonts w:ascii="Arial" w:hAnsi="Arial" w:cs="Arial"/>
          <w:sz w:val="22"/>
          <w:szCs w:val="22"/>
        </w:rPr>
        <w:t xml:space="preserve"> </w:t>
      </w:r>
      <w:r w:rsidR="008D585E">
        <w:rPr>
          <w:rFonts w:ascii="Arial" w:hAnsi="Arial" w:cs="Arial"/>
          <w:sz w:val="22"/>
          <w:szCs w:val="22"/>
        </w:rPr>
        <w:t>JUNHO</w:t>
      </w:r>
      <w:r w:rsidRPr="0001798C">
        <w:rPr>
          <w:rFonts w:ascii="Arial" w:hAnsi="Arial" w:cs="Arial"/>
          <w:sz w:val="22"/>
          <w:szCs w:val="22"/>
        </w:rPr>
        <w:t xml:space="preserve"> DE 202</w:t>
      </w:r>
      <w:r w:rsidR="008D585E">
        <w:rPr>
          <w:rFonts w:ascii="Arial" w:hAnsi="Arial" w:cs="Arial"/>
          <w:sz w:val="22"/>
          <w:szCs w:val="22"/>
        </w:rPr>
        <w:t>2</w:t>
      </w:r>
    </w:p>
    <w:p w14:paraId="7202154F" w14:textId="7A3DDBD4" w:rsidR="00431DAB" w:rsidRPr="0001798C" w:rsidRDefault="00417588" w:rsidP="00601BC1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CHIARANI</w:t>
      </w:r>
    </w:p>
    <w:p w14:paraId="54F865BB" w14:textId="43A45677" w:rsidR="000B1762" w:rsidRPr="0001798C" w:rsidRDefault="00F30A08" w:rsidP="00601BC1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  <w:r w:rsidRPr="0001798C">
        <w:rPr>
          <w:rFonts w:ascii="Arial" w:hAnsi="Arial" w:cs="Arial"/>
          <w:sz w:val="22"/>
          <w:szCs w:val="22"/>
        </w:rPr>
        <w:t>PREFEIT</w:t>
      </w:r>
      <w:bookmarkEnd w:id="0"/>
      <w:r w:rsidR="000B1762" w:rsidRPr="0001798C">
        <w:rPr>
          <w:rFonts w:ascii="Arial" w:hAnsi="Arial" w:cs="Arial"/>
          <w:sz w:val="22"/>
          <w:szCs w:val="22"/>
        </w:rPr>
        <w:t>O</w:t>
      </w:r>
      <w:r w:rsidR="00665388" w:rsidRPr="0001798C">
        <w:rPr>
          <w:rFonts w:ascii="Arial" w:hAnsi="Arial" w:cs="Arial"/>
          <w:sz w:val="22"/>
          <w:szCs w:val="22"/>
        </w:rPr>
        <w:t xml:space="preserve"> </w:t>
      </w:r>
    </w:p>
    <w:sectPr w:rsidR="000B1762" w:rsidRPr="0001798C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EA9"/>
    <w:multiLevelType w:val="multilevel"/>
    <w:tmpl w:val="D5DAB9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390A68"/>
    <w:multiLevelType w:val="multilevel"/>
    <w:tmpl w:val="D870F2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A526E5C"/>
    <w:multiLevelType w:val="multilevel"/>
    <w:tmpl w:val="02F8536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03047782">
    <w:abstractNumId w:val="0"/>
  </w:num>
  <w:num w:numId="2" w16cid:durableId="1023704077">
    <w:abstractNumId w:val="1"/>
  </w:num>
  <w:num w:numId="3" w16cid:durableId="35901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FC"/>
    <w:rsid w:val="0001798C"/>
    <w:rsid w:val="00047EBC"/>
    <w:rsid w:val="00092664"/>
    <w:rsid w:val="00093F05"/>
    <w:rsid w:val="000951B2"/>
    <w:rsid w:val="000B1762"/>
    <w:rsid w:val="00117103"/>
    <w:rsid w:val="00133C96"/>
    <w:rsid w:val="00146371"/>
    <w:rsid w:val="00192A35"/>
    <w:rsid w:val="00244E3F"/>
    <w:rsid w:val="002465AA"/>
    <w:rsid w:val="00261FA7"/>
    <w:rsid w:val="002D7E4E"/>
    <w:rsid w:val="002E5FC6"/>
    <w:rsid w:val="003301BD"/>
    <w:rsid w:val="003F0BE0"/>
    <w:rsid w:val="00417588"/>
    <w:rsid w:val="00431DAB"/>
    <w:rsid w:val="004D4E0F"/>
    <w:rsid w:val="00502700"/>
    <w:rsid w:val="00555182"/>
    <w:rsid w:val="005774C6"/>
    <w:rsid w:val="005915E3"/>
    <w:rsid w:val="005E2B1B"/>
    <w:rsid w:val="00601BC1"/>
    <w:rsid w:val="00665388"/>
    <w:rsid w:val="00713AC5"/>
    <w:rsid w:val="0073605C"/>
    <w:rsid w:val="00737732"/>
    <w:rsid w:val="00737F6B"/>
    <w:rsid w:val="0079646E"/>
    <w:rsid w:val="007A3403"/>
    <w:rsid w:val="007A648A"/>
    <w:rsid w:val="007B1B08"/>
    <w:rsid w:val="007D7E5A"/>
    <w:rsid w:val="00815C25"/>
    <w:rsid w:val="00827A44"/>
    <w:rsid w:val="00897BBE"/>
    <w:rsid w:val="008B71E3"/>
    <w:rsid w:val="008D585E"/>
    <w:rsid w:val="00960A24"/>
    <w:rsid w:val="00971BC4"/>
    <w:rsid w:val="009A63E3"/>
    <w:rsid w:val="009F41FB"/>
    <w:rsid w:val="00A27996"/>
    <w:rsid w:val="00A53186"/>
    <w:rsid w:val="00AC6EFC"/>
    <w:rsid w:val="00C21933"/>
    <w:rsid w:val="00D36073"/>
    <w:rsid w:val="00D623AF"/>
    <w:rsid w:val="00D938A9"/>
    <w:rsid w:val="00E304A1"/>
    <w:rsid w:val="00E546EC"/>
    <w:rsid w:val="00E5620F"/>
    <w:rsid w:val="00E958BD"/>
    <w:rsid w:val="00EB26E0"/>
    <w:rsid w:val="00F30A08"/>
    <w:rsid w:val="00F3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3D92"/>
  <w15:chartTrackingRefBased/>
  <w15:docId w15:val="{AD6ED4FC-7C72-444B-BA1E-DF7ACE4D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0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562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5620F"/>
    <w:pPr>
      <w:suppressAutoHyphens w:val="0"/>
      <w:ind w:left="708"/>
    </w:pPr>
    <w:rPr>
      <w:color w:val="00000A"/>
      <w:lang w:eastAsia="pt-BR"/>
    </w:rPr>
  </w:style>
  <w:style w:type="paragraph" w:styleId="NormalWeb">
    <w:name w:val="Normal (Web)"/>
    <w:basedOn w:val="Normal"/>
    <w:uiPriority w:val="99"/>
    <w:unhideWhenUsed/>
    <w:rsid w:val="00737F6B"/>
    <w:pPr>
      <w:suppressAutoHyphens w:val="0"/>
      <w:spacing w:before="100" w:beforeAutospacing="1" w:after="100" w:afterAutospacing="1"/>
    </w:pPr>
    <w:rPr>
      <w:lang w:eastAsia="pt-BR"/>
    </w:rPr>
  </w:style>
  <w:style w:type="character" w:styleId="MenoPendente">
    <w:name w:val="Unresolved Mention"/>
    <w:uiPriority w:val="99"/>
    <w:semiHidden/>
    <w:unhideWhenUsed/>
    <w:rsid w:val="00D3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nheiropreto.sc.gov.b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l.org.br" TargetMode="External"/><Relationship Id="rId5" Type="http://schemas.openxmlformats.org/officeDocument/2006/relationships/hyperlink" Target="http://www.bll.or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Links>
    <vt:vector size="18" baseType="variant">
      <vt:variant>
        <vt:i4>1638412</vt:i4>
      </vt:variant>
      <vt:variant>
        <vt:i4>6</vt:i4>
      </vt:variant>
      <vt:variant>
        <vt:i4>0</vt:i4>
      </vt:variant>
      <vt:variant>
        <vt:i4>5</vt:i4>
      </vt:variant>
      <vt:variant>
        <vt:lpwstr>http://www.pinheiropreto.sc.gov.brc/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http://www.bll.org.br/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http://www.bll.org.br/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Vânia Masson Vânia</cp:lastModifiedBy>
  <cp:revision>31</cp:revision>
  <cp:lastPrinted>2021-05-05T16:05:00Z</cp:lastPrinted>
  <dcterms:created xsi:type="dcterms:W3CDTF">2021-01-15T19:35:00Z</dcterms:created>
  <dcterms:modified xsi:type="dcterms:W3CDTF">2022-06-02T12:39:00Z</dcterms:modified>
</cp:coreProperties>
</file>