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62" w:rsidRPr="001B7929" w:rsidRDefault="001A0662" w:rsidP="001A0662">
      <w:pPr>
        <w:jc w:val="center"/>
        <w:rPr>
          <w:rFonts w:cs="Arial"/>
          <w:b/>
        </w:rPr>
      </w:pPr>
      <w:r w:rsidRPr="001B7929">
        <w:rPr>
          <w:rFonts w:cs="Arial"/>
          <w:b/>
        </w:rPr>
        <w:t>LEI</w:t>
      </w:r>
      <w:r w:rsidR="006F04C5">
        <w:rPr>
          <w:rFonts w:cs="Arial"/>
          <w:b/>
        </w:rPr>
        <w:t xml:space="preserve"> ORDINÁRIA</w:t>
      </w:r>
      <w:r w:rsidRPr="001B7929">
        <w:rPr>
          <w:rFonts w:cs="Arial"/>
          <w:b/>
        </w:rPr>
        <w:t xml:space="preserve"> </w:t>
      </w:r>
      <w:r w:rsidR="00D15FFA">
        <w:rPr>
          <w:rFonts w:cs="Arial"/>
          <w:b/>
        </w:rPr>
        <w:t>Nº</w:t>
      </w:r>
      <w:r w:rsidR="00A270A7">
        <w:rPr>
          <w:rFonts w:cs="Arial"/>
          <w:b/>
        </w:rPr>
        <w:t xml:space="preserve"> </w:t>
      </w:r>
      <w:r w:rsidR="006F04C5">
        <w:rPr>
          <w:rFonts w:cs="Arial"/>
          <w:b/>
        </w:rPr>
        <w:t>1.924</w:t>
      </w:r>
      <w:r w:rsidR="00E96715">
        <w:rPr>
          <w:rFonts w:cs="Arial"/>
          <w:b/>
        </w:rPr>
        <w:t xml:space="preserve">, DE </w:t>
      </w:r>
      <w:r w:rsidR="006F04C5">
        <w:rPr>
          <w:rFonts w:cs="Arial"/>
          <w:b/>
        </w:rPr>
        <w:t>13</w:t>
      </w:r>
      <w:r w:rsidR="00A270A7">
        <w:rPr>
          <w:rFonts w:cs="Arial"/>
          <w:b/>
        </w:rPr>
        <w:t xml:space="preserve"> </w:t>
      </w:r>
      <w:r w:rsidR="00EC29FF">
        <w:rPr>
          <w:rFonts w:cs="Arial"/>
          <w:b/>
        </w:rPr>
        <w:t xml:space="preserve">DE </w:t>
      </w:r>
      <w:r w:rsidR="00A270A7">
        <w:rPr>
          <w:rFonts w:cs="Arial"/>
          <w:b/>
        </w:rPr>
        <w:t xml:space="preserve">DEZEMBRO </w:t>
      </w:r>
      <w:r w:rsidR="00EC29FF">
        <w:rPr>
          <w:rFonts w:cs="Arial"/>
          <w:b/>
        </w:rPr>
        <w:t>DE 2</w:t>
      </w:r>
      <w:r w:rsidR="00F77541">
        <w:rPr>
          <w:rFonts w:cs="Arial"/>
          <w:b/>
        </w:rPr>
        <w:t>016</w:t>
      </w:r>
      <w:r w:rsidR="00AB1495">
        <w:rPr>
          <w:rFonts w:cs="Arial"/>
          <w:b/>
        </w:rPr>
        <w:t>.</w:t>
      </w:r>
    </w:p>
    <w:p w:rsidR="001A0662" w:rsidRPr="001B7929" w:rsidRDefault="001A0662" w:rsidP="001A0662">
      <w:pPr>
        <w:jc w:val="center"/>
        <w:rPr>
          <w:rFonts w:cs="Arial"/>
        </w:rPr>
      </w:pPr>
    </w:p>
    <w:p w:rsidR="003929AC" w:rsidRDefault="001A0662" w:rsidP="001A0662">
      <w:pPr>
        <w:pStyle w:val="Corpodetexto"/>
        <w:rPr>
          <w:rFonts w:ascii="Arial" w:hAnsi="Arial" w:cs="Arial"/>
          <w:sz w:val="24"/>
          <w:szCs w:val="24"/>
        </w:rPr>
      </w:pPr>
      <w:r w:rsidRPr="001B7929">
        <w:rPr>
          <w:rFonts w:ascii="Arial" w:hAnsi="Arial" w:cs="Arial"/>
          <w:sz w:val="24"/>
          <w:szCs w:val="24"/>
        </w:rPr>
        <w:t xml:space="preserve">AUTORIZA O MUNICIPIO </w:t>
      </w:r>
      <w:r w:rsidR="00A270A7">
        <w:rPr>
          <w:rFonts w:ascii="Arial" w:hAnsi="Arial" w:cs="Arial"/>
          <w:sz w:val="24"/>
          <w:szCs w:val="24"/>
        </w:rPr>
        <w:t>PAGAR DIFERENÇAS SAL</w:t>
      </w:r>
      <w:r w:rsidR="00C43255">
        <w:rPr>
          <w:rFonts w:ascii="Arial" w:hAnsi="Arial" w:cs="Arial"/>
          <w:sz w:val="24"/>
          <w:szCs w:val="24"/>
        </w:rPr>
        <w:t>A</w:t>
      </w:r>
      <w:r w:rsidR="00A270A7">
        <w:rPr>
          <w:rFonts w:ascii="Arial" w:hAnsi="Arial" w:cs="Arial"/>
          <w:sz w:val="24"/>
          <w:szCs w:val="24"/>
        </w:rPr>
        <w:t>RIAIS A SE</w:t>
      </w:r>
      <w:r w:rsidR="003929AC">
        <w:rPr>
          <w:rFonts w:ascii="Arial" w:hAnsi="Arial" w:cs="Arial"/>
          <w:sz w:val="24"/>
          <w:szCs w:val="24"/>
        </w:rPr>
        <w:t>RVIDORES QUE ESPECI</w:t>
      </w:r>
      <w:r w:rsidR="00954741">
        <w:rPr>
          <w:rFonts w:ascii="Arial" w:hAnsi="Arial" w:cs="Arial"/>
          <w:sz w:val="24"/>
          <w:szCs w:val="24"/>
        </w:rPr>
        <w:t>FICA E DA OUTRAS PROVIDÊ</w:t>
      </w:r>
      <w:r w:rsidR="003929AC">
        <w:rPr>
          <w:rFonts w:ascii="Arial" w:hAnsi="Arial" w:cs="Arial"/>
          <w:sz w:val="24"/>
          <w:szCs w:val="24"/>
        </w:rPr>
        <w:t xml:space="preserve">NCIAS </w:t>
      </w:r>
    </w:p>
    <w:p w:rsidR="001A0662" w:rsidRPr="001B7929" w:rsidRDefault="001A0662" w:rsidP="001A0662">
      <w:pPr>
        <w:jc w:val="both"/>
        <w:rPr>
          <w:rFonts w:cs="Arial"/>
        </w:rPr>
      </w:pPr>
    </w:p>
    <w:p w:rsidR="001A0662" w:rsidRPr="001B7929" w:rsidRDefault="00A270A7" w:rsidP="001A0662">
      <w:pPr>
        <w:ind w:left="2268"/>
        <w:jc w:val="both"/>
        <w:rPr>
          <w:rFonts w:cs="Arial"/>
        </w:rPr>
      </w:pPr>
      <w:r>
        <w:rPr>
          <w:rFonts w:cs="Arial"/>
          <w:b/>
        </w:rPr>
        <w:t>EUZEBIO CALISTO VIECELI</w:t>
      </w:r>
      <w:r w:rsidR="001A0662" w:rsidRPr="001B7929">
        <w:rPr>
          <w:rFonts w:cs="Arial"/>
          <w:b/>
        </w:rPr>
        <w:t>,</w:t>
      </w:r>
      <w:r w:rsidR="001A0662" w:rsidRPr="001B7929">
        <w:rPr>
          <w:rFonts w:cs="Arial"/>
        </w:rPr>
        <w:t xml:space="preserve"> Prefeito do Município de Pinheiro Preto, E</w:t>
      </w:r>
      <w:bookmarkStart w:id="0" w:name="_GoBack"/>
      <w:bookmarkEnd w:id="0"/>
      <w:r w:rsidR="001A0662" w:rsidRPr="001B7929">
        <w:rPr>
          <w:rFonts w:cs="Arial"/>
        </w:rPr>
        <w:t xml:space="preserve">stado de Santa Catarina, </w:t>
      </w:r>
      <w:r w:rsidR="00C533D5">
        <w:rPr>
          <w:rFonts w:cs="Arial"/>
        </w:rPr>
        <w:t xml:space="preserve">em exercício e </w:t>
      </w:r>
      <w:r w:rsidR="001A0662" w:rsidRPr="001B7929">
        <w:rPr>
          <w:rFonts w:cs="Arial"/>
        </w:rPr>
        <w:t xml:space="preserve">no uso das atribuições que lhe confere o art. 84, I, da Lei Orgânica: Faço saber que a Câmara de Vereadores aprovou e eu sanciono e promulgo a seguinte Lei: </w:t>
      </w:r>
    </w:p>
    <w:p w:rsidR="001A0662" w:rsidRPr="001B7929" w:rsidRDefault="001A0662" w:rsidP="001A0662">
      <w:pPr>
        <w:jc w:val="both"/>
        <w:rPr>
          <w:rFonts w:cs="Arial"/>
        </w:rPr>
      </w:pPr>
    </w:p>
    <w:p w:rsidR="001A0662" w:rsidRDefault="001A0662" w:rsidP="001A0662">
      <w:pPr>
        <w:jc w:val="both"/>
        <w:rPr>
          <w:rFonts w:cs="Arial"/>
        </w:rPr>
      </w:pPr>
      <w:r w:rsidRPr="001B7929">
        <w:rPr>
          <w:rFonts w:cs="Arial"/>
          <w:b/>
        </w:rPr>
        <w:t xml:space="preserve">Art. 1º </w:t>
      </w:r>
      <w:r w:rsidRPr="001B7929">
        <w:rPr>
          <w:rFonts w:cs="Arial"/>
        </w:rPr>
        <w:t>Fica o Município de Pinheiro Preto autorizado, através do Chefe do Poder Executi</w:t>
      </w:r>
      <w:r w:rsidR="00C43255">
        <w:rPr>
          <w:rFonts w:cs="Arial"/>
        </w:rPr>
        <w:t>vo</w:t>
      </w:r>
      <w:r w:rsidRPr="001B7929">
        <w:rPr>
          <w:rFonts w:cs="Arial"/>
        </w:rPr>
        <w:t xml:space="preserve"> a </w:t>
      </w:r>
      <w:r w:rsidR="003929AC">
        <w:rPr>
          <w:rFonts w:cs="Arial"/>
        </w:rPr>
        <w:t xml:space="preserve">regularizar </w:t>
      </w:r>
      <w:r w:rsidR="00A270A7">
        <w:rPr>
          <w:rFonts w:cs="Arial"/>
        </w:rPr>
        <w:t xml:space="preserve">e pagar </w:t>
      </w:r>
      <w:r w:rsidR="00C43255">
        <w:rPr>
          <w:rFonts w:cs="Arial"/>
        </w:rPr>
        <w:t>às</w:t>
      </w:r>
      <w:r w:rsidR="00A270A7">
        <w:rPr>
          <w:rFonts w:cs="Arial"/>
        </w:rPr>
        <w:t xml:space="preserve"> </w:t>
      </w:r>
      <w:r w:rsidR="00C43255">
        <w:rPr>
          <w:rFonts w:cs="Arial"/>
        </w:rPr>
        <w:t>diferenças salariais em</w:t>
      </w:r>
      <w:r w:rsidR="00A270A7">
        <w:rPr>
          <w:rFonts w:cs="Arial"/>
        </w:rPr>
        <w:t xml:space="preserve"> férias gozadas no ano de 2015 aos servidores: SANDRA REGINA PARAVISI BRESSAN, ROSANIA INÊS ROSATTO ZAGO E HADRIEL</w:t>
      </w:r>
      <w:r w:rsidR="000E447B">
        <w:rPr>
          <w:rFonts w:cs="Arial"/>
        </w:rPr>
        <w:t xml:space="preserve"> DALMOLIN</w:t>
      </w:r>
      <w:r w:rsidR="00A270A7">
        <w:rPr>
          <w:rFonts w:cs="Arial"/>
        </w:rPr>
        <w:t>.</w:t>
      </w:r>
    </w:p>
    <w:p w:rsidR="00A270A7" w:rsidRPr="001B7929" w:rsidRDefault="00A270A7" w:rsidP="001A0662">
      <w:pPr>
        <w:jc w:val="both"/>
        <w:rPr>
          <w:rFonts w:cs="Arial"/>
        </w:rPr>
      </w:pPr>
    </w:p>
    <w:p w:rsidR="001A0662" w:rsidRDefault="001A0662" w:rsidP="001A0662">
      <w:pPr>
        <w:jc w:val="both"/>
        <w:rPr>
          <w:rFonts w:cs="Arial"/>
        </w:rPr>
      </w:pPr>
      <w:r w:rsidRPr="005F2216">
        <w:rPr>
          <w:rFonts w:cs="Arial"/>
          <w:b/>
        </w:rPr>
        <w:t xml:space="preserve">I </w:t>
      </w:r>
      <w:r w:rsidR="003929AC">
        <w:rPr>
          <w:rFonts w:cs="Arial"/>
          <w:b/>
        </w:rPr>
        <w:t>–</w:t>
      </w:r>
      <w:r w:rsidR="00A270A7">
        <w:rPr>
          <w:rFonts w:cs="Arial"/>
        </w:rPr>
        <w:t xml:space="preserve"> O valor devido </w:t>
      </w:r>
      <w:r w:rsidR="00CD62C5">
        <w:rPr>
          <w:rFonts w:cs="Arial"/>
        </w:rPr>
        <w:t>refere-se a</w:t>
      </w:r>
      <w:r w:rsidR="00A270A7">
        <w:rPr>
          <w:rFonts w:cs="Arial"/>
        </w:rPr>
        <w:t xml:space="preserve"> diferença</w:t>
      </w:r>
      <w:r w:rsidR="00CD62C5">
        <w:rPr>
          <w:rFonts w:cs="Arial"/>
        </w:rPr>
        <w:t>s</w:t>
      </w:r>
      <w:r w:rsidR="00A270A7">
        <w:rPr>
          <w:rFonts w:cs="Arial"/>
        </w:rPr>
        <w:t xml:space="preserve"> sala</w:t>
      </w:r>
      <w:r w:rsidR="00CD62C5">
        <w:rPr>
          <w:rFonts w:cs="Arial"/>
        </w:rPr>
        <w:t>riais não pagas em relação as férias dos servidores, o qual deverá incidir sobre o total da remuneração, inclusive gratificações recebidas durante o período aquisitivo de férias</w:t>
      </w:r>
      <w:r w:rsidRPr="001B7929">
        <w:rPr>
          <w:rFonts w:cs="Arial"/>
        </w:rPr>
        <w:t>;</w:t>
      </w:r>
    </w:p>
    <w:p w:rsidR="00CD62C5" w:rsidRDefault="00CD62C5" w:rsidP="001A0662">
      <w:pPr>
        <w:jc w:val="both"/>
        <w:rPr>
          <w:rFonts w:cs="Arial"/>
        </w:rPr>
      </w:pPr>
    </w:p>
    <w:p w:rsidR="001A0662" w:rsidRDefault="00CD62C5" w:rsidP="001A0662">
      <w:pPr>
        <w:jc w:val="both"/>
        <w:rPr>
          <w:rFonts w:cs="Arial"/>
        </w:rPr>
      </w:pPr>
      <w:r w:rsidRPr="00CD62C5">
        <w:rPr>
          <w:rFonts w:cs="Arial"/>
          <w:b/>
        </w:rPr>
        <w:t>II –</w:t>
      </w:r>
      <w:r>
        <w:rPr>
          <w:rFonts w:cs="Arial"/>
        </w:rPr>
        <w:t xml:space="preserve"> As diferenças que trata essa lei são do período concessivo de férias do ano de 2015;</w:t>
      </w:r>
    </w:p>
    <w:p w:rsidR="00CD62C5" w:rsidRPr="001B7929" w:rsidRDefault="00CD62C5" w:rsidP="001A0662">
      <w:pPr>
        <w:jc w:val="both"/>
        <w:rPr>
          <w:rFonts w:cs="Arial"/>
        </w:rPr>
      </w:pPr>
    </w:p>
    <w:p w:rsidR="00CD62C5" w:rsidRDefault="001A0662" w:rsidP="001A0662">
      <w:pPr>
        <w:jc w:val="both"/>
        <w:rPr>
          <w:rFonts w:cs="Arial"/>
        </w:rPr>
      </w:pPr>
      <w:r w:rsidRPr="001B7929">
        <w:rPr>
          <w:rFonts w:cs="Arial"/>
          <w:b/>
        </w:rPr>
        <w:t xml:space="preserve">Parágrafo único. </w:t>
      </w:r>
      <w:r w:rsidR="00CD62C5">
        <w:rPr>
          <w:rFonts w:cs="Arial"/>
        </w:rPr>
        <w:t>O setor de recursos humanos deverá recalcular o valor das férias dos servidores que trata o artigo 1º</w:t>
      </w:r>
      <w:r w:rsidR="00C43255">
        <w:rPr>
          <w:rFonts w:cs="Arial"/>
        </w:rPr>
        <w:t>,</w:t>
      </w:r>
      <w:r w:rsidR="00CD62C5">
        <w:rPr>
          <w:rFonts w:cs="Arial"/>
        </w:rPr>
        <w:t xml:space="preserve"> apurada a diferença será gerada folha de pagamento complementar. </w:t>
      </w:r>
    </w:p>
    <w:p w:rsidR="00CD62C5" w:rsidRDefault="00CD62C5" w:rsidP="001A0662">
      <w:pPr>
        <w:jc w:val="both"/>
        <w:rPr>
          <w:rFonts w:cs="Arial"/>
        </w:rPr>
      </w:pPr>
    </w:p>
    <w:p w:rsidR="001A0662" w:rsidRPr="001B7929" w:rsidRDefault="001A0662" w:rsidP="001A0662">
      <w:pPr>
        <w:jc w:val="both"/>
        <w:rPr>
          <w:rFonts w:cs="Arial"/>
        </w:rPr>
      </w:pPr>
      <w:r w:rsidRPr="001B7929">
        <w:rPr>
          <w:rFonts w:cs="Arial"/>
          <w:b/>
        </w:rPr>
        <w:t xml:space="preserve">Art. </w:t>
      </w:r>
      <w:r w:rsidR="0044144B" w:rsidRPr="001B7929">
        <w:rPr>
          <w:rFonts w:cs="Arial"/>
          <w:b/>
        </w:rPr>
        <w:t>2</w:t>
      </w:r>
      <w:r w:rsidRPr="001B7929">
        <w:rPr>
          <w:rFonts w:cs="Arial"/>
          <w:b/>
        </w:rPr>
        <w:t xml:space="preserve">º </w:t>
      </w:r>
      <w:r w:rsidRPr="001B7929">
        <w:rPr>
          <w:rFonts w:cs="Arial"/>
        </w:rPr>
        <w:t>As despesas decorrentes da presente lei correrão à conta de dota</w:t>
      </w:r>
      <w:r w:rsidR="0044144B" w:rsidRPr="001B7929">
        <w:rPr>
          <w:rFonts w:cs="Arial"/>
        </w:rPr>
        <w:t>ção prevista no atual orçamen</w:t>
      </w:r>
      <w:r w:rsidR="003E193A">
        <w:rPr>
          <w:rFonts w:cs="Arial"/>
        </w:rPr>
        <w:t>to</w:t>
      </w:r>
      <w:r w:rsidR="0044144B" w:rsidRPr="001B7929">
        <w:rPr>
          <w:rFonts w:cs="Arial"/>
        </w:rPr>
        <w:t>.</w:t>
      </w:r>
    </w:p>
    <w:p w:rsidR="001A0662" w:rsidRPr="001B7929" w:rsidRDefault="001A0662" w:rsidP="001A0662">
      <w:pPr>
        <w:jc w:val="both"/>
        <w:rPr>
          <w:rFonts w:cs="Arial"/>
          <w:b/>
        </w:rPr>
      </w:pPr>
    </w:p>
    <w:p w:rsidR="001A0662" w:rsidRDefault="007419F9" w:rsidP="001A0662">
      <w:pPr>
        <w:jc w:val="both"/>
        <w:rPr>
          <w:rFonts w:cs="Arial"/>
        </w:rPr>
      </w:pPr>
      <w:r w:rsidRPr="001B7929">
        <w:rPr>
          <w:rFonts w:cs="Arial"/>
          <w:b/>
        </w:rPr>
        <w:t>Art. 3</w:t>
      </w:r>
      <w:r w:rsidR="001A0662" w:rsidRPr="001B7929">
        <w:rPr>
          <w:rFonts w:cs="Arial"/>
          <w:b/>
        </w:rPr>
        <w:t xml:space="preserve">º </w:t>
      </w:r>
      <w:r w:rsidR="001A0662" w:rsidRPr="001B7929">
        <w:rPr>
          <w:rFonts w:cs="Arial"/>
        </w:rPr>
        <w:t>Esta Lei entrará em vigor na data de sua publicação.</w:t>
      </w:r>
    </w:p>
    <w:p w:rsidR="00C43255" w:rsidRDefault="00C43255" w:rsidP="001A0662">
      <w:pPr>
        <w:jc w:val="both"/>
        <w:rPr>
          <w:rFonts w:cs="Arial"/>
        </w:rPr>
      </w:pPr>
    </w:p>
    <w:p w:rsidR="00F36C62" w:rsidRDefault="00F36C62" w:rsidP="001A0662">
      <w:pPr>
        <w:jc w:val="both"/>
        <w:rPr>
          <w:rFonts w:cs="Arial"/>
        </w:rPr>
      </w:pPr>
    </w:p>
    <w:p w:rsidR="00F36C62" w:rsidRDefault="00F36C62" w:rsidP="00F36C62">
      <w:pPr>
        <w:jc w:val="center"/>
        <w:rPr>
          <w:rFonts w:cs="Arial"/>
        </w:rPr>
      </w:pPr>
      <w:r>
        <w:rPr>
          <w:rFonts w:cs="Arial"/>
        </w:rPr>
        <w:t>Centro Administrativo de Pinheiro Pr</w:t>
      </w:r>
      <w:r w:rsidR="006F04C5">
        <w:rPr>
          <w:rFonts w:cs="Arial"/>
        </w:rPr>
        <w:t>eto – SC, 13</w:t>
      </w:r>
      <w:r w:rsidR="005F2216">
        <w:rPr>
          <w:rFonts w:cs="Arial"/>
        </w:rPr>
        <w:t xml:space="preserve"> de </w:t>
      </w:r>
      <w:r w:rsidR="00CD62C5">
        <w:rPr>
          <w:rFonts w:cs="Arial"/>
        </w:rPr>
        <w:t>dezembro</w:t>
      </w:r>
      <w:r w:rsidR="00F77541">
        <w:rPr>
          <w:rFonts w:cs="Arial"/>
        </w:rPr>
        <w:t xml:space="preserve"> de 2016</w:t>
      </w:r>
      <w:r>
        <w:rPr>
          <w:rFonts w:cs="Arial"/>
        </w:rPr>
        <w:t>.</w:t>
      </w:r>
    </w:p>
    <w:p w:rsidR="00C43255" w:rsidRPr="001B7929" w:rsidRDefault="00C43255" w:rsidP="00F36C62">
      <w:pPr>
        <w:jc w:val="center"/>
        <w:rPr>
          <w:rFonts w:cs="Arial"/>
        </w:rPr>
      </w:pPr>
    </w:p>
    <w:p w:rsidR="001A0662" w:rsidRPr="001B7929" w:rsidRDefault="001A0662" w:rsidP="001A0662"/>
    <w:p w:rsidR="001A0662" w:rsidRPr="001B7929" w:rsidRDefault="001A0662" w:rsidP="001A0662">
      <w:pPr>
        <w:jc w:val="center"/>
        <w:rPr>
          <w:rFonts w:cs="Arial"/>
        </w:rPr>
      </w:pPr>
    </w:p>
    <w:p w:rsidR="001A0662" w:rsidRPr="00FB4745" w:rsidRDefault="00CD62C5" w:rsidP="001A066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EUZEBIO CALISTO VIECELI </w:t>
      </w:r>
    </w:p>
    <w:p w:rsidR="001A0662" w:rsidRPr="00FB4745" w:rsidRDefault="001A0662" w:rsidP="001A0662">
      <w:pPr>
        <w:jc w:val="center"/>
        <w:rPr>
          <w:rFonts w:cs="Arial"/>
          <w:b/>
        </w:rPr>
      </w:pPr>
      <w:r w:rsidRPr="00FB4745">
        <w:rPr>
          <w:rFonts w:cs="Arial"/>
          <w:b/>
        </w:rPr>
        <w:t xml:space="preserve">PREFEITO </w:t>
      </w:r>
      <w:r w:rsidR="00CD62C5">
        <w:rPr>
          <w:rFonts w:cs="Arial"/>
          <w:b/>
        </w:rPr>
        <w:t>MUNICIPAL</w:t>
      </w:r>
    </w:p>
    <w:p w:rsidR="00DE2AFA" w:rsidRDefault="00DE2AFA" w:rsidP="001A0662">
      <w:pPr>
        <w:jc w:val="center"/>
        <w:rPr>
          <w:b/>
        </w:rPr>
      </w:pPr>
    </w:p>
    <w:p w:rsidR="005F2216" w:rsidRDefault="005F2216" w:rsidP="001A0662">
      <w:pPr>
        <w:jc w:val="center"/>
        <w:rPr>
          <w:b/>
        </w:rPr>
      </w:pPr>
    </w:p>
    <w:p w:rsidR="005F2216" w:rsidRDefault="005F2216" w:rsidP="001A0662">
      <w:pPr>
        <w:jc w:val="center"/>
        <w:rPr>
          <w:b/>
        </w:rPr>
      </w:pPr>
    </w:p>
    <w:p w:rsidR="005F2216" w:rsidRDefault="005F2216" w:rsidP="001A0662">
      <w:pPr>
        <w:jc w:val="center"/>
        <w:rPr>
          <w:b/>
        </w:rPr>
      </w:pPr>
    </w:p>
    <w:p w:rsidR="00C43255" w:rsidRDefault="00C43255" w:rsidP="00EC29FF">
      <w:pPr>
        <w:jc w:val="center"/>
        <w:rPr>
          <w:rFonts w:cs="Arial"/>
          <w:b/>
        </w:rPr>
      </w:pPr>
    </w:p>
    <w:sectPr w:rsidR="00C43255" w:rsidSect="00FB4745">
      <w:headerReference w:type="even" r:id="rId7"/>
      <w:headerReference w:type="default" r:id="rId8"/>
      <w:pgSz w:w="12240" w:h="15840"/>
      <w:pgMar w:top="2127" w:right="130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E3" w:rsidRDefault="00B72FE3">
      <w:r>
        <w:separator/>
      </w:r>
    </w:p>
  </w:endnote>
  <w:endnote w:type="continuationSeparator" w:id="0">
    <w:p w:rsidR="00B72FE3" w:rsidRDefault="00B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E3" w:rsidRDefault="00B72FE3">
      <w:r>
        <w:separator/>
      </w:r>
    </w:p>
  </w:footnote>
  <w:footnote w:type="continuationSeparator" w:id="0">
    <w:p w:rsidR="00B72FE3" w:rsidRDefault="00B7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56" w:rsidRDefault="00ED0F56" w:rsidP="00486E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0F56" w:rsidRDefault="00ED0F56" w:rsidP="0082008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56" w:rsidRDefault="00ED0F56" w:rsidP="00486E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04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D0F56" w:rsidRDefault="00ED0F56" w:rsidP="0082008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F2F"/>
    <w:multiLevelType w:val="hybridMultilevel"/>
    <w:tmpl w:val="8698D6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52942"/>
    <w:multiLevelType w:val="hybridMultilevel"/>
    <w:tmpl w:val="8A7AF6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611918"/>
    <w:multiLevelType w:val="hybridMultilevel"/>
    <w:tmpl w:val="C1008E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A9"/>
    <w:rsid w:val="0001101A"/>
    <w:rsid w:val="00022650"/>
    <w:rsid w:val="00023E3C"/>
    <w:rsid w:val="000A0348"/>
    <w:rsid w:val="000D270D"/>
    <w:rsid w:val="000D3C4A"/>
    <w:rsid w:val="000E1A5A"/>
    <w:rsid w:val="000E40FE"/>
    <w:rsid w:val="000E447B"/>
    <w:rsid w:val="000F16E9"/>
    <w:rsid w:val="00126727"/>
    <w:rsid w:val="00131655"/>
    <w:rsid w:val="001531AD"/>
    <w:rsid w:val="001574F6"/>
    <w:rsid w:val="00160187"/>
    <w:rsid w:val="001864E8"/>
    <w:rsid w:val="001879CB"/>
    <w:rsid w:val="001958A8"/>
    <w:rsid w:val="001960DD"/>
    <w:rsid w:val="001A0662"/>
    <w:rsid w:val="001A1EAB"/>
    <w:rsid w:val="001A4F86"/>
    <w:rsid w:val="001B7929"/>
    <w:rsid w:val="001D20C2"/>
    <w:rsid w:val="001D4BF6"/>
    <w:rsid w:val="001E1095"/>
    <w:rsid w:val="001E795C"/>
    <w:rsid w:val="00202F22"/>
    <w:rsid w:val="00204DDA"/>
    <w:rsid w:val="00212792"/>
    <w:rsid w:val="00223A67"/>
    <w:rsid w:val="00245C20"/>
    <w:rsid w:val="00257D5B"/>
    <w:rsid w:val="002A3078"/>
    <w:rsid w:val="002C661A"/>
    <w:rsid w:val="002D70BE"/>
    <w:rsid w:val="002E33B3"/>
    <w:rsid w:val="002F3C1D"/>
    <w:rsid w:val="002F74D1"/>
    <w:rsid w:val="00304A6C"/>
    <w:rsid w:val="00323875"/>
    <w:rsid w:val="003313F9"/>
    <w:rsid w:val="00341F48"/>
    <w:rsid w:val="00352D88"/>
    <w:rsid w:val="00362BF7"/>
    <w:rsid w:val="00371284"/>
    <w:rsid w:val="003719CD"/>
    <w:rsid w:val="00390100"/>
    <w:rsid w:val="003929AC"/>
    <w:rsid w:val="003A0551"/>
    <w:rsid w:val="003C58E5"/>
    <w:rsid w:val="003E193A"/>
    <w:rsid w:val="003F78F1"/>
    <w:rsid w:val="004020E2"/>
    <w:rsid w:val="004106D4"/>
    <w:rsid w:val="00410F5D"/>
    <w:rsid w:val="00411FEE"/>
    <w:rsid w:val="004200A9"/>
    <w:rsid w:val="0044144B"/>
    <w:rsid w:val="00443432"/>
    <w:rsid w:val="0045714C"/>
    <w:rsid w:val="00486E64"/>
    <w:rsid w:val="00494086"/>
    <w:rsid w:val="004A68F5"/>
    <w:rsid w:val="004C5AA2"/>
    <w:rsid w:val="004F71C5"/>
    <w:rsid w:val="00513D88"/>
    <w:rsid w:val="00534C62"/>
    <w:rsid w:val="00560D22"/>
    <w:rsid w:val="00560E26"/>
    <w:rsid w:val="00574B39"/>
    <w:rsid w:val="005800D9"/>
    <w:rsid w:val="00585054"/>
    <w:rsid w:val="00592A20"/>
    <w:rsid w:val="005D32B9"/>
    <w:rsid w:val="005D6532"/>
    <w:rsid w:val="005F0221"/>
    <w:rsid w:val="005F2216"/>
    <w:rsid w:val="0060548E"/>
    <w:rsid w:val="0060710B"/>
    <w:rsid w:val="00623CDB"/>
    <w:rsid w:val="006517FB"/>
    <w:rsid w:val="00653F79"/>
    <w:rsid w:val="00654513"/>
    <w:rsid w:val="00666C05"/>
    <w:rsid w:val="00666FEA"/>
    <w:rsid w:val="006674E6"/>
    <w:rsid w:val="00673A6E"/>
    <w:rsid w:val="0068065D"/>
    <w:rsid w:val="00687F2E"/>
    <w:rsid w:val="006A78EB"/>
    <w:rsid w:val="006B2124"/>
    <w:rsid w:val="006E5C3C"/>
    <w:rsid w:val="006F04C5"/>
    <w:rsid w:val="006F5F33"/>
    <w:rsid w:val="00702314"/>
    <w:rsid w:val="00714B62"/>
    <w:rsid w:val="007404B2"/>
    <w:rsid w:val="007405C8"/>
    <w:rsid w:val="007419F9"/>
    <w:rsid w:val="00761331"/>
    <w:rsid w:val="00762CEC"/>
    <w:rsid w:val="007732CE"/>
    <w:rsid w:val="00777F24"/>
    <w:rsid w:val="0078480F"/>
    <w:rsid w:val="007A25AA"/>
    <w:rsid w:val="007A698D"/>
    <w:rsid w:val="007B79FF"/>
    <w:rsid w:val="007D3FEE"/>
    <w:rsid w:val="0080558E"/>
    <w:rsid w:val="00820080"/>
    <w:rsid w:val="00846613"/>
    <w:rsid w:val="00855550"/>
    <w:rsid w:val="00885582"/>
    <w:rsid w:val="008862FD"/>
    <w:rsid w:val="008A5416"/>
    <w:rsid w:val="008B5B1F"/>
    <w:rsid w:val="008C092C"/>
    <w:rsid w:val="008D7705"/>
    <w:rsid w:val="008E55E2"/>
    <w:rsid w:val="00901F89"/>
    <w:rsid w:val="009124B8"/>
    <w:rsid w:val="00920893"/>
    <w:rsid w:val="0093238A"/>
    <w:rsid w:val="00933261"/>
    <w:rsid w:val="0093585F"/>
    <w:rsid w:val="00936E67"/>
    <w:rsid w:val="00954741"/>
    <w:rsid w:val="0096362D"/>
    <w:rsid w:val="00970C63"/>
    <w:rsid w:val="00977589"/>
    <w:rsid w:val="009B7379"/>
    <w:rsid w:val="009C4EC2"/>
    <w:rsid w:val="009C611D"/>
    <w:rsid w:val="009D760D"/>
    <w:rsid w:val="009F1D81"/>
    <w:rsid w:val="00A01E05"/>
    <w:rsid w:val="00A1222B"/>
    <w:rsid w:val="00A15354"/>
    <w:rsid w:val="00A23F06"/>
    <w:rsid w:val="00A267E3"/>
    <w:rsid w:val="00A270A7"/>
    <w:rsid w:val="00A27B3B"/>
    <w:rsid w:val="00A7667F"/>
    <w:rsid w:val="00A833A9"/>
    <w:rsid w:val="00A83440"/>
    <w:rsid w:val="00A959A9"/>
    <w:rsid w:val="00AA024A"/>
    <w:rsid w:val="00AB1495"/>
    <w:rsid w:val="00AB3408"/>
    <w:rsid w:val="00AC573A"/>
    <w:rsid w:val="00AE55E3"/>
    <w:rsid w:val="00AF4A3B"/>
    <w:rsid w:val="00AF5F81"/>
    <w:rsid w:val="00B345B0"/>
    <w:rsid w:val="00B533DA"/>
    <w:rsid w:val="00B5563E"/>
    <w:rsid w:val="00B564D9"/>
    <w:rsid w:val="00B72FE3"/>
    <w:rsid w:val="00B841BA"/>
    <w:rsid w:val="00B9515C"/>
    <w:rsid w:val="00B9575D"/>
    <w:rsid w:val="00BB06EA"/>
    <w:rsid w:val="00BC780E"/>
    <w:rsid w:val="00BD0AFE"/>
    <w:rsid w:val="00BE1905"/>
    <w:rsid w:val="00C03208"/>
    <w:rsid w:val="00C05011"/>
    <w:rsid w:val="00C065D8"/>
    <w:rsid w:val="00C118E6"/>
    <w:rsid w:val="00C136F0"/>
    <w:rsid w:val="00C24778"/>
    <w:rsid w:val="00C36C8D"/>
    <w:rsid w:val="00C43255"/>
    <w:rsid w:val="00C533D5"/>
    <w:rsid w:val="00C728A7"/>
    <w:rsid w:val="00CA6E7D"/>
    <w:rsid w:val="00CB6010"/>
    <w:rsid w:val="00CB738D"/>
    <w:rsid w:val="00CC3A8E"/>
    <w:rsid w:val="00CD62C5"/>
    <w:rsid w:val="00CE64C3"/>
    <w:rsid w:val="00CF1378"/>
    <w:rsid w:val="00D15FFA"/>
    <w:rsid w:val="00D33E33"/>
    <w:rsid w:val="00D36480"/>
    <w:rsid w:val="00D37BC3"/>
    <w:rsid w:val="00D711B2"/>
    <w:rsid w:val="00D80967"/>
    <w:rsid w:val="00D80A7F"/>
    <w:rsid w:val="00D90C57"/>
    <w:rsid w:val="00D94E6F"/>
    <w:rsid w:val="00D96ECD"/>
    <w:rsid w:val="00DA0C52"/>
    <w:rsid w:val="00DA1376"/>
    <w:rsid w:val="00DB1970"/>
    <w:rsid w:val="00DB3E93"/>
    <w:rsid w:val="00DB7161"/>
    <w:rsid w:val="00DB73E4"/>
    <w:rsid w:val="00DE2AFA"/>
    <w:rsid w:val="00DF3EB3"/>
    <w:rsid w:val="00E026A3"/>
    <w:rsid w:val="00E21102"/>
    <w:rsid w:val="00E6313B"/>
    <w:rsid w:val="00E67045"/>
    <w:rsid w:val="00E75021"/>
    <w:rsid w:val="00E96715"/>
    <w:rsid w:val="00EC1EB6"/>
    <w:rsid w:val="00EC29FF"/>
    <w:rsid w:val="00ED0F56"/>
    <w:rsid w:val="00EE1EF2"/>
    <w:rsid w:val="00EE6521"/>
    <w:rsid w:val="00EF0BC7"/>
    <w:rsid w:val="00EF6AAC"/>
    <w:rsid w:val="00F05261"/>
    <w:rsid w:val="00F166AC"/>
    <w:rsid w:val="00F32630"/>
    <w:rsid w:val="00F36C62"/>
    <w:rsid w:val="00F470E7"/>
    <w:rsid w:val="00F47768"/>
    <w:rsid w:val="00F60DC6"/>
    <w:rsid w:val="00F6604E"/>
    <w:rsid w:val="00F77541"/>
    <w:rsid w:val="00F94D60"/>
    <w:rsid w:val="00FB0450"/>
    <w:rsid w:val="00FB08DE"/>
    <w:rsid w:val="00FB3A8B"/>
    <w:rsid w:val="00FB4745"/>
    <w:rsid w:val="00FC14DD"/>
    <w:rsid w:val="00FC4F8B"/>
    <w:rsid w:val="00FE478E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2356A"/>
  <w15:chartTrackingRefBased/>
  <w15:docId w15:val="{99FBE96A-9320-4527-A922-EF0323E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00A9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A267E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34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0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008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20080"/>
  </w:style>
  <w:style w:type="character" w:customStyle="1" w:styleId="Ttulo2Char">
    <w:name w:val="Título 2 Char"/>
    <w:link w:val="Ttulo2"/>
    <w:uiPriority w:val="9"/>
    <w:semiHidden/>
    <w:rsid w:val="00B345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B345B0"/>
    <w:pPr>
      <w:jc w:val="both"/>
    </w:pPr>
    <w:rPr>
      <w:rFonts w:ascii="Times New Roman" w:hAnsi="Times New Roman"/>
      <w:b/>
      <w:sz w:val="20"/>
      <w:szCs w:val="20"/>
    </w:rPr>
  </w:style>
  <w:style w:type="character" w:customStyle="1" w:styleId="CorpodetextoChar">
    <w:name w:val="Corpo de texto Char"/>
    <w:link w:val="Corpodetexto"/>
    <w:rsid w:val="00B345B0"/>
    <w:rPr>
      <w:b/>
    </w:rPr>
  </w:style>
  <w:style w:type="paragraph" w:styleId="Corpodetexto2">
    <w:name w:val="Body Text 2"/>
    <w:basedOn w:val="Normal"/>
    <w:link w:val="Corpodetexto2Char"/>
    <w:rsid w:val="00B345B0"/>
    <w:pPr>
      <w:jc w:val="both"/>
    </w:pPr>
    <w:rPr>
      <w:rFonts w:ascii="Times New Roman" w:hAnsi="Times New Roman"/>
      <w:szCs w:val="20"/>
    </w:rPr>
  </w:style>
  <w:style w:type="character" w:customStyle="1" w:styleId="Corpodetexto2Char">
    <w:name w:val="Corpo de texto 2 Char"/>
    <w:link w:val="Corpodetexto2"/>
    <w:rsid w:val="00B345B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4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E4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winxp</dc:creator>
  <cp:keywords/>
  <dc:description/>
  <cp:lastModifiedBy>Protocolo P.Preto</cp:lastModifiedBy>
  <cp:revision>2</cp:revision>
  <cp:lastPrinted>2016-12-05T12:03:00Z</cp:lastPrinted>
  <dcterms:created xsi:type="dcterms:W3CDTF">2016-12-13T17:58:00Z</dcterms:created>
  <dcterms:modified xsi:type="dcterms:W3CDTF">2016-12-13T17:58:00Z</dcterms:modified>
</cp:coreProperties>
</file>