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C41B1A">
        <w:rPr>
          <w:rFonts w:ascii="Arial" w:hAnsi="Arial" w:cs="Arial"/>
          <w:b/>
        </w:rPr>
        <w:t>5</w:t>
      </w:r>
      <w:r w:rsidR="00595D43">
        <w:rPr>
          <w:rFonts w:ascii="Arial" w:hAnsi="Arial" w:cs="Arial"/>
          <w:b/>
        </w:rPr>
        <w:t>6</w:t>
      </w:r>
      <w:r w:rsidR="00C41B1A">
        <w:rPr>
          <w:rFonts w:ascii="Arial" w:hAnsi="Arial" w:cs="Arial"/>
          <w:b/>
        </w:rPr>
        <w:t>, DE 13 DE FEVEREIRO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595D43">
        <w:rPr>
          <w:rFonts w:cs="Arial"/>
          <w:b/>
          <w:bCs/>
          <w:szCs w:val="24"/>
        </w:rPr>
        <w:t>MARINÊZ BEAL PARTYKA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>DE PROFESSOR EDUCAÇÃO INFANTIL E FUNDAMENTAL</w:t>
      </w:r>
      <w:r w:rsidR="00301BD5">
        <w:rPr>
          <w:rFonts w:cs="Arial"/>
          <w:b/>
          <w:bCs/>
          <w:szCs w:val="24"/>
        </w:rPr>
        <w:t xml:space="preserve"> -</w:t>
      </w:r>
      <w:proofErr w:type="gramStart"/>
      <w:r w:rsidR="00301BD5">
        <w:rPr>
          <w:rFonts w:cs="Arial"/>
          <w:b/>
          <w:bCs/>
          <w:szCs w:val="24"/>
        </w:rPr>
        <w:t xml:space="preserve"> </w:t>
      </w:r>
      <w:r w:rsidRPr="00EC63D0">
        <w:rPr>
          <w:rFonts w:cs="Arial"/>
          <w:b/>
          <w:bCs/>
          <w:szCs w:val="24"/>
        </w:rPr>
        <w:t xml:space="preserve"> </w:t>
      </w:r>
      <w:proofErr w:type="gramEnd"/>
      <w:r w:rsidRPr="00EC63D0">
        <w:rPr>
          <w:rFonts w:cs="Arial"/>
          <w:b/>
          <w:bCs/>
          <w:szCs w:val="24"/>
        </w:rPr>
        <w:t>ÁREA I.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595D43">
        <w:rPr>
          <w:rFonts w:cs="Arial"/>
          <w:b/>
          <w:bCs/>
          <w:szCs w:val="24"/>
        </w:rPr>
        <w:t>MARINÊS BEAL PARTYKA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595D43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595D43">
        <w:rPr>
          <w:rFonts w:cs="Arial"/>
          <w:bCs/>
        </w:rPr>
        <w:t>437.589.409-15</w:t>
      </w:r>
      <w:r w:rsidRPr="00EC63D0">
        <w:rPr>
          <w:rFonts w:cs="Arial"/>
          <w:bCs/>
          <w:szCs w:val="24"/>
        </w:rPr>
        <w:t xml:space="preserve">,  </w:t>
      </w:r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Educação Infantil e Fundamental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 xml:space="preserve">Lotada na Secretaria de Educação, Cultura e Esportes,  com carga horária de 20 horas semanais, com vencimento previsto em lei, </w:t>
      </w:r>
      <w:bookmarkStart w:id="0" w:name="_GoBack"/>
      <w:bookmarkEnd w:id="0"/>
      <w:r w:rsidRPr="00EC63D0">
        <w:rPr>
          <w:rFonts w:cs="Arial"/>
          <w:szCs w:val="24"/>
        </w:rPr>
        <w:t>a partir de 0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de </w:t>
      </w:r>
      <w:r w:rsidR="000E19A9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0E19A9">
        <w:rPr>
          <w:rFonts w:ascii="Arial" w:eastAsia="Arial Unicode MS" w:hAnsi="Arial" w:cs="Arial"/>
        </w:rPr>
        <w:t>5 de fevereiro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13 de fevereiro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F2" w:rsidRDefault="009C4CF2" w:rsidP="001C45B7">
      <w:r>
        <w:separator/>
      </w:r>
    </w:p>
  </w:endnote>
  <w:endnote w:type="continuationSeparator" w:id="0">
    <w:p w:rsidR="009C4CF2" w:rsidRDefault="009C4CF2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F2" w:rsidRDefault="009C4CF2" w:rsidP="001C45B7">
      <w:r>
        <w:separator/>
      </w:r>
    </w:p>
  </w:footnote>
  <w:footnote w:type="continuationSeparator" w:id="0">
    <w:p w:rsidR="009C4CF2" w:rsidRDefault="009C4CF2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824B4"/>
    <w:rsid w:val="001B6181"/>
    <w:rsid w:val="001C45B7"/>
    <w:rsid w:val="00296DD6"/>
    <w:rsid w:val="00301BD5"/>
    <w:rsid w:val="003C150C"/>
    <w:rsid w:val="003D23E9"/>
    <w:rsid w:val="00595D43"/>
    <w:rsid w:val="0073089A"/>
    <w:rsid w:val="00774959"/>
    <w:rsid w:val="008144E3"/>
    <w:rsid w:val="00952878"/>
    <w:rsid w:val="009C4CF2"/>
    <w:rsid w:val="00B322FD"/>
    <w:rsid w:val="00C41B1A"/>
    <w:rsid w:val="00C9629F"/>
    <w:rsid w:val="00CD2374"/>
    <w:rsid w:val="00E72781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2015-02-10T16:39:00Z</cp:lastPrinted>
  <dcterms:created xsi:type="dcterms:W3CDTF">2015-02-20T19:55:00Z</dcterms:created>
  <dcterms:modified xsi:type="dcterms:W3CDTF">2015-02-23T20:30:00Z</dcterms:modified>
</cp:coreProperties>
</file>