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9A" w:rsidRDefault="0044509A" w:rsidP="0044509A">
      <w:pPr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PORTARIA Nº</w:t>
      </w:r>
      <w:r w:rsidR="0027386E"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6C48FA" w:rsidRPr="006C48FA">
        <w:rPr>
          <w:rFonts w:asciiTheme="minorHAnsi" w:eastAsia="Arial Unicode MS" w:hAnsiTheme="minorHAnsi" w:cs="Arial"/>
          <w:b/>
          <w:sz w:val="24"/>
          <w:szCs w:val="24"/>
        </w:rPr>
        <w:t>298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, DE </w:t>
      </w:r>
      <w:r w:rsidR="006D215E">
        <w:rPr>
          <w:rFonts w:asciiTheme="minorHAnsi" w:eastAsia="Arial Unicode MS" w:hAnsiTheme="minorHAnsi" w:cs="Arial"/>
          <w:b/>
          <w:sz w:val="24"/>
          <w:szCs w:val="24"/>
        </w:rPr>
        <w:t>06</w:t>
      </w:r>
      <w:r w:rsidR="006919A2">
        <w:rPr>
          <w:rFonts w:asciiTheme="minorHAnsi" w:eastAsia="Arial Unicode MS" w:hAnsiTheme="minorHAnsi" w:cs="Arial"/>
          <w:b/>
          <w:sz w:val="24"/>
          <w:szCs w:val="24"/>
        </w:rPr>
        <w:t xml:space="preserve"> DE MAIO 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DE 201</w:t>
      </w:r>
      <w:r w:rsidR="006919A2">
        <w:rPr>
          <w:rFonts w:asciiTheme="minorHAnsi" w:eastAsia="Arial Unicode MS" w:hAnsiTheme="minorHAnsi" w:cs="Arial"/>
          <w:b/>
          <w:sz w:val="24"/>
          <w:szCs w:val="24"/>
        </w:rPr>
        <w:t>9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.</w:t>
      </w:r>
      <w:bookmarkStart w:id="0" w:name="_GoBack"/>
      <w:bookmarkEnd w:id="0"/>
    </w:p>
    <w:p w:rsidR="0044509A" w:rsidRPr="005B3EAE" w:rsidRDefault="0044509A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NOMEIA </w:t>
      </w:r>
      <w:r w:rsidR="006D215E">
        <w:rPr>
          <w:rFonts w:asciiTheme="minorHAnsi" w:eastAsia="Arial Unicode MS" w:hAnsiTheme="minorHAnsi" w:cs="Arial"/>
          <w:b/>
          <w:sz w:val="24"/>
          <w:szCs w:val="24"/>
        </w:rPr>
        <w:t>FRANCIELLE POSSERA RIBEIRO</w:t>
      </w:r>
      <w:r w:rsidRPr="005B3EAE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PARA O CARGO DE PROVIMENTO EFETIVO DE “</w:t>
      </w:r>
      <w:r w:rsidR="006D215E">
        <w:rPr>
          <w:rFonts w:asciiTheme="minorHAnsi" w:eastAsia="Arial Unicode MS" w:hAnsiTheme="minorHAnsi" w:cs="Arial"/>
          <w:b/>
          <w:sz w:val="24"/>
          <w:szCs w:val="24"/>
        </w:rPr>
        <w:t>PROFESSOR LICENCIATURA 20 HORAS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”.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ind w:left="2268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PEDRO RABUSKE, 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Prefeito de Pinheiro Preto, Estado de Santa Catarina, no uso de suas atribuições legais, e  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F6776B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F6776B">
        <w:rPr>
          <w:rFonts w:asciiTheme="minorHAnsi" w:eastAsia="Arial Unicode MS" w:hAnsiTheme="minorHAnsi" w:cs="Arial"/>
          <w:b/>
          <w:sz w:val="24"/>
          <w:szCs w:val="24"/>
        </w:rPr>
        <w:t>Considerando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a aprovação no Concurso Público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F6776B">
        <w:rPr>
          <w:rFonts w:asciiTheme="minorHAnsi" w:eastAsia="Arial Unicode MS" w:hAnsiTheme="minorHAnsi" w:cs="Arial"/>
          <w:sz w:val="24"/>
          <w:szCs w:val="24"/>
        </w:rPr>
        <w:t>n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 xml:space="preserve">º </w:t>
      </w:r>
      <w:r w:rsidRPr="00F6776B">
        <w:rPr>
          <w:rFonts w:asciiTheme="minorHAnsi" w:eastAsia="Arial Unicode MS" w:hAnsiTheme="minorHAnsi" w:cs="Arial"/>
          <w:sz w:val="24"/>
          <w:szCs w:val="24"/>
        </w:rPr>
        <w:t>001/201</w:t>
      </w:r>
      <w:r w:rsidR="006919A2" w:rsidRPr="00F6776B">
        <w:rPr>
          <w:rFonts w:asciiTheme="minorHAnsi" w:eastAsia="Arial Unicode MS" w:hAnsiTheme="minorHAnsi" w:cs="Arial"/>
          <w:sz w:val="24"/>
          <w:szCs w:val="24"/>
        </w:rPr>
        <w:t>8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, homologado através da Portaria nº 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220</w:t>
      </w:r>
      <w:r w:rsidRPr="00F6776B">
        <w:rPr>
          <w:rFonts w:asciiTheme="minorHAnsi" w:eastAsia="Arial Unicode MS" w:hAnsiTheme="minorHAnsi" w:cs="Arial"/>
          <w:sz w:val="24"/>
          <w:szCs w:val="24"/>
        </w:rPr>
        <w:t>, de 2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0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de março de 201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8</w:t>
      </w:r>
      <w:r w:rsidRPr="00F6776B">
        <w:rPr>
          <w:rFonts w:asciiTheme="minorHAnsi" w:eastAsia="Arial Unicode MS" w:hAnsiTheme="minorHAnsi" w:cs="Arial"/>
          <w:sz w:val="24"/>
          <w:szCs w:val="24"/>
        </w:rPr>
        <w:t>;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F6776B">
        <w:rPr>
          <w:rFonts w:asciiTheme="minorHAnsi" w:eastAsia="Arial Unicode MS" w:hAnsiTheme="minorHAnsi" w:cs="Arial"/>
          <w:b/>
          <w:sz w:val="24"/>
          <w:szCs w:val="24"/>
        </w:rPr>
        <w:t>Considerando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 a candidata, através de exames médicos, considerada apta para exercer </w:t>
      </w:r>
      <w:r w:rsidR="0044509A" w:rsidRPr="00F6776B">
        <w:rPr>
          <w:rFonts w:asciiTheme="minorHAnsi" w:eastAsia="Arial Unicode MS" w:hAnsiTheme="minorHAnsi" w:cs="Arial"/>
          <w:sz w:val="24"/>
          <w:szCs w:val="24"/>
        </w:rPr>
        <w:t>o cargo</w:t>
      </w:r>
      <w:r w:rsidR="00F6776B" w:rsidRPr="00F6776B">
        <w:rPr>
          <w:rFonts w:asciiTheme="minorHAnsi" w:eastAsia="Arial Unicode MS" w:hAnsiTheme="minorHAnsi" w:cs="Arial"/>
          <w:sz w:val="24"/>
          <w:szCs w:val="24"/>
        </w:rPr>
        <w:t>;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RESOLVE:</w:t>
      </w: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83F1B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Art. 1º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Nomear </w:t>
      </w:r>
      <w:r w:rsidR="006D215E">
        <w:rPr>
          <w:rFonts w:asciiTheme="minorHAnsi" w:eastAsia="Arial Unicode MS" w:hAnsiTheme="minorHAnsi" w:cs="Arial"/>
          <w:b/>
          <w:sz w:val="24"/>
          <w:szCs w:val="24"/>
        </w:rPr>
        <w:t>FRANCIELLE POSSERA RIBEIRO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,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brasileira, inscrita no CPF nº</w:t>
      </w:r>
      <w:r w:rsidR="006D215E">
        <w:rPr>
          <w:rFonts w:asciiTheme="minorHAnsi" w:eastAsia="Arial Unicode MS" w:hAnsiTheme="minorHAnsi" w:cs="Arial"/>
          <w:sz w:val="24"/>
          <w:szCs w:val="24"/>
        </w:rPr>
        <w:t xml:space="preserve"> 089.933.369-97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, para o cargo de provimento efetivo de </w:t>
      </w:r>
      <w:r w:rsidRPr="00F6776B">
        <w:rPr>
          <w:rFonts w:asciiTheme="minorHAnsi" w:eastAsia="Arial Unicode MS" w:hAnsiTheme="minorHAnsi" w:cs="Arial"/>
          <w:sz w:val="24"/>
          <w:szCs w:val="24"/>
        </w:rPr>
        <w:t>“</w:t>
      </w:r>
      <w:r w:rsidR="006D215E">
        <w:rPr>
          <w:rFonts w:asciiTheme="minorHAnsi" w:eastAsia="Arial Unicode MS" w:hAnsiTheme="minorHAnsi" w:cs="Arial"/>
          <w:b/>
          <w:sz w:val="24"/>
          <w:szCs w:val="24"/>
        </w:rPr>
        <w:t>PROFESSOR LICENCIATURA 20 HORAS</w:t>
      </w:r>
      <w:r w:rsidRPr="00F6776B">
        <w:rPr>
          <w:rFonts w:asciiTheme="minorHAnsi" w:eastAsia="Arial Unicode MS" w:hAnsiTheme="minorHAnsi" w:cs="Arial"/>
          <w:sz w:val="24"/>
          <w:szCs w:val="24"/>
        </w:rPr>
        <w:t xml:space="preserve">”, </w:t>
      </w:r>
      <w:r w:rsidR="0044509A" w:rsidRPr="00AB3CAD">
        <w:rPr>
          <w:rFonts w:asciiTheme="minorHAnsi" w:eastAsia="Arial Unicode MS" w:hAnsiTheme="minorHAnsi" w:cs="Arial"/>
          <w:sz w:val="24"/>
          <w:szCs w:val="24"/>
        </w:rPr>
        <w:t>n</w:t>
      </w:r>
      <w:r w:rsidR="00AB3CAD" w:rsidRPr="00AB3CAD">
        <w:rPr>
          <w:rFonts w:asciiTheme="minorHAnsi" w:eastAsia="Arial Unicode MS" w:hAnsiTheme="minorHAnsi" w:cs="Arial"/>
          <w:sz w:val="24"/>
          <w:szCs w:val="24"/>
        </w:rPr>
        <w:t>ível ESPECIALIZAÇÃO</w:t>
      </w:r>
      <w:r w:rsidR="0027386E" w:rsidRPr="00AB3CAD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44509A" w:rsidRPr="00AB3CAD">
        <w:rPr>
          <w:rFonts w:asciiTheme="minorHAnsi" w:eastAsia="Arial Unicode MS" w:hAnsiTheme="minorHAnsi" w:cs="Arial"/>
          <w:sz w:val="24"/>
          <w:szCs w:val="24"/>
        </w:rPr>
        <w:t>c</w:t>
      </w:r>
      <w:r w:rsidRPr="00AB3CAD">
        <w:rPr>
          <w:rFonts w:asciiTheme="minorHAnsi" w:eastAsia="Arial Unicode MS" w:hAnsiTheme="minorHAnsi" w:cs="Arial"/>
          <w:sz w:val="24"/>
          <w:szCs w:val="24"/>
        </w:rPr>
        <w:t>lasse “A”</w:t>
      </w:r>
      <w:r w:rsidRPr="00F6776B">
        <w:rPr>
          <w:rFonts w:asciiTheme="minorHAnsi" w:eastAsia="Arial Unicode MS" w:hAnsiTheme="minorHAnsi" w:cs="Arial"/>
          <w:sz w:val="24"/>
          <w:szCs w:val="24"/>
        </w:rPr>
        <w:t>,</w:t>
      </w:r>
      <w:r w:rsidR="006D215E">
        <w:rPr>
          <w:rFonts w:asciiTheme="minorHAnsi" w:eastAsia="Arial Unicode MS" w:hAnsiTheme="minorHAnsi" w:cs="Arial"/>
          <w:sz w:val="24"/>
          <w:szCs w:val="24"/>
        </w:rPr>
        <w:t xml:space="preserve"> carga horária de 20 (vinte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) horas semanais, </w:t>
      </w:r>
      <w:r w:rsidRPr="00AB3CAD">
        <w:rPr>
          <w:rFonts w:asciiTheme="minorHAnsi" w:eastAsia="Arial Unicode MS" w:hAnsiTheme="minorHAnsi" w:cs="Arial"/>
          <w:sz w:val="24"/>
          <w:szCs w:val="24"/>
        </w:rPr>
        <w:t>lotad</w:t>
      </w:r>
      <w:r w:rsidR="0027386E" w:rsidRPr="00AB3CAD">
        <w:rPr>
          <w:rFonts w:asciiTheme="minorHAnsi" w:eastAsia="Arial Unicode MS" w:hAnsiTheme="minorHAnsi" w:cs="Arial"/>
          <w:sz w:val="24"/>
          <w:szCs w:val="24"/>
        </w:rPr>
        <w:t>a</w:t>
      </w:r>
      <w:r w:rsidR="00913FE9" w:rsidRPr="00AB3CAD">
        <w:rPr>
          <w:rFonts w:asciiTheme="minorHAnsi" w:eastAsia="Arial Unicode MS" w:hAnsiTheme="minorHAnsi" w:cs="Arial"/>
          <w:sz w:val="24"/>
          <w:szCs w:val="24"/>
        </w:rPr>
        <w:t xml:space="preserve"> na </w:t>
      </w:r>
      <w:r w:rsidR="00AB3CAD" w:rsidRPr="00AB3CAD">
        <w:rPr>
          <w:rFonts w:asciiTheme="minorHAnsi" w:eastAsia="Arial Unicode MS" w:hAnsiTheme="minorHAnsi" w:cs="Arial"/>
          <w:sz w:val="24"/>
          <w:szCs w:val="24"/>
        </w:rPr>
        <w:t>Secretaria de Educação Cultura</w:t>
      </w:r>
      <w:r w:rsidR="00AB3CAD">
        <w:rPr>
          <w:rFonts w:asciiTheme="minorHAnsi" w:eastAsia="Arial Unicode MS" w:hAnsiTheme="minorHAnsi" w:cs="Arial"/>
          <w:sz w:val="24"/>
          <w:szCs w:val="24"/>
        </w:rPr>
        <w:t xml:space="preserve"> e Esportes</w:t>
      </w:r>
      <w:r w:rsidR="00913FE9" w:rsidRPr="005B3EAE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>Regime Estatutário e vinculada ao Regime Próprio de Previdência (IPREPI)</w:t>
      </w:r>
      <w:r w:rsidR="00D269ED" w:rsidRPr="005B3EAE">
        <w:rPr>
          <w:rFonts w:asciiTheme="minorHAnsi" w:eastAsia="Arial Unicode MS" w:hAnsiTheme="minorHAnsi" w:cs="Arial"/>
          <w:sz w:val="24"/>
          <w:szCs w:val="24"/>
        </w:rPr>
        <w:t>.</w:t>
      </w:r>
    </w:p>
    <w:p w:rsidR="007438F5" w:rsidRPr="005B3EAE" w:rsidRDefault="007438F5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5B3EAE" w:rsidRDefault="00683F1B" w:rsidP="0044509A">
      <w:pPr>
        <w:spacing w:after="0"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 xml:space="preserve">Art. </w:t>
      </w:r>
      <w:r w:rsidR="00F6776B">
        <w:rPr>
          <w:rFonts w:asciiTheme="minorHAnsi" w:eastAsia="Arial Unicode MS" w:hAnsiTheme="minorHAnsi" w:cs="Arial"/>
          <w:b/>
          <w:sz w:val="24"/>
          <w:szCs w:val="24"/>
        </w:rPr>
        <w:t>2</w:t>
      </w:r>
      <w:r w:rsidRPr="005B3EAE">
        <w:rPr>
          <w:rFonts w:asciiTheme="minorHAnsi" w:eastAsia="Arial Unicode MS" w:hAnsiTheme="minorHAnsi" w:cs="Arial"/>
          <w:b/>
          <w:sz w:val="24"/>
          <w:szCs w:val="24"/>
        </w:rPr>
        <w:t>°</w:t>
      </w: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7438F5" w:rsidRPr="005B3EAE">
        <w:rPr>
          <w:rFonts w:asciiTheme="minorHAnsi" w:eastAsia="Arial Unicode MS" w:hAnsiTheme="minorHAnsi" w:cs="Arial"/>
          <w:sz w:val="24"/>
          <w:szCs w:val="24"/>
        </w:rPr>
        <w:t>Esta Portaria entrará em vigor na data de sua publicação.</w:t>
      </w:r>
    </w:p>
    <w:p w:rsidR="007438F5" w:rsidRPr="005B3EAE" w:rsidRDefault="007438F5" w:rsidP="0044509A">
      <w:pPr>
        <w:spacing w:after="0" w:line="360" w:lineRule="auto"/>
        <w:ind w:left="1701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438F5" w:rsidRPr="005B3EAE" w:rsidRDefault="007438F5" w:rsidP="0044509A">
      <w:pPr>
        <w:spacing w:after="0"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sz w:val="24"/>
          <w:szCs w:val="24"/>
        </w:rPr>
        <w:t xml:space="preserve">Centro Administrativo Municipal, </w:t>
      </w:r>
      <w:r w:rsidR="006D215E">
        <w:rPr>
          <w:rFonts w:asciiTheme="minorHAnsi" w:eastAsia="Arial Unicode MS" w:hAnsiTheme="minorHAnsi" w:cs="Arial"/>
          <w:sz w:val="24"/>
          <w:szCs w:val="24"/>
        </w:rPr>
        <w:t>06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F6776B">
        <w:rPr>
          <w:rFonts w:asciiTheme="minorHAnsi" w:eastAsia="Arial Unicode MS" w:hAnsiTheme="minorHAnsi" w:cs="Arial"/>
          <w:sz w:val="24"/>
          <w:szCs w:val="24"/>
        </w:rPr>
        <w:t>maio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F6776B">
        <w:rPr>
          <w:rFonts w:asciiTheme="minorHAnsi" w:eastAsia="Arial Unicode MS" w:hAnsiTheme="minorHAnsi" w:cs="Arial"/>
          <w:sz w:val="24"/>
          <w:szCs w:val="24"/>
        </w:rPr>
        <w:t>9</w:t>
      </w:r>
      <w:r w:rsidR="0027386E" w:rsidRPr="005B3EAE">
        <w:rPr>
          <w:rFonts w:asciiTheme="minorHAnsi" w:eastAsia="Arial Unicode MS" w:hAnsiTheme="minorHAnsi" w:cs="Arial"/>
          <w:sz w:val="24"/>
          <w:szCs w:val="24"/>
        </w:rPr>
        <w:t>.</w:t>
      </w:r>
    </w:p>
    <w:p w:rsidR="00683F1B" w:rsidRPr="005B3EAE" w:rsidRDefault="00683F1B" w:rsidP="00683F1B">
      <w:pPr>
        <w:spacing w:after="0" w:line="360" w:lineRule="auto"/>
        <w:rPr>
          <w:rFonts w:asciiTheme="minorHAnsi" w:eastAsia="Arial Unicode MS" w:hAnsiTheme="minorHAnsi" w:cs="Arial"/>
          <w:b/>
          <w:sz w:val="24"/>
          <w:szCs w:val="24"/>
        </w:rPr>
      </w:pPr>
    </w:p>
    <w:p w:rsidR="007438F5" w:rsidRPr="005B3EAE" w:rsidRDefault="0027386E" w:rsidP="006D215E">
      <w:pPr>
        <w:spacing w:after="0"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5B3EAE">
        <w:rPr>
          <w:rFonts w:asciiTheme="minorHAnsi" w:eastAsia="Arial Unicode MS" w:hAnsiTheme="minorHAnsi" w:cs="Arial"/>
          <w:b/>
          <w:sz w:val="24"/>
          <w:szCs w:val="24"/>
        </w:rPr>
        <w:t>PEDRO RABUSKE</w:t>
      </w:r>
    </w:p>
    <w:p w:rsidR="00BC3764" w:rsidRPr="00683F1B" w:rsidRDefault="007438F5" w:rsidP="006D215E">
      <w:pPr>
        <w:spacing w:after="0" w:line="360" w:lineRule="auto"/>
        <w:ind w:hanging="142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5B3EAE">
        <w:rPr>
          <w:rFonts w:asciiTheme="minorHAnsi" w:eastAsia="Arial Unicode MS" w:hAnsiTheme="minorHAnsi" w:cs="Arial"/>
          <w:sz w:val="24"/>
          <w:szCs w:val="24"/>
        </w:rPr>
        <w:t>Prefeito Municipal</w:t>
      </w:r>
    </w:p>
    <w:sectPr w:rsidR="00BC3764" w:rsidRPr="00683F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62" w:rsidRDefault="00967762" w:rsidP="007438F5">
      <w:pPr>
        <w:spacing w:after="0" w:line="240" w:lineRule="auto"/>
      </w:pPr>
      <w:r>
        <w:separator/>
      </w:r>
    </w:p>
  </w:endnote>
  <w:endnote w:type="continuationSeparator" w:id="0">
    <w:p w:rsidR="00967762" w:rsidRDefault="00967762" w:rsidP="0074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F5" w:rsidRPr="007438F5" w:rsidRDefault="007438F5" w:rsidP="007438F5">
    <w:pPr>
      <w:pStyle w:val="Rodap"/>
      <w:pBdr>
        <w:top w:val="single" w:sz="4" w:space="1" w:color="auto"/>
      </w:pBdr>
      <w:ind w:right="360"/>
      <w:jc w:val="center"/>
      <w:rPr>
        <w:b/>
        <w:color w:val="808080"/>
        <w:sz w:val="18"/>
      </w:rPr>
    </w:pPr>
    <w:r w:rsidRPr="007438F5">
      <w:rPr>
        <w:b/>
        <w:color w:val="808080"/>
        <w:sz w:val="18"/>
      </w:rPr>
      <w:t>Av. Mal. Costa e Silva, 111 -  Fone/Fax</w:t>
    </w:r>
    <w:r w:rsidR="00683F1B" w:rsidRPr="007438F5">
      <w:rPr>
        <w:b/>
        <w:color w:val="808080"/>
        <w:sz w:val="18"/>
      </w:rPr>
      <w:t>: (</w:t>
    </w:r>
    <w:r w:rsidRPr="007438F5">
      <w:rPr>
        <w:b/>
        <w:color w:val="808080"/>
        <w:sz w:val="18"/>
      </w:rPr>
      <w:t>49) 3562-2000</w:t>
    </w:r>
  </w:p>
  <w:p w:rsidR="007438F5" w:rsidRPr="007438F5" w:rsidRDefault="007438F5" w:rsidP="007438F5">
    <w:pPr>
      <w:pStyle w:val="Rodap"/>
      <w:rPr>
        <w:b/>
      </w:rPr>
    </w:pPr>
    <w:r w:rsidRPr="007438F5">
      <w:rPr>
        <w:b/>
        <w:color w:val="808080"/>
        <w:sz w:val="18"/>
      </w:rPr>
      <w:tab/>
    </w:r>
    <w:r w:rsidRPr="007438F5">
      <w:rPr>
        <w:b/>
        <w:color w:val="808080"/>
        <w:sz w:val="18"/>
        <w:u w:val="single"/>
      </w:rPr>
      <w:t>89570-000 – PINHEIRO PRETO – SC</w:t>
    </w:r>
  </w:p>
  <w:p w:rsidR="007438F5" w:rsidRPr="007438F5" w:rsidRDefault="007438F5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62" w:rsidRDefault="00967762" w:rsidP="007438F5">
      <w:pPr>
        <w:spacing w:after="0" w:line="240" w:lineRule="auto"/>
      </w:pPr>
      <w:r>
        <w:separator/>
      </w:r>
    </w:p>
  </w:footnote>
  <w:footnote w:type="continuationSeparator" w:id="0">
    <w:p w:rsidR="00967762" w:rsidRDefault="00967762" w:rsidP="0074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F5" w:rsidRDefault="007438F5" w:rsidP="007438F5">
    <w:pPr>
      <w:pStyle w:val="Cabealho"/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6779F0A8" wp14:editId="4C125584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8F5" w:rsidRDefault="007438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5"/>
    <w:rsid w:val="00114F11"/>
    <w:rsid w:val="0027386E"/>
    <w:rsid w:val="0044509A"/>
    <w:rsid w:val="005B3EAE"/>
    <w:rsid w:val="005B4F8A"/>
    <w:rsid w:val="005F76E9"/>
    <w:rsid w:val="006131AE"/>
    <w:rsid w:val="00683F1B"/>
    <w:rsid w:val="006919A2"/>
    <w:rsid w:val="006C48FA"/>
    <w:rsid w:val="006D215E"/>
    <w:rsid w:val="007438F5"/>
    <w:rsid w:val="00913FE9"/>
    <w:rsid w:val="00967762"/>
    <w:rsid w:val="00A60929"/>
    <w:rsid w:val="00AB3CAD"/>
    <w:rsid w:val="00BC3764"/>
    <w:rsid w:val="00CB24C3"/>
    <w:rsid w:val="00D269ED"/>
    <w:rsid w:val="00D84BE4"/>
    <w:rsid w:val="00F6776B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5F74-D6C0-4A98-953D-4A416630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RH2</cp:lastModifiedBy>
  <cp:revision>12</cp:revision>
  <cp:lastPrinted>2019-05-03T16:42:00Z</cp:lastPrinted>
  <dcterms:created xsi:type="dcterms:W3CDTF">2018-03-29T15:15:00Z</dcterms:created>
  <dcterms:modified xsi:type="dcterms:W3CDTF">2019-05-07T12:42:00Z</dcterms:modified>
</cp:coreProperties>
</file>