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08" w:rsidRPr="00D658FD" w:rsidRDefault="00B27C08" w:rsidP="00B27C08">
      <w:pPr>
        <w:jc w:val="center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center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CONTRATO ADMINISTRATIVO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27C08" w:rsidRPr="00D658FD" w:rsidRDefault="00B27C08" w:rsidP="00B27C08">
      <w:pPr>
        <w:jc w:val="center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 xml:space="preserve">CONTRATO DE FORNECIMENTO DE </w:t>
      </w:r>
      <w:r>
        <w:rPr>
          <w:rFonts w:ascii="Arial" w:hAnsi="Arial" w:cs="Arial"/>
          <w:b/>
          <w:sz w:val="22"/>
          <w:szCs w:val="22"/>
        </w:rPr>
        <w:t>BENS N.º: 28</w:t>
      </w:r>
      <w:r w:rsidR="007211DF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/2016</w:t>
      </w:r>
      <w:r w:rsidRPr="00D658FD">
        <w:rPr>
          <w:rFonts w:ascii="Arial" w:hAnsi="Arial" w:cs="Arial"/>
          <w:b/>
          <w:sz w:val="22"/>
          <w:szCs w:val="22"/>
        </w:rPr>
        <w:t>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</w:t>
      </w:r>
    </w:p>
    <w:p w:rsidR="00B27C08" w:rsidRPr="00876AE8" w:rsidRDefault="00B27C08" w:rsidP="00B27C08">
      <w:pPr>
        <w:jc w:val="both"/>
        <w:rPr>
          <w:rFonts w:ascii="Arial" w:hAnsi="Arial" w:cs="Arial"/>
          <w:sz w:val="24"/>
          <w:szCs w:val="24"/>
        </w:rPr>
      </w:pPr>
      <w:r w:rsidRPr="00D658FD">
        <w:rPr>
          <w:rFonts w:ascii="Arial" w:hAnsi="Arial" w:cs="Arial"/>
          <w:sz w:val="22"/>
          <w:szCs w:val="22"/>
        </w:rPr>
        <w:t xml:space="preserve">Termo de Contrato de </w:t>
      </w:r>
      <w:r w:rsidRPr="00D658FD">
        <w:rPr>
          <w:rFonts w:ascii="Arial" w:hAnsi="Arial" w:cs="Arial"/>
          <w:b/>
          <w:sz w:val="22"/>
          <w:szCs w:val="22"/>
        </w:rPr>
        <w:t xml:space="preserve">FORNECIMENTO DE </w:t>
      </w:r>
      <w:r>
        <w:rPr>
          <w:rFonts w:ascii="Arial" w:hAnsi="Arial" w:cs="Arial"/>
          <w:b/>
          <w:sz w:val="22"/>
          <w:szCs w:val="22"/>
        </w:rPr>
        <w:t xml:space="preserve">BENS </w:t>
      </w:r>
      <w:r w:rsidRPr="00D658FD"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>
        <w:rPr>
          <w:rFonts w:ascii="Arial" w:hAnsi="Arial" w:cs="Arial"/>
          <w:sz w:val="22"/>
          <w:szCs w:val="22"/>
        </w:rPr>
        <w:t xml:space="preserve"> </w:t>
      </w:r>
      <w:r w:rsidR="00876AE8">
        <w:rPr>
          <w:rFonts w:ascii="Arial" w:hAnsi="Arial" w:cs="Arial"/>
          <w:sz w:val="24"/>
          <w:szCs w:val="24"/>
        </w:rPr>
        <w:t>ROBERTO TESSARO E CIA LTDA</w:t>
      </w:r>
      <w:r w:rsidRPr="00D658FD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utorizado através do Processo n</w:t>
      </w:r>
      <w:r w:rsidRPr="00D658FD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197/2016</w:t>
      </w:r>
      <w:r w:rsidRPr="00D658FD">
        <w:rPr>
          <w:rFonts w:ascii="Arial" w:hAnsi="Arial" w:cs="Arial"/>
          <w:sz w:val="22"/>
          <w:szCs w:val="22"/>
        </w:rPr>
        <w:t xml:space="preserve">, Licitação </w:t>
      </w:r>
      <w:r>
        <w:rPr>
          <w:rFonts w:ascii="Arial" w:hAnsi="Arial" w:cs="Arial"/>
          <w:sz w:val="22"/>
          <w:szCs w:val="22"/>
        </w:rPr>
        <w:t>057/</w:t>
      </w:r>
      <w:r w:rsidR="007C559E">
        <w:rPr>
          <w:rFonts w:ascii="Arial" w:hAnsi="Arial" w:cs="Arial"/>
          <w:sz w:val="22"/>
          <w:szCs w:val="22"/>
        </w:rPr>
        <w:t>2016</w:t>
      </w:r>
      <w:r w:rsidR="007C559E" w:rsidRPr="00D658FD">
        <w:rPr>
          <w:rFonts w:ascii="Arial" w:hAnsi="Arial" w:cs="Arial"/>
          <w:b/>
          <w:bCs/>
          <w:sz w:val="22"/>
          <w:szCs w:val="22"/>
        </w:rPr>
        <w:t xml:space="preserve"> </w:t>
      </w:r>
      <w:r w:rsidR="007C559E">
        <w:rPr>
          <w:rFonts w:ascii="Arial" w:hAnsi="Arial" w:cs="Arial"/>
          <w:b/>
          <w:bCs/>
          <w:sz w:val="22"/>
          <w:szCs w:val="22"/>
        </w:rPr>
        <w:t>modalidade</w:t>
      </w:r>
      <w:r w:rsidRPr="00D658FD">
        <w:rPr>
          <w:rFonts w:ascii="Arial" w:hAnsi="Arial" w:cs="Arial"/>
          <w:sz w:val="22"/>
          <w:szCs w:val="22"/>
        </w:rPr>
        <w:t xml:space="preserve"> PREGÃO PRESENCIAL.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CONTRATANTE:</w:t>
      </w:r>
      <w:r w:rsidRPr="00D658FD">
        <w:rPr>
          <w:rFonts w:ascii="Arial" w:hAnsi="Arial" w:cs="Arial"/>
          <w:sz w:val="22"/>
          <w:szCs w:val="22"/>
        </w:rPr>
        <w:t xml:space="preserve"> MUNICÍPIO DE PINHEIRO PRETO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CNPJ-MF nº. 82.827.148/0001-69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Endereço (sede): Avenida Mal. Costa e Silva, 111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Centro, Pinheiro Preto - SC.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Representada por: EUZEBIO CALISTO VIECELI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876AE8" w:rsidRDefault="00876AE8" w:rsidP="00876AE8">
      <w:pPr>
        <w:jc w:val="both"/>
        <w:rPr>
          <w:rFonts w:ascii="Arial" w:hAnsi="Arial" w:cs="Arial"/>
          <w:sz w:val="24"/>
          <w:szCs w:val="24"/>
        </w:rPr>
      </w:pPr>
      <w:r w:rsidRPr="00D658FD">
        <w:rPr>
          <w:rFonts w:ascii="Arial" w:hAnsi="Arial" w:cs="Arial"/>
          <w:b/>
          <w:sz w:val="22"/>
          <w:szCs w:val="22"/>
        </w:rPr>
        <w:t>CONTRATADA</w:t>
      </w:r>
      <w:r w:rsidRPr="00D658F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4"/>
          <w:szCs w:val="24"/>
        </w:rPr>
        <w:t>ROBERTO TESSARO E CIA LTDA</w:t>
      </w:r>
    </w:p>
    <w:p w:rsidR="00876AE8" w:rsidRPr="00D658FD" w:rsidRDefault="00876AE8" w:rsidP="00876AE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D658FD">
        <w:rPr>
          <w:rFonts w:ascii="Arial" w:hAnsi="Arial" w:cs="Arial"/>
          <w:sz w:val="22"/>
          <w:szCs w:val="22"/>
        </w:rPr>
        <w:t>CNPJ-MF n. º.</w:t>
      </w:r>
      <w:r>
        <w:rPr>
          <w:rFonts w:ascii="Arial" w:hAnsi="Arial" w:cs="Arial"/>
          <w:sz w:val="22"/>
          <w:szCs w:val="22"/>
        </w:rPr>
        <w:t xml:space="preserve"> 85.248.680/0001-10</w:t>
      </w:r>
    </w:p>
    <w:p w:rsidR="00876AE8" w:rsidRDefault="00876AE8" w:rsidP="00876AE8">
      <w:pPr>
        <w:ind w:left="1416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Endereço:</w:t>
      </w:r>
      <w:r>
        <w:rPr>
          <w:rFonts w:ascii="Arial" w:hAnsi="Arial" w:cs="Arial"/>
          <w:sz w:val="22"/>
          <w:szCs w:val="22"/>
        </w:rPr>
        <w:t xml:space="preserve"> Rua XV de Novembro, 818, Joaçaba - SC</w:t>
      </w:r>
    </w:p>
    <w:p w:rsidR="00876AE8" w:rsidRPr="00D658FD" w:rsidRDefault="00876AE8" w:rsidP="00876AE8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CEP: 89600-000</w:t>
      </w:r>
    </w:p>
    <w:p w:rsidR="00876AE8" w:rsidRPr="00D658FD" w:rsidRDefault="00876AE8" w:rsidP="00876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D658FD">
        <w:rPr>
          <w:rFonts w:ascii="Arial" w:hAnsi="Arial" w:cs="Arial"/>
          <w:sz w:val="22"/>
          <w:szCs w:val="22"/>
        </w:rPr>
        <w:t>Representada por:</w:t>
      </w:r>
      <w:r>
        <w:rPr>
          <w:rFonts w:ascii="Arial" w:hAnsi="Arial" w:cs="Arial"/>
          <w:sz w:val="22"/>
          <w:szCs w:val="22"/>
        </w:rPr>
        <w:t xml:space="preserve"> ROBERTO ANTONIO TESSARO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Em conformidade com o processo de licitação na modalidade Pregão nº </w:t>
      </w:r>
      <w:r>
        <w:rPr>
          <w:rFonts w:ascii="Arial" w:hAnsi="Arial" w:cs="Arial"/>
          <w:sz w:val="22"/>
          <w:szCs w:val="22"/>
        </w:rPr>
        <w:t>057/2016</w:t>
      </w:r>
      <w:r w:rsidRPr="00D658FD">
        <w:rPr>
          <w:rFonts w:ascii="Arial" w:hAnsi="Arial" w:cs="Arial"/>
          <w:sz w:val="22"/>
          <w:szCs w:val="22"/>
        </w:rPr>
        <w:t>, datado de</w:t>
      </w:r>
      <w:r w:rsidR="00E47B82">
        <w:rPr>
          <w:rFonts w:ascii="Arial" w:hAnsi="Arial" w:cs="Arial"/>
          <w:sz w:val="22"/>
          <w:szCs w:val="22"/>
        </w:rPr>
        <w:t xml:space="preserve"> 15/09/2016</w:t>
      </w:r>
      <w:r w:rsidRPr="00D658FD">
        <w:rPr>
          <w:rFonts w:ascii="Arial" w:hAnsi="Arial" w:cs="Arial"/>
          <w:sz w:val="22"/>
          <w:szCs w:val="22"/>
        </w:rPr>
        <w:t xml:space="preserve"> e homologado em data de</w:t>
      </w:r>
      <w:r w:rsidR="00E47B82">
        <w:rPr>
          <w:rFonts w:ascii="Arial" w:hAnsi="Arial" w:cs="Arial"/>
          <w:sz w:val="22"/>
          <w:szCs w:val="22"/>
        </w:rPr>
        <w:t xml:space="preserve"> 19/09/2016</w:t>
      </w:r>
      <w:r w:rsidRPr="00D658FD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PRIMEIRA - DO OBJETO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1F1D35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Aqu</w:t>
      </w:r>
      <w:r>
        <w:rPr>
          <w:rFonts w:ascii="Arial" w:hAnsi="Arial" w:cs="Arial"/>
          <w:sz w:val="22"/>
          <w:szCs w:val="22"/>
        </w:rPr>
        <w:t>isição dos seguintes bens:</w:t>
      </w:r>
      <w:r w:rsidRPr="00D658FD">
        <w:rPr>
          <w:rFonts w:ascii="Arial" w:hAnsi="Arial" w:cs="Arial"/>
          <w:sz w:val="22"/>
          <w:szCs w:val="22"/>
        </w:rPr>
        <w:t xml:space="preserve">  </w:t>
      </w:r>
    </w:p>
    <w:p w:rsidR="007C559E" w:rsidRPr="00D658FD" w:rsidRDefault="007C559E" w:rsidP="00B27C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7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3291"/>
        <w:gridCol w:w="1934"/>
        <w:gridCol w:w="1120"/>
        <w:gridCol w:w="1382"/>
        <w:gridCol w:w="1416"/>
      </w:tblGrid>
      <w:tr w:rsidR="001F1D35" w:rsidRPr="00E323DE" w:rsidTr="007C559E">
        <w:trPr>
          <w:trHeight w:val="661"/>
          <w:tblCellSpacing w:w="0" w:type="dxa"/>
          <w:jc w:val="center"/>
        </w:trPr>
        <w:tc>
          <w:tcPr>
            <w:tcW w:w="324" w:type="pct"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1683" w:type="pct"/>
            <w:vAlign w:val="center"/>
            <w:hideMark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DESCRIÇÃO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/ ESCOLA MUNICIPAL</w:t>
            </w:r>
          </w:p>
        </w:tc>
        <w:tc>
          <w:tcPr>
            <w:tcW w:w="989" w:type="pct"/>
            <w:vAlign w:val="center"/>
            <w:hideMark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UND</w:t>
            </w:r>
          </w:p>
        </w:tc>
        <w:tc>
          <w:tcPr>
            <w:tcW w:w="573" w:type="pct"/>
            <w:vAlign w:val="center"/>
            <w:hideMark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QTDADE</w:t>
            </w:r>
          </w:p>
        </w:tc>
        <w:tc>
          <w:tcPr>
            <w:tcW w:w="707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F1D35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MARCA</w:t>
            </w:r>
          </w:p>
        </w:tc>
        <w:tc>
          <w:tcPr>
            <w:tcW w:w="724" w:type="pct"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VALOR MÁXIMO</w:t>
            </w:r>
          </w:p>
        </w:tc>
      </w:tr>
      <w:tr w:rsidR="00876AE8" w:rsidRPr="00E323DE" w:rsidTr="007C559E">
        <w:trPr>
          <w:tblCellSpacing w:w="0" w:type="dxa"/>
          <w:jc w:val="center"/>
        </w:trPr>
        <w:tc>
          <w:tcPr>
            <w:tcW w:w="324" w:type="pct"/>
          </w:tcPr>
          <w:p w:rsidR="00876AE8" w:rsidRDefault="00876AE8" w:rsidP="00876A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06</w:t>
            </w:r>
          </w:p>
        </w:tc>
        <w:tc>
          <w:tcPr>
            <w:tcW w:w="1683" w:type="pct"/>
            <w:vAlign w:val="center"/>
          </w:tcPr>
          <w:p w:rsidR="00876AE8" w:rsidRDefault="00876AE8" w:rsidP="00876AE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NICHO PARA FORNO MICROONDAS</w:t>
            </w:r>
          </w:p>
        </w:tc>
        <w:tc>
          <w:tcPr>
            <w:tcW w:w="989" w:type="pct"/>
            <w:vAlign w:val="center"/>
            <w:hideMark/>
          </w:tcPr>
          <w:p w:rsidR="00876AE8" w:rsidRPr="00E323DE" w:rsidRDefault="00876AE8" w:rsidP="00876A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Móveis</w:t>
            </w:r>
          </w:p>
        </w:tc>
        <w:tc>
          <w:tcPr>
            <w:tcW w:w="573" w:type="pct"/>
            <w:vAlign w:val="center"/>
            <w:hideMark/>
          </w:tcPr>
          <w:p w:rsidR="00876AE8" w:rsidRDefault="00876AE8" w:rsidP="00876A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707" w:type="pct"/>
          </w:tcPr>
          <w:p w:rsidR="00876AE8" w:rsidRDefault="00876AE8" w:rsidP="00876A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JSN</w:t>
            </w:r>
          </w:p>
        </w:tc>
        <w:tc>
          <w:tcPr>
            <w:tcW w:w="724" w:type="pct"/>
          </w:tcPr>
          <w:p w:rsidR="00876AE8" w:rsidRDefault="00876AE8" w:rsidP="00876A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R$ 193,00</w:t>
            </w:r>
          </w:p>
        </w:tc>
      </w:tr>
    </w:tbl>
    <w:p w:rsidR="00B27C08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E323DE" w:rsidRDefault="00B27C08" w:rsidP="00B27C08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Parágrafo primeiro: </w:t>
      </w:r>
      <w:r w:rsidRPr="00E323DE">
        <w:rPr>
          <w:rFonts w:ascii="Arial" w:hAnsi="Arial" w:cs="Arial"/>
          <w:sz w:val="23"/>
          <w:szCs w:val="23"/>
        </w:rPr>
        <w:t xml:space="preserve">os bens deverão ser de primeira linha com </w:t>
      </w:r>
      <w:r>
        <w:rPr>
          <w:rFonts w:ascii="Arial" w:hAnsi="Arial" w:cs="Arial"/>
          <w:sz w:val="23"/>
          <w:szCs w:val="23"/>
        </w:rPr>
        <w:t>tecnologia</w:t>
      </w:r>
      <w:r w:rsidRPr="00E323DE">
        <w:rPr>
          <w:rFonts w:ascii="Arial" w:hAnsi="Arial" w:cs="Arial"/>
          <w:sz w:val="23"/>
          <w:szCs w:val="23"/>
        </w:rPr>
        <w:t xml:space="preserve"> de ponta, sob pena de não serem aceitos</w:t>
      </w:r>
      <w:r>
        <w:rPr>
          <w:rFonts w:ascii="Arial" w:hAnsi="Arial" w:cs="Arial"/>
          <w:sz w:val="23"/>
          <w:szCs w:val="23"/>
        </w:rPr>
        <w:t>, BEM COMO DEVERÃO TER GARANTIA POR DEFEITO DE FABRICAÇÃO POR NO MINIMO 12 MESES</w:t>
      </w:r>
      <w:r w:rsidRPr="00E323DE">
        <w:rPr>
          <w:rFonts w:ascii="Arial" w:hAnsi="Arial" w:cs="Arial"/>
          <w:sz w:val="23"/>
          <w:szCs w:val="23"/>
        </w:rPr>
        <w:t>.</w:t>
      </w:r>
    </w:p>
    <w:p w:rsidR="00B27C08" w:rsidRPr="00E323DE" w:rsidRDefault="00B27C08" w:rsidP="00B27C0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27C08" w:rsidRDefault="00B27C08" w:rsidP="00B27C08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segundo:</w:t>
      </w:r>
      <w:r w:rsidRPr="00E323DE">
        <w:rPr>
          <w:rFonts w:ascii="Arial" w:hAnsi="Arial" w:cs="Arial"/>
          <w:sz w:val="23"/>
          <w:szCs w:val="23"/>
        </w:rPr>
        <w:t xml:space="preserve"> os bens </w:t>
      </w:r>
      <w:r>
        <w:rPr>
          <w:rFonts w:ascii="Arial" w:hAnsi="Arial" w:cs="Arial"/>
          <w:sz w:val="23"/>
          <w:szCs w:val="23"/>
        </w:rPr>
        <w:t>serão recebidos provisoriamente e, atendidos os requisitos do edital, serão recebidos definitivamente.</w:t>
      </w:r>
    </w:p>
    <w:p w:rsidR="00B27C08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7C559E" w:rsidRPr="00D658FD" w:rsidRDefault="007C559E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EB71C2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2.1 - A CONTRATADA obriga-se a fornecer o objeto deste instrumento, especificado(s) e quantificado(s) na cláusula primeira, pelo preço de R</w:t>
      </w:r>
      <w:r w:rsidRPr="00EB71C2">
        <w:rPr>
          <w:rFonts w:ascii="Arial" w:hAnsi="Arial" w:cs="Arial"/>
          <w:sz w:val="22"/>
          <w:szCs w:val="22"/>
        </w:rPr>
        <w:t>$</w:t>
      </w:r>
      <w:r w:rsidR="007C559E">
        <w:rPr>
          <w:rFonts w:ascii="Arial" w:hAnsi="Arial" w:cs="Arial"/>
          <w:sz w:val="22"/>
          <w:szCs w:val="22"/>
        </w:rPr>
        <w:t xml:space="preserve"> </w:t>
      </w:r>
      <w:r w:rsidR="00876AE8">
        <w:rPr>
          <w:rFonts w:ascii="Arial" w:hAnsi="Arial" w:cs="Arial"/>
          <w:sz w:val="22"/>
          <w:szCs w:val="22"/>
        </w:rPr>
        <w:t>193,00</w:t>
      </w:r>
      <w:r w:rsidR="007C559E">
        <w:rPr>
          <w:rFonts w:ascii="Arial" w:hAnsi="Arial" w:cs="Arial"/>
          <w:sz w:val="22"/>
          <w:szCs w:val="22"/>
        </w:rPr>
        <w:t xml:space="preserve"> </w:t>
      </w:r>
      <w:r w:rsidRPr="00EB71C2">
        <w:rPr>
          <w:rFonts w:ascii="Arial" w:hAnsi="Arial" w:cs="Arial"/>
          <w:sz w:val="22"/>
          <w:szCs w:val="22"/>
        </w:rPr>
        <w:t>(</w:t>
      </w:r>
      <w:r w:rsidR="00876AE8">
        <w:rPr>
          <w:rFonts w:ascii="Arial" w:hAnsi="Arial" w:cs="Arial"/>
          <w:sz w:val="22"/>
          <w:szCs w:val="22"/>
        </w:rPr>
        <w:t>cento e noventa e três reais</w:t>
      </w:r>
      <w:r w:rsidRPr="00EB71C2">
        <w:rPr>
          <w:rFonts w:ascii="Arial" w:hAnsi="Arial" w:cs="Arial"/>
          <w:sz w:val="22"/>
          <w:szCs w:val="22"/>
        </w:rPr>
        <w:t>), devendo a despesa correr à Conta da seguinte dotação orçamentária:</w:t>
      </w:r>
    </w:p>
    <w:p w:rsidR="00B27C08" w:rsidRPr="003B2A5F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Gestora: 2 - Município de Pinheiro Preto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Órgão Orçamentário: 2000 - PODER EXECUTIVO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Orçamentária: 2003 - SECRET. DE EDUCACAO E CULTURA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Função: 12 - Educação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lastRenderedPageBreak/>
        <w:t>Subfunção: 361 - Ensino Fundamental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Programa: 12 - Desenvolvimento Educacional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Ação: 2.32 - MANUTENÇÃO DAS ATIVIDADES DO ENSINO FUNDAMENTAL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4.4.90.00.00 Aplicações Diretas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Fonte de recurso: 387 - Alienação de bens destinados a programas da Educação Básica</w:t>
      </w:r>
    </w:p>
    <w:p w:rsidR="00B27C08" w:rsidRDefault="00B27C08" w:rsidP="00B27C08">
      <w:pPr>
        <w:rPr>
          <w:sz w:val="24"/>
          <w:szCs w:val="24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contrato, prazo este contato do recebimento definitivo do objeto.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TERCEIRA - DA VIGÊNCIA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Para fins de execução, o CONTRATO VIGORARÁ: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início: </w:t>
      </w:r>
      <w:r w:rsidR="007C559E">
        <w:rPr>
          <w:rFonts w:ascii="Arial" w:hAnsi="Arial" w:cs="Arial"/>
          <w:sz w:val="22"/>
          <w:szCs w:val="22"/>
        </w:rPr>
        <w:t>19/09/2016</w:t>
      </w:r>
    </w:p>
    <w:p w:rsidR="00B27C08" w:rsidRDefault="00B27C08" w:rsidP="00B27C0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término: na data do </w:t>
      </w:r>
      <w:r>
        <w:rPr>
          <w:rFonts w:ascii="Arial" w:hAnsi="Arial" w:cs="Arial"/>
          <w:sz w:val="22"/>
          <w:szCs w:val="22"/>
        </w:rPr>
        <w:t>término da garantia mínima</w:t>
      </w:r>
      <w:r w:rsidR="007C559E">
        <w:rPr>
          <w:rFonts w:ascii="Arial" w:hAnsi="Arial" w:cs="Arial"/>
          <w:sz w:val="22"/>
          <w:szCs w:val="22"/>
        </w:rPr>
        <w:t xml:space="preserve"> – 1 ano após a emissão da NF.</w:t>
      </w:r>
    </w:p>
    <w:p w:rsidR="00B27C08" w:rsidRPr="00D658FD" w:rsidRDefault="00B27C08" w:rsidP="00B27C08">
      <w:pPr>
        <w:autoSpaceDE/>
        <w:autoSpaceDN/>
        <w:ind w:left="72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4.1. DAS PENALIDADES</w:t>
      </w:r>
    </w:p>
    <w:p w:rsidR="00B27C08" w:rsidRPr="00D658FD" w:rsidRDefault="00B27C08" w:rsidP="00B27C08">
      <w:pPr>
        <w:adjustRightInd w:val="0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DESCUMPRIMENTO DAS OBRIGAÇÕES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a) Advertência;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b) Multa de 10% (dez por centro) sobre o valor da proposta.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lastRenderedPageBreak/>
        <w:t>4.2 – Nos casos de rescisão, previstos nos incisos I a XI e XVIII do artigo 78 da Lei nº 8.666/93, sujeita-se a empresa contratada ao pagamento de multa de 10% (dez por cento) sobre o valor do contrato.</w:t>
      </w:r>
    </w:p>
    <w:p w:rsidR="00B27C08" w:rsidRPr="00D658FD" w:rsidRDefault="00B27C08" w:rsidP="00B27C08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27C08" w:rsidRPr="00D658FD" w:rsidRDefault="00B27C08" w:rsidP="00B27C08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B27C08" w:rsidRPr="00D658FD" w:rsidRDefault="00B27C08" w:rsidP="00B27C08">
      <w:pPr>
        <w:adjustRightInd w:val="0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5.1 - O presente contrato está vinculado à licitação oriunda do edital de Pregão nº </w:t>
      </w:r>
      <w:r>
        <w:rPr>
          <w:rFonts w:ascii="Arial" w:hAnsi="Arial" w:cs="Arial"/>
          <w:b/>
          <w:bCs/>
          <w:sz w:val="22"/>
          <w:szCs w:val="22"/>
        </w:rPr>
        <w:t>057/2016</w:t>
      </w:r>
      <w:r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§ 2º</w:t>
      </w:r>
      <w:r w:rsidRPr="00D658FD">
        <w:rPr>
          <w:rFonts w:ascii="Arial" w:hAnsi="Arial" w:cs="Arial"/>
          <w:b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A Contratada assume com</w:t>
      </w:r>
      <w:r>
        <w:rPr>
          <w:rFonts w:ascii="Arial" w:hAnsi="Arial" w:cs="Arial"/>
          <w:sz w:val="22"/>
          <w:szCs w:val="22"/>
        </w:rPr>
        <w:t>o</w:t>
      </w:r>
      <w:r w:rsidRPr="00D658FD">
        <w:rPr>
          <w:rFonts w:ascii="Arial" w:hAnsi="Arial" w:cs="Arial"/>
          <w:sz w:val="22"/>
          <w:szCs w:val="22"/>
        </w:rPr>
        <w:t xml:space="preserve"> exclusivamente seus, os riscos e as despesas decorrentes dos </w:t>
      </w:r>
      <w:r>
        <w:rPr>
          <w:rFonts w:ascii="Arial" w:hAnsi="Arial" w:cs="Arial"/>
          <w:sz w:val="22"/>
          <w:szCs w:val="22"/>
        </w:rPr>
        <w:t>móveis</w:t>
      </w:r>
      <w:r w:rsidRPr="00D658FD">
        <w:rPr>
          <w:rFonts w:ascii="Arial" w:hAnsi="Arial" w:cs="Arial"/>
          <w:sz w:val="22"/>
          <w:szCs w:val="22"/>
        </w:rPr>
        <w:t xml:space="preserve"> e da confecção dos itens acima descritos, necessários à boa e perfeita entrega dos mesmos, conforme solicitado. Responsabiliza-se, também, pela idoneidade e pelo comportamento de seus empregados, prepostos ou subordinados, e ainda quaisquer prejuízos que sejam causados a Contratante ou a terceiros.</w:t>
      </w: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Os danos e os prejuízos serão ressarcidos a Contratante no prazo máximo de 48 (quarenta e oito) horas, contados da notificação administrativa à Contratada sob pena de multa.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Contratada manterá durante toda a execução do Contrato as condições de habilitação e qualificação que lhe foram exigidas na licitação.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Pr="00D658FD">
        <w:rPr>
          <w:rFonts w:ascii="Arial" w:hAnsi="Arial" w:cs="Arial"/>
          <w:b/>
          <w:sz w:val="22"/>
          <w:szCs w:val="22"/>
        </w:rPr>
        <w:t xml:space="preserve">º -  </w:t>
      </w:r>
      <w:r w:rsidRPr="00D658FD">
        <w:rPr>
          <w:rFonts w:ascii="Arial" w:hAnsi="Arial" w:cs="Arial"/>
          <w:sz w:val="22"/>
          <w:szCs w:val="22"/>
        </w:rPr>
        <w:t>A Contratada fica obrigada a aceitar a devolução e a realizar nova confecção, caso os móveis não estiverem conforme o solicitado.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B27C08" w:rsidRPr="00D658FD" w:rsidRDefault="00B27C08" w:rsidP="00B27C08">
      <w:pPr>
        <w:adjustRightInd w:val="0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Lei Federal nº 8.666/93 e suas alterações, Lei nº 10.520 de 17 de julho de 2002 e</w:t>
      </w:r>
      <w:r w:rsidRPr="00D658FD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Decreto Municipal nº 2.785/07 de 24 de janeiro de 2007.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VII – DISPOSIÇÕES FINAIS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lastRenderedPageBreak/>
        <w:t>7.1 - A CONTRATADA fica obrigada a aceitar, nas mesmas condições contratuais, os acréscimos ou supressões que se fizerem necessário na prestação de serviço, até o limite de 25 % (vinte e cinco por cento).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7.2. Fica eleito o Foro da Comarca de Tangará, Estado de Santa Catarina, para dirimir eventual controvérsia oriunda do presente Contrato.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ab/>
      </w:r>
      <w:r w:rsidRPr="00D658FD">
        <w:rPr>
          <w:rFonts w:ascii="Arial" w:hAnsi="Arial" w:cs="Arial"/>
          <w:sz w:val="22"/>
          <w:szCs w:val="22"/>
        </w:rPr>
        <w:tab/>
        <w:t xml:space="preserve">Pinheiro Preto - SC, </w:t>
      </w:r>
      <w:r w:rsidR="007C559E">
        <w:rPr>
          <w:rFonts w:ascii="Arial" w:hAnsi="Arial" w:cs="Arial"/>
          <w:sz w:val="22"/>
          <w:szCs w:val="22"/>
        </w:rPr>
        <w:t xml:space="preserve"> 19 </w:t>
      </w:r>
      <w:r w:rsidRPr="00D658FD">
        <w:rPr>
          <w:rFonts w:ascii="Arial" w:hAnsi="Arial" w:cs="Arial"/>
          <w:sz w:val="22"/>
          <w:szCs w:val="22"/>
        </w:rPr>
        <w:t>de</w:t>
      </w:r>
      <w:r w:rsidR="007C559E">
        <w:rPr>
          <w:rFonts w:ascii="Arial" w:hAnsi="Arial" w:cs="Arial"/>
          <w:sz w:val="22"/>
          <w:szCs w:val="22"/>
        </w:rPr>
        <w:t xml:space="preserve"> setembro </w:t>
      </w:r>
      <w:r w:rsidRPr="00D658FD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2016</w:t>
      </w:r>
      <w:r w:rsidRPr="00D658FD">
        <w:rPr>
          <w:rFonts w:ascii="Arial" w:hAnsi="Arial" w:cs="Arial"/>
          <w:sz w:val="22"/>
          <w:szCs w:val="22"/>
        </w:rPr>
        <w:t>.</w:t>
      </w:r>
    </w:p>
    <w:p w:rsidR="00B27C08" w:rsidRPr="00D658FD" w:rsidRDefault="00B27C08" w:rsidP="00B27C08">
      <w:pPr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CONTRATANTE    </w:t>
      </w:r>
    </w:p>
    <w:p w:rsidR="00B27C08" w:rsidRPr="00D658FD" w:rsidRDefault="00B27C08" w:rsidP="00B27C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  <w:r w:rsidRPr="00D658FD">
        <w:rPr>
          <w:rFonts w:ascii="Arial" w:hAnsi="Arial" w:cs="Arial"/>
          <w:sz w:val="22"/>
          <w:szCs w:val="22"/>
        </w:rPr>
        <w:t xml:space="preserve">    </w:t>
      </w:r>
    </w:p>
    <w:p w:rsidR="00B27C08" w:rsidRPr="00D658FD" w:rsidRDefault="00B27C08" w:rsidP="00B27C08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MUNICÍPIO DE PINHEIRO PRETO</w:t>
      </w:r>
    </w:p>
    <w:p w:rsidR="00B27C08" w:rsidRPr="00D658FD" w:rsidRDefault="00B27C08" w:rsidP="00B27C08">
      <w:pPr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7C559E" w:rsidRDefault="007C559E" w:rsidP="00B27C08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CONTRATADA</w:t>
      </w:r>
    </w:p>
    <w:p w:rsidR="00876AE8" w:rsidRPr="00D658FD" w:rsidRDefault="00876AE8" w:rsidP="00B27C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ROBERTO TESSARO E CIA LTDA</w:t>
      </w: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TESTEMUNHAS:</w:t>
      </w: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  <w:r w:rsidRPr="00D658FD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B27C08" w:rsidRPr="00E323DE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364C4D" w:rsidRDefault="00364C4D"/>
    <w:sectPr w:rsidR="00364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08"/>
    <w:rsid w:val="001F1D35"/>
    <w:rsid w:val="00364C4D"/>
    <w:rsid w:val="005D6587"/>
    <w:rsid w:val="005F3E0E"/>
    <w:rsid w:val="007211DF"/>
    <w:rsid w:val="007C559E"/>
    <w:rsid w:val="00876AE8"/>
    <w:rsid w:val="00AC000A"/>
    <w:rsid w:val="00B27C08"/>
    <w:rsid w:val="00E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31AE-D082-4295-A249-815ABDD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11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1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18EE-7933-42EA-A728-84FA2066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5</cp:revision>
  <cp:lastPrinted>2016-09-26T16:17:00Z</cp:lastPrinted>
  <dcterms:created xsi:type="dcterms:W3CDTF">2016-09-26T14:06:00Z</dcterms:created>
  <dcterms:modified xsi:type="dcterms:W3CDTF">2016-09-26T16:24:00Z</dcterms:modified>
</cp:coreProperties>
</file>