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CONTRATO ADMINISTRATIVO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27C08" w:rsidRPr="00D658FD" w:rsidRDefault="00B27C08" w:rsidP="00B27C08">
      <w:pPr>
        <w:jc w:val="center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CONTRATO DE FORNECIMENTO DE </w:t>
      </w:r>
      <w:r>
        <w:rPr>
          <w:rFonts w:ascii="Arial" w:hAnsi="Arial" w:cs="Arial"/>
          <w:b/>
          <w:sz w:val="22"/>
          <w:szCs w:val="22"/>
        </w:rPr>
        <w:t>BENS N.º: 280/2016</w:t>
      </w:r>
      <w:r w:rsidRPr="00D658FD">
        <w:rPr>
          <w:rFonts w:ascii="Arial" w:hAnsi="Arial" w:cs="Arial"/>
          <w:b/>
          <w:sz w:val="22"/>
          <w:szCs w:val="22"/>
        </w:rPr>
        <w:t>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Termo de Contrato de </w:t>
      </w:r>
      <w:r w:rsidRPr="00D658FD">
        <w:rPr>
          <w:rFonts w:ascii="Arial" w:hAnsi="Arial" w:cs="Arial"/>
          <w:b/>
          <w:sz w:val="22"/>
          <w:szCs w:val="22"/>
        </w:rPr>
        <w:t xml:space="preserve">FORNECIMENTO DE </w:t>
      </w:r>
      <w:r>
        <w:rPr>
          <w:rFonts w:ascii="Arial" w:hAnsi="Arial" w:cs="Arial"/>
          <w:b/>
          <w:sz w:val="22"/>
          <w:szCs w:val="22"/>
        </w:rPr>
        <w:t xml:space="preserve">BENS </w:t>
      </w:r>
      <w:r w:rsidRPr="00D658FD">
        <w:rPr>
          <w:rFonts w:ascii="Arial" w:hAnsi="Arial" w:cs="Arial"/>
          <w:sz w:val="22"/>
          <w:szCs w:val="22"/>
        </w:rPr>
        <w:t>celebrado entre o MUNICÍPIO DE PINHEIRO PRETO, ESTADO DE SANTA CATARINA, e a empresa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4"/>
          <w:szCs w:val="24"/>
        </w:rPr>
        <w:t>TECNOFORTE SISTEMAS DE REFRIGERAÇÃO EIRELLI</w:t>
      </w:r>
      <w:r w:rsidRPr="00D658FD">
        <w:rPr>
          <w:rFonts w:ascii="Arial" w:hAnsi="Arial" w:cs="Arial"/>
          <w:sz w:val="22"/>
          <w:szCs w:val="22"/>
        </w:rPr>
        <w:t>, a</w:t>
      </w:r>
      <w:r>
        <w:rPr>
          <w:rFonts w:ascii="Arial" w:hAnsi="Arial" w:cs="Arial"/>
          <w:sz w:val="22"/>
          <w:szCs w:val="22"/>
        </w:rPr>
        <w:t>utorizado através do Processo n</w:t>
      </w:r>
      <w:r w:rsidRPr="00D658FD">
        <w:rPr>
          <w:rFonts w:ascii="Arial" w:hAnsi="Arial" w:cs="Arial"/>
          <w:sz w:val="22"/>
          <w:szCs w:val="22"/>
        </w:rPr>
        <w:t>º</w:t>
      </w:r>
      <w:r>
        <w:rPr>
          <w:rFonts w:ascii="Arial" w:hAnsi="Arial" w:cs="Arial"/>
          <w:sz w:val="22"/>
          <w:szCs w:val="22"/>
        </w:rPr>
        <w:t xml:space="preserve"> 197/2016</w:t>
      </w:r>
      <w:r w:rsidRPr="00D658FD">
        <w:rPr>
          <w:rFonts w:ascii="Arial" w:hAnsi="Arial" w:cs="Arial"/>
          <w:sz w:val="22"/>
          <w:szCs w:val="22"/>
        </w:rPr>
        <w:t xml:space="preserve">, Licitação </w:t>
      </w:r>
      <w:r>
        <w:rPr>
          <w:rFonts w:ascii="Arial" w:hAnsi="Arial" w:cs="Arial"/>
          <w:sz w:val="22"/>
          <w:szCs w:val="22"/>
        </w:rPr>
        <w:t>057/</w:t>
      </w:r>
      <w:r w:rsidR="007C559E">
        <w:rPr>
          <w:rFonts w:ascii="Arial" w:hAnsi="Arial" w:cs="Arial"/>
          <w:sz w:val="22"/>
          <w:szCs w:val="22"/>
        </w:rPr>
        <w:t>2016</w:t>
      </w:r>
      <w:r w:rsidR="007C559E" w:rsidRPr="00D658FD">
        <w:rPr>
          <w:rFonts w:ascii="Arial" w:hAnsi="Arial" w:cs="Arial"/>
          <w:b/>
          <w:bCs/>
          <w:sz w:val="22"/>
          <w:szCs w:val="22"/>
        </w:rPr>
        <w:t xml:space="preserve"> </w:t>
      </w:r>
      <w:r w:rsidR="007C559E">
        <w:rPr>
          <w:rFonts w:ascii="Arial" w:hAnsi="Arial" w:cs="Arial"/>
          <w:b/>
          <w:bCs/>
          <w:sz w:val="22"/>
          <w:szCs w:val="22"/>
        </w:rPr>
        <w:t>modalidade</w:t>
      </w:r>
      <w:r w:rsidRPr="00D658FD">
        <w:rPr>
          <w:rFonts w:ascii="Arial" w:hAnsi="Arial" w:cs="Arial"/>
          <w:sz w:val="22"/>
          <w:szCs w:val="22"/>
        </w:rPr>
        <w:t xml:space="preserve"> PREGÃO PRESENCIAL.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CONTRATANTE:</w:t>
      </w:r>
      <w:r w:rsidRPr="00D658FD">
        <w:rPr>
          <w:rFonts w:ascii="Arial" w:hAnsi="Arial" w:cs="Arial"/>
          <w:sz w:val="22"/>
          <w:szCs w:val="22"/>
        </w:rPr>
        <w:t xml:space="preserve"> MUNICÍPIO DE PINHEIRO PRETO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CNPJ-MF nº. 82.827.148/0001-69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Endereço (sede): Avenida Mal. Costa e Silva, 111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Centro, Pinheiro Preto - SC.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                         Representada por: EUZEBIO CALISTO VIECELI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E47B82" w:rsidRDefault="00B27C08" w:rsidP="00E47B82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CONTRATADA</w:t>
      </w:r>
      <w:r w:rsidRPr="00D658FD">
        <w:rPr>
          <w:rFonts w:ascii="Arial" w:hAnsi="Arial" w:cs="Arial"/>
          <w:sz w:val="22"/>
          <w:szCs w:val="22"/>
        </w:rPr>
        <w:t xml:space="preserve">: </w:t>
      </w:r>
      <w:r w:rsidRPr="00B27C08">
        <w:rPr>
          <w:rFonts w:ascii="Arial" w:hAnsi="Arial" w:cs="Arial"/>
          <w:sz w:val="22"/>
          <w:szCs w:val="22"/>
        </w:rPr>
        <w:t>TECNOFORTE SISTEMAS DE REFRIGERAÇÃO EIRELLI</w:t>
      </w:r>
      <w:r w:rsidRPr="00B27C08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5F3E0E">
        <w:rPr>
          <w:rFonts w:ascii="Arial" w:hAnsi="Arial" w:cs="Arial"/>
          <w:sz w:val="22"/>
          <w:szCs w:val="22"/>
        </w:rPr>
        <w:t xml:space="preserve">                  </w:t>
      </w:r>
      <w:r w:rsidR="00E47B82">
        <w:rPr>
          <w:rFonts w:ascii="Arial" w:hAnsi="Arial" w:cs="Arial"/>
          <w:sz w:val="22"/>
          <w:szCs w:val="22"/>
        </w:rPr>
        <w:t xml:space="preserve">                   </w:t>
      </w:r>
      <w:r w:rsidR="00E47B82">
        <w:rPr>
          <w:rFonts w:ascii="Arial" w:hAnsi="Arial" w:cs="Arial"/>
          <w:sz w:val="22"/>
          <w:szCs w:val="22"/>
        </w:rPr>
        <w:tab/>
      </w:r>
      <w:r w:rsidR="00E47B82">
        <w:rPr>
          <w:rFonts w:ascii="Arial" w:hAnsi="Arial" w:cs="Arial"/>
          <w:sz w:val="22"/>
          <w:szCs w:val="22"/>
        </w:rPr>
        <w:tab/>
      </w:r>
      <w:r w:rsidRPr="00D658FD">
        <w:rPr>
          <w:rFonts w:ascii="Arial" w:hAnsi="Arial" w:cs="Arial"/>
          <w:sz w:val="22"/>
          <w:szCs w:val="22"/>
        </w:rPr>
        <w:t>CNPJ-MF n. º.</w:t>
      </w:r>
      <w:r w:rsidR="005D6587">
        <w:rPr>
          <w:rFonts w:ascii="Arial" w:hAnsi="Arial" w:cs="Arial"/>
          <w:sz w:val="22"/>
          <w:szCs w:val="22"/>
        </w:rPr>
        <w:t xml:space="preserve"> </w:t>
      </w:r>
      <w:r w:rsidR="005D6587">
        <w:rPr>
          <w:rFonts w:ascii="Arial" w:hAnsi="Arial" w:cs="Arial"/>
          <w:sz w:val="24"/>
          <w:szCs w:val="24"/>
        </w:rPr>
        <w:t>21.613.975/0001-65</w:t>
      </w:r>
    </w:p>
    <w:p w:rsidR="00B27C08" w:rsidRPr="00D658FD" w:rsidRDefault="00E47B82" w:rsidP="00E47B8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27C08" w:rsidRPr="00D658FD">
        <w:rPr>
          <w:rFonts w:ascii="Arial" w:hAnsi="Arial" w:cs="Arial"/>
          <w:sz w:val="22"/>
          <w:szCs w:val="22"/>
        </w:rPr>
        <w:t>Endereço:</w:t>
      </w:r>
      <w:r>
        <w:rPr>
          <w:rFonts w:ascii="Arial" w:hAnsi="Arial" w:cs="Arial"/>
          <w:sz w:val="22"/>
          <w:szCs w:val="22"/>
        </w:rPr>
        <w:t xml:space="preserve"> Rua </w:t>
      </w:r>
      <w:proofErr w:type="spellStart"/>
      <w:r>
        <w:rPr>
          <w:rFonts w:ascii="Arial" w:hAnsi="Arial" w:cs="Arial"/>
          <w:sz w:val="22"/>
          <w:szCs w:val="22"/>
        </w:rPr>
        <w:t>Jocivalda</w:t>
      </w:r>
      <w:proofErr w:type="spellEnd"/>
      <w:r>
        <w:rPr>
          <w:rFonts w:ascii="Arial" w:hAnsi="Arial" w:cs="Arial"/>
          <w:sz w:val="22"/>
          <w:szCs w:val="22"/>
        </w:rPr>
        <w:t xml:space="preserve"> Alves da Silva, n.º 763, Lote 12, Quadra 03 –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Setor Interlagos – Paraiso do Tocantins – TO – CEP: 77600-000</w:t>
      </w:r>
    </w:p>
    <w:p w:rsidR="00B27C08" w:rsidRPr="00D658FD" w:rsidRDefault="00E47B82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</w:t>
      </w:r>
      <w:r w:rsidR="00B27C08" w:rsidRPr="00D658FD">
        <w:rPr>
          <w:rFonts w:ascii="Arial" w:hAnsi="Arial" w:cs="Arial"/>
          <w:sz w:val="22"/>
          <w:szCs w:val="22"/>
        </w:rPr>
        <w:t xml:space="preserve"> Representada por:</w:t>
      </w:r>
      <w:r>
        <w:rPr>
          <w:rFonts w:ascii="Arial" w:hAnsi="Arial" w:cs="Arial"/>
          <w:sz w:val="22"/>
          <w:szCs w:val="22"/>
        </w:rPr>
        <w:t xml:space="preserve"> VANDERLEIA ANDERLE WACHOLZ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Em conformidade com o processo de licitação na modalidade Pregão nº </w:t>
      </w:r>
      <w:r>
        <w:rPr>
          <w:rFonts w:ascii="Arial" w:hAnsi="Arial" w:cs="Arial"/>
          <w:sz w:val="22"/>
          <w:szCs w:val="22"/>
        </w:rPr>
        <w:t>057/2016</w:t>
      </w:r>
      <w:r w:rsidRPr="00D658FD">
        <w:rPr>
          <w:rFonts w:ascii="Arial" w:hAnsi="Arial" w:cs="Arial"/>
          <w:sz w:val="22"/>
          <w:szCs w:val="22"/>
        </w:rPr>
        <w:t>, datado de</w:t>
      </w:r>
      <w:r w:rsidR="00E47B82">
        <w:rPr>
          <w:rFonts w:ascii="Arial" w:hAnsi="Arial" w:cs="Arial"/>
          <w:sz w:val="22"/>
          <w:szCs w:val="22"/>
        </w:rPr>
        <w:t xml:space="preserve"> 15/09/2016</w:t>
      </w:r>
      <w:r w:rsidRPr="00D658FD">
        <w:rPr>
          <w:rFonts w:ascii="Arial" w:hAnsi="Arial" w:cs="Arial"/>
          <w:sz w:val="22"/>
          <w:szCs w:val="22"/>
        </w:rPr>
        <w:t xml:space="preserve"> e homologado em data de</w:t>
      </w:r>
      <w:r w:rsidR="00E47B82">
        <w:rPr>
          <w:rFonts w:ascii="Arial" w:hAnsi="Arial" w:cs="Arial"/>
          <w:sz w:val="22"/>
          <w:szCs w:val="22"/>
        </w:rPr>
        <w:t xml:space="preserve"> 19/09/2016</w:t>
      </w:r>
      <w:r w:rsidRPr="00D658FD">
        <w:rPr>
          <w:rFonts w:ascii="Arial" w:hAnsi="Arial" w:cs="Arial"/>
          <w:sz w:val="22"/>
          <w:szCs w:val="22"/>
        </w:rPr>
        <w:t>, na forma e condições estabelecidas nas cláusulas seguintes: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PRIMEIRA - DO OBJETO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1F1D35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Aqu</w:t>
      </w:r>
      <w:r>
        <w:rPr>
          <w:rFonts w:ascii="Arial" w:hAnsi="Arial" w:cs="Arial"/>
          <w:sz w:val="22"/>
          <w:szCs w:val="22"/>
        </w:rPr>
        <w:t>isição dos seguintes bens:</w:t>
      </w:r>
      <w:r w:rsidRPr="00D658FD">
        <w:rPr>
          <w:rFonts w:ascii="Arial" w:hAnsi="Arial" w:cs="Arial"/>
          <w:sz w:val="22"/>
          <w:szCs w:val="22"/>
        </w:rPr>
        <w:t xml:space="preserve">  </w:t>
      </w:r>
    </w:p>
    <w:p w:rsidR="007C559E" w:rsidRPr="00D658FD" w:rsidRDefault="007C559E" w:rsidP="00B27C0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575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3291"/>
        <w:gridCol w:w="1934"/>
        <w:gridCol w:w="1120"/>
        <w:gridCol w:w="1382"/>
        <w:gridCol w:w="1416"/>
      </w:tblGrid>
      <w:tr w:rsidR="001F1D35" w:rsidRPr="00E323DE" w:rsidTr="007C559E">
        <w:trPr>
          <w:trHeight w:val="661"/>
          <w:tblCellSpacing w:w="0" w:type="dxa"/>
          <w:jc w:val="center"/>
        </w:trPr>
        <w:tc>
          <w:tcPr>
            <w:tcW w:w="324" w:type="pct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ITEM</w:t>
            </w:r>
          </w:p>
        </w:tc>
        <w:tc>
          <w:tcPr>
            <w:tcW w:w="168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DESCRIÇÃO</w:t>
            </w:r>
            <w:r>
              <w:rPr>
                <w:rFonts w:ascii="Arial" w:hAnsi="Arial" w:cs="Arial"/>
                <w:b/>
                <w:sz w:val="23"/>
                <w:szCs w:val="23"/>
              </w:rPr>
              <w:t xml:space="preserve"> / ESCOLA MUNICIPAL</w:t>
            </w:r>
          </w:p>
        </w:tc>
        <w:tc>
          <w:tcPr>
            <w:tcW w:w="989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UND</w:t>
            </w:r>
          </w:p>
        </w:tc>
        <w:tc>
          <w:tcPr>
            <w:tcW w:w="57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 w:rsidRPr="00E323DE">
              <w:rPr>
                <w:rFonts w:ascii="Arial" w:hAnsi="Arial" w:cs="Arial"/>
                <w:b/>
                <w:sz w:val="23"/>
                <w:szCs w:val="23"/>
              </w:rPr>
              <w:t>QTDADE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</w:p>
          <w:p w:rsidR="001F1D35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MARCA</w:t>
            </w:r>
          </w:p>
        </w:tc>
        <w:tc>
          <w:tcPr>
            <w:tcW w:w="724" w:type="pct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VALOR MÁXIMO</w:t>
            </w:r>
          </w:p>
        </w:tc>
      </w:tr>
      <w:tr w:rsidR="001F1D35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1683" w:type="pct"/>
            <w:vAlign w:val="center"/>
          </w:tcPr>
          <w:p w:rsidR="001F1D35" w:rsidRPr="00E323DE" w:rsidRDefault="001F1D35" w:rsidP="00F159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REFRIGERADOR 2 PORTAS 450 LITROS </w:t>
            </w:r>
          </w:p>
        </w:tc>
        <w:tc>
          <w:tcPr>
            <w:tcW w:w="989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Eletrodomésticos</w:t>
            </w:r>
          </w:p>
        </w:tc>
        <w:tc>
          <w:tcPr>
            <w:tcW w:w="57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Electrolux</w:t>
            </w:r>
          </w:p>
        </w:tc>
        <w:tc>
          <w:tcPr>
            <w:tcW w:w="7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R$ 3.005,00</w:t>
            </w:r>
          </w:p>
        </w:tc>
      </w:tr>
      <w:tr w:rsidR="001F1D35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02</w:t>
            </w:r>
          </w:p>
        </w:tc>
        <w:tc>
          <w:tcPr>
            <w:tcW w:w="1683" w:type="pct"/>
            <w:vAlign w:val="center"/>
          </w:tcPr>
          <w:p w:rsidR="001F1D35" w:rsidRPr="00E323DE" w:rsidRDefault="001F1D35" w:rsidP="00F159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FREEZER 1 TAMPA 305 LITROS</w:t>
            </w:r>
          </w:p>
        </w:tc>
        <w:tc>
          <w:tcPr>
            <w:tcW w:w="989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Eletrodomésticos</w:t>
            </w:r>
          </w:p>
        </w:tc>
        <w:tc>
          <w:tcPr>
            <w:tcW w:w="573" w:type="pct"/>
            <w:vAlign w:val="center"/>
            <w:hideMark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Electrolux</w:t>
            </w:r>
          </w:p>
        </w:tc>
        <w:tc>
          <w:tcPr>
            <w:tcW w:w="724" w:type="pct"/>
          </w:tcPr>
          <w:p w:rsidR="001F1D35" w:rsidRDefault="001F1D35" w:rsidP="007C55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R$ 1.</w:t>
            </w:r>
            <w:r w:rsidR="007C559E">
              <w:rPr>
                <w:rFonts w:ascii="Arial" w:hAnsi="Arial" w:cs="Arial"/>
                <w:sz w:val="23"/>
                <w:szCs w:val="23"/>
              </w:rPr>
              <w:t>700,00</w:t>
            </w:r>
          </w:p>
        </w:tc>
      </w:tr>
      <w:tr w:rsidR="001F1D35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03</w:t>
            </w:r>
          </w:p>
        </w:tc>
        <w:tc>
          <w:tcPr>
            <w:tcW w:w="1683" w:type="pct"/>
            <w:vAlign w:val="center"/>
          </w:tcPr>
          <w:p w:rsidR="001F1D35" w:rsidRDefault="001F1D35" w:rsidP="00F159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FORNO MICROONDAS 30 LITROS</w:t>
            </w:r>
          </w:p>
        </w:tc>
        <w:tc>
          <w:tcPr>
            <w:tcW w:w="989" w:type="pct"/>
            <w:vAlign w:val="center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Eletrodomésticos</w:t>
            </w:r>
          </w:p>
        </w:tc>
        <w:tc>
          <w:tcPr>
            <w:tcW w:w="573" w:type="pct"/>
            <w:vAlign w:val="center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Electrolux</w:t>
            </w:r>
          </w:p>
        </w:tc>
        <w:tc>
          <w:tcPr>
            <w:tcW w:w="7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R$ 450,00</w:t>
            </w:r>
          </w:p>
        </w:tc>
      </w:tr>
      <w:tr w:rsidR="001F1D35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04</w:t>
            </w:r>
          </w:p>
        </w:tc>
        <w:tc>
          <w:tcPr>
            <w:tcW w:w="1683" w:type="pct"/>
            <w:vAlign w:val="center"/>
          </w:tcPr>
          <w:p w:rsidR="001F1D35" w:rsidRDefault="001F1D35" w:rsidP="00F159AF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LIQUIDIFICADOR 550 W</w:t>
            </w:r>
          </w:p>
        </w:tc>
        <w:tc>
          <w:tcPr>
            <w:tcW w:w="989" w:type="pct"/>
            <w:vAlign w:val="center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Eletrodomésticos</w:t>
            </w:r>
          </w:p>
        </w:tc>
        <w:tc>
          <w:tcPr>
            <w:tcW w:w="573" w:type="pct"/>
            <w:vAlign w:val="center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Britania</w:t>
            </w:r>
            <w:proofErr w:type="spellEnd"/>
          </w:p>
        </w:tc>
        <w:tc>
          <w:tcPr>
            <w:tcW w:w="724" w:type="pct"/>
          </w:tcPr>
          <w:p w:rsidR="001F1D35" w:rsidRDefault="007C559E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R$ 90,00</w:t>
            </w:r>
          </w:p>
        </w:tc>
      </w:tr>
      <w:tr w:rsidR="001F1D35" w:rsidRPr="00E323DE" w:rsidTr="007C559E">
        <w:trPr>
          <w:tblCellSpacing w:w="0" w:type="dxa"/>
          <w:jc w:val="center"/>
        </w:trPr>
        <w:tc>
          <w:tcPr>
            <w:tcW w:w="324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05</w:t>
            </w:r>
          </w:p>
        </w:tc>
        <w:tc>
          <w:tcPr>
            <w:tcW w:w="1683" w:type="pct"/>
            <w:vAlign w:val="center"/>
          </w:tcPr>
          <w:p w:rsidR="001F1D35" w:rsidRDefault="001F1D35" w:rsidP="007C559E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BATEDEIRA 2 TIGELAS 250W</w:t>
            </w:r>
          </w:p>
        </w:tc>
        <w:tc>
          <w:tcPr>
            <w:tcW w:w="989" w:type="pct"/>
            <w:vAlign w:val="center"/>
          </w:tcPr>
          <w:p w:rsidR="001F1D35" w:rsidRPr="00E323DE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Eletrodomésticos</w:t>
            </w:r>
          </w:p>
        </w:tc>
        <w:tc>
          <w:tcPr>
            <w:tcW w:w="573" w:type="pct"/>
            <w:vAlign w:val="center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01</w:t>
            </w:r>
          </w:p>
        </w:tc>
        <w:tc>
          <w:tcPr>
            <w:tcW w:w="707" w:type="pct"/>
          </w:tcPr>
          <w:p w:rsidR="001F1D35" w:rsidRDefault="001F1D35" w:rsidP="00F159AF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proofErr w:type="spellStart"/>
            <w:r>
              <w:rPr>
                <w:rFonts w:ascii="Arial" w:hAnsi="Arial" w:cs="Arial"/>
                <w:sz w:val="23"/>
                <w:szCs w:val="23"/>
              </w:rPr>
              <w:t>Britania</w:t>
            </w:r>
            <w:proofErr w:type="spellEnd"/>
          </w:p>
        </w:tc>
        <w:tc>
          <w:tcPr>
            <w:tcW w:w="724" w:type="pct"/>
          </w:tcPr>
          <w:p w:rsidR="001F1D35" w:rsidRDefault="001F1D35" w:rsidP="007C559E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R$ </w:t>
            </w:r>
            <w:r w:rsidR="007C559E">
              <w:rPr>
                <w:rFonts w:ascii="Arial" w:hAnsi="Arial" w:cs="Arial"/>
                <w:sz w:val="23"/>
                <w:szCs w:val="23"/>
              </w:rPr>
              <w:t>82,00</w:t>
            </w:r>
          </w:p>
        </w:tc>
      </w:tr>
    </w:tbl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Parágrafo primeiro: </w:t>
      </w:r>
      <w:r w:rsidRPr="00E323DE">
        <w:rPr>
          <w:rFonts w:ascii="Arial" w:hAnsi="Arial" w:cs="Arial"/>
          <w:sz w:val="23"/>
          <w:szCs w:val="23"/>
        </w:rPr>
        <w:t xml:space="preserve">os bens deverão ser de primeira linha com </w:t>
      </w:r>
      <w:r>
        <w:rPr>
          <w:rFonts w:ascii="Arial" w:hAnsi="Arial" w:cs="Arial"/>
          <w:sz w:val="23"/>
          <w:szCs w:val="23"/>
        </w:rPr>
        <w:t>tecnologia</w:t>
      </w:r>
      <w:r w:rsidRPr="00E323DE">
        <w:rPr>
          <w:rFonts w:ascii="Arial" w:hAnsi="Arial" w:cs="Arial"/>
          <w:sz w:val="23"/>
          <w:szCs w:val="23"/>
        </w:rPr>
        <w:t xml:space="preserve"> de ponta, sob pena de não serem aceitos</w:t>
      </w:r>
      <w:r>
        <w:rPr>
          <w:rFonts w:ascii="Arial" w:hAnsi="Arial" w:cs="Arial"/>
          <w:sz w:val="23"/>
          <w:szCs w:val="23"/>
        </w:rPr>
        <w:t>, BEM COMO DEVERÃO TER GARANTIA POR DEFEITO DE FABRICAÇÃO POR NO MINIMO 12 MESES</w:t>
      </w:r>
      <w:r w:rsidRPr="00E323DE">
        <w:rPr>
          <w:rFonts w:ascii="Arial" w:hAnsi="Arial" w:cs="Arial"/>
          <w:sz w:val="23"/>
          <w:szCs w:val="23"/>
        </w:rPr>
        <w:t>.</w:t>
      </w:r>
    </w:p>
    <w:p w:rsidR="00B27C08" w:rsidRPr="00E323DE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</w:p>
    <w:p w:rsidR="00B27C08" w:rsidRDefault="00B27C08" w:rsidP="00B27C08">
      <w:pPr>
        <w:adjustRightInd w:val="0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Parágrafo segundo:</w:t>
      </w:r>
      <w:r w:rsidRPr="00E323DE">
        <w:rPr>
          <w:rFonts w:ascii="Arial" w:hAnsi="Arial" w:cs="Arial"/>
          <w:sz w:val="23"/>
          <w:szCs w:val="23"/>
        </w:rPr>
        <w:t xml:space="preserve"> os bens </w:t>
      </w:r>
      <w:r>
        <w:rPr>
          <w:rFonts w:ascii="Arial" w:hAnsi="Arial" w:cs="Arial"/>
          <w:sz w:val="23"/>
          <w:szCs w:val="23"/>
        </w:rPr>
        <w:t>serão recebidos provisoriamente e, atendidos os requisitos do edital, serão recebidos definitivamente.</w:t>
      </w:r>
    </w:p>
    <w:p w:rsidR="00B27C08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7C559E" w:rsidRPr="00D658FD" w:rsidRDefault="007C559E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SEGUNDA - DO PREÇO E DO PAGAMENTO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EB71C2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 xml:space="preserve">2.1 - A CONTRATADA obriga-se a fornecer o objeto deste instrumento, </w:t>
      </w:r>
      <w:proofErr w:type="gramStart"/>
      <w:r w:rsidRPr="00D658FD">
        <w:rPr>
          <w:rFonts w:ascii="Arial" w:hAnsi="Arial" w:cs="Arial"/>
          <w:sz w:val="22"/>
          <w:szCs w:val="22"/>
        </w:rPr>
        <w:t>especificado(</w:t>
      </w:r>
      <w:proofErr w:type="gramEnd"/>
      <w:r w:rsidRPr="00D658FD">
        <w:rPr>
          <w:rFonts w:ascii="Arial" w:hAnsi="Arial" w:cs="Arial"/>
          <w:sz w:val="22"/>
          <w:szCs w:val="22"/>
        </w:rPr>
        <w:t>s) e quantificado(s) na cláusula primeira, pelo preço de R</w:t>
      </w:r>
      <w:r w:rsidRPr="00EB71C2">
        <w:rPr>
          <w:rFonts w:ascii="Arial" w:hAnsi="Arial" w:cs="Arial"/>
          <w:sz w:val="22"/>
          <w:szCs w:val="22"/>
        </w:rPr>
        <w:t>$</w:t>
      </w:r>
      <w:r w:rsidR="007C559E">
        <w:rPr>
          <w:rFonts w:ascii="Arial" w:hAnsi="Arial" w:cs="Arial"/>
          <w:sz w:val="22"/>
          <w:szCs w:val="22"/>
        </w:rPr>
        <w:t xml:space="preserve"> 5.327,00 </w:t>
      </w:r>
      <w:r w:rsidRPr="00EB71C2">
        <w:rPr>
          <w:rFonts w:ascii="Arial" w:hAnsi="Arial" w:cs="Arial"/>
          <w:sz w:val="22"/>
          <w:szCs w:val="22"/>
        </w:rPr>
        <w:t>(</w:t>
      </w:r>
      <w:r w:rsidR="007C559E">
        <w:rPr>
          <w:rFonts w:ascii="Arial" w:hAnsi="Arial" w:cs="Arial"/>
          <w:sz w:val="22"/>
          <w:szCs w:val="22"/>
        </w:rPr>
        <w:t>cinco mil, trezentos e vinte e sete reais</w:t>
      </w:r>
      <w:r w:rsidRPr="00EB71C2">
        <w:rPr>
          <w:rFonts w:ascii="Arial" w:hAnsi="Arial" w:cs="Arial"/>
          <w:sz w:val="22"/>
          <w:szCs w:val="22"/>
        </w:rPr>
        <w:t>), devendo a despesa correr à Conta da seguinte dotação orçamentária:</w:t>
      </w:r>
    </w:p>
    <w:p w:rsidR="00B27C08" w:rsidRPr="003B2A5F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Gestora: 2 - Município de Pinheiro Preto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Órgão Orçamentário: 2000 - PODER EXECUTIVO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Unidade Orçamentária: 2003 - SECRET. DE EDUCACAO E CULTURA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Função: 12 - Educação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Subfunção: 361 -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Programa: 12 - Desenvolvimento Educacional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Ação: 2.32 - MANUTENÇÃO DAS ATIVIDADES DO ENSINO FUNDAMENTAL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4.4.90.00.00 Aplicações Diretas</w:t>
      </w:r>
    </w:p>
    <w:p w:rsidR="00B27C08" w:rsidRPr="003B2A5F" w:rsidRDefault="00B27C08" w:rsidP="00B27C08">
      <w:pPr>
        <w:rPr>
          <w:rFonts w:ascii="Arial" w:hAnsi="Arial" w:cs="Arial"/>
          <w:sz w:val="24"/>
          <w:szCs w:val="24"/>
        </w:rPr>
      </w:pPr>
      <w:r w:rsidRPr="003B2A5F">
        <w:rPr>
          <w:rFonts w:ascii="Arial" w:hAnsi="Arial" w:cs="Arial"/>
          <w:sz w:val="24"/>
          <w:szCs w:val="24"/>
        </w:rPr>
        <w:t>Fonte de recurso: 387 - Alienação de bens destinados a programas da Educação Básica</w:t>
      </w:r>
    </w:p>
    <w:p w:rsidR="00B27C08" w:rsidRDefault="00B27C08" w:rsidP="00B27C08">
      <w:pPr>
        <w:rPr>
          <w:sz w:val="24"/>
          <w:szCs w:val="24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2.2 - O pagamento será efetuado até o 5º após a apresentação da Nota Fiscal ou documento equivalente, observado o cumprimento integral das disposições contidas no edital convocatório e neste contrato, prazo este contato do recebimento definitivo do objeto.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TERCEIRA - DA VIGÊNCIA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Para fins de execução, o CONTRATO VIGORARÁ: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início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</w:t>
      </w:r>
      <w:r w:rsidR="007C559E">
        <w:rPr>
          <w:rFonts w:ascii="Arial" w:hAnsi="Arial" w:cs="Arial"/>
          <w:sz w:val="22"/>
          <w:szCs w:val="22"/>
        </w:rPr>
        <w:t>19/09/2016</w:t>
      </w:r>
    </w:p>
    <w:p w:rsidR="00B27C08" w:rsidRDefault="00B27C08" w:rsidP="00B27C08">
      <w:pPr>
        <w:numPr>
          <w:ilvl w:val="0"/>
          <w:numId w:val="1"/>
        </w:numPr>
        <w:autoSpaceDE/>
        <w:autoSpaceDN/>
        <w:jc w:val="both"/>
        <w:rPr>
          <w:rFonts w:ascii="Arial" w:hAnsi="Arial" w:cs="Arial"/>
          <w:sz w:val="22"/>
          <w:szCs w:val="22"/>
        </w:rPr>
      </w:pPr>
      <w:proofErr w:type="gramStart"/>
      <w:r w:rsidRPr="00D658FD">
        <w:rPr>
          <w:rFonts w:ascii="Arial" w:hAnsi="Arial" w:cs="Arial"/>
          <w:sz w:val="22"/>
          <w:szCs w:val="22"/>
        </w:rPr>
        <w:t>término</w:t>
      </w:r>
      <w:proofErr w:type="gramEnd"/>
      <w:r w:rsidRPr="00D658FD">
        <w:rPr>
          <w:rFonts w:ascii="Arial" w:hAnsi="Arial" w:cs="Arial"/>
          <w:sz w:val="22"/>
          <w:szCs w:val="22"/>
        </w:rPr>
        <w:t xml:space="preserve">: na data do </w:t>
      </w:r>
      <w:r>
        <w:rPr>
          <w:rFonts w:ascii="Arial" w:hAnsi="Arial" w:cs="Arial"/>
          <w:sz w:val="22"/>
          <w:szCs w:val="22"/>
        </w:rPr>
        <w:t>término da garantia mínima</w:t>
      </w:r>
      <w:r w:rsidR="007C559E">
        <w:rPr>
          <w:rFonts w:ascii="Arial" w:hAnsi="Arial" w:cs="Arial"/>
          <w:sz w:val="22"/>
          <w:szCs w:val="22"/>
        </w:rPr>
        <w:t xml:space="preserve"> – 1 ano após a emissão da NF.</w:t>
      </w:r>
    </w:p>
    <w:p w:rsidR="00B27C08" w:rsidRPr="00D658FD" w:rsidRDefault="00B27C08" w:rsidP="00B27C08">
      <w:pPr>
        <w:autoSpaceDE/>
        <w:autoSpaceDN/>
        <w:ind w:left="72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CLÁUSULA QUARTA - PENALIDADES E DA RESCISÃO.</w:t>
      </w: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4.1. DAS PENALIDADES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DESCUMPRIMENTO DAS OBRIGAÇÕES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4.1 - Se a CONTRATADA descumprir as condições deste Pregão ficará sujeito às penalidades estabelecidas nas Leis nº 10.520/2002 e 8.666/93.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4.2– Nos termos do artigo 87 da Lei 8.666/93, pela inexecução total ou parcial deste pregão, o Município de Pinheiro Preto, poderá aplicar à empresa vencedora, as seguintes penalidades: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a) Advertência;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b) Multa de 10% (dez por centro) sobre o valor da proposta.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4.3 – Nos termos do artigo 7º da Lei n. 10.520/2002,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fraude fiscal, garantido o direito prévio de citação e da ampla defesa, ficará impedido de licitar e contratar com o Município, pelo prazo de até 5 (cinco) anos, sem prejuízo das multas previstas no Edital e no contrato e das demais cominações legais.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lastRenderedPageBreak/>
        <w:t>4.4 - Nenhum pagamento será processado à proponente penalizada, sem que antes, este tenha pago ou lhe seja relevada a multa imposta.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4.1 – DA RESCISÃO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4.1 – O contrato poderá ser rescindido nos termos da Lei n.8666/93.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4.2 – Nos casos de rescisão, previstos nos incisos I a XI e XVIII do artigo 78 da Lei nº 8.666/93, sujeita-se a empresa contratada ao pagamento de multa de 10% (dez por cento) sobre o valor do contrato.</w:t>
      </w: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 - VINCULAÇÃO DO CONTRATO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5.1 - O presente contrato está vinculado à licitação oriunda do edital de Pregão nº </w:t>
      </w:r>
      <w:r>
        <w:rPr>
          <w:rFonts w:ascii="Arial" w:hAnsi="Arial" w:cs="Arial"/>
          <w:b/>
          <w:bCs/>
          <w:sz w:val="22"/>
          <w:szCs w:val="22"/>
        </w:rPr>
        <w:t>057/2016</w:t>
      </w:r>
      <w:r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obrigando-se à CONTRATADA em manter a vigência do presente contrato, em compatibilidade com as obrigações assumidas, todas as condições de habilitação e qualificação exigidas na licitação.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§1º - A CONTRATADA obriga-se a cumprir o disposto no artigo 7º, inciso XXXIII da Constituição Federal, de acordo com a declaração de que não emprega menores prestada durante a fase de habilitação, sob pena das sanções legais cabíveis.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§ 2º</w:t>
      </w:r>
      <w:r w:rsidRPr="00D658FD">
        <w:rPr>
          <w:rFonts w:ascii="Arial" w:hAnsi="Arial" w:cs="Arial"/>
          <w:b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A Contratada assume com</w:t>
      </w:r>
      <w:r>
        <w:rPr>
          <w:rFonts w:ascii="Arial" w:hAnsi="Arial" w:cs="Arial"/>
          <w:sz w:val="22"/>
          <w:szCs w:val="22"/>
        </w:rPr>
        <w:t>o</w:t>
      </w:r>
      <w:r w:rsidRPr="00D658FD">
        <w:rPr>
          <w:rFonts w:ascii="Arial" w:hAnsi="Arial" w:cs="Arial"/>
          <w:sz w:val="22"/>
          <w:szCs w:val="22"/>
        </w:rPr>
        <w:t xml:space="preserve"> exclusivamente seus, os riscos e as despesas decorrentes dos </w:t>
      </w:r>
      <w:r>
        <w:rPr>
          <w:rFonts w:ascii="Arial" w:hAnsi="Arial" w:cs="Arial"/>
          <w:sz w:val="22"/>
          <w:szCs w:val="22"/>
        </w:rPr>
        <w:t>móveis</w:t>
      </w:r>
      <w:r w:rsidRPr="00D658FD">
        <w:rPr>
          <w:rFonts w:ascii="Arial" w:hAnsi="Arial" w:cs="Arial"/>
          <w:sz w:val="22"/>
          <w:szCs w:val="22"/>
        </w:rPr>
        <w:t xml:space="preserve"> e da confecção dos itens acima descritos, necessários à boa e perfeita entrega dos mesmos, conforme solicitado. Responsabiliza-se, também, pela idoneidade e pelo comportamento de seus empregados, prepostos ou subordinados, e ainda quaisquer prejuízos que sejam causados a Contratante ou a terceiros.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 xml:space="preserve">§ </w:t>
      </w:r>
      <w:r>
        <w:rPr>
          <w:rFonts w:ascii="Arial" w:hAnsi="Arial" w:cs="Arial"/>
          <w:b/>
          <w:sz w:val="22"/>
          <w:szCs w:val="22"/>
        </w:rPr>
        <w:t>3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Os danos e os prejuízos serão ressarcidos a Contratante no prazo máximo de 48 (quarenta e oito) horas, contados da notificação administrativa à Contratada sob pena de multa.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  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  <w:r w:rsidRPr="00D658FD">
        <w:rPr>
          <w:rFonts w:ascii="Arial" w:hAnsi="Arial" w:cs="Arial"/>
          <w:b/>
          <w:sz w:val="22"/>
          <w:szCs w:val="22"/>
        </w:rPr>
        <w:t xml:space="preserve">º – </w:t>
      </w:r>
      <w:r w:rsidRPr="00D658FD">
        <w:rPr>
          <w:rFonts w:ascii="Arial" w:hAnsi="Arial" w:cs="Arial"/>
          <w:sz w:val="22"/>
          <w:szCs w:val="22"/>
        </w:rPr>
        <w:t>A Contratada manterá durante toda a execução do Contrato as condições de habilitação e qualificação que lhe foram exigidas na licitação.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  <w:r w:rsidRPr="00D658FD">
        <w:rPr>
          <w:rFonts w:ascii="Arial" w:hAnsi="Arial" w:cs="Arial"/>
          <w:b/>
          <w:sz w:val="22"/>
          <w:szCs w:val="22"/>
        </w:rPr>
        <w:t xml:space="preserve">º -  </w:t>
      </w:r>
      <w:r w:rsidRPr="00D658FD">
        <w:rPr>
          <w:rFonts w:ascii="Arial" w:hAnsi="Arial" w:cs="Arial"/>
          <w:sz w:val="22"/>
          <w:szCs w:val="22"/>
        </w:rPr>
        <w:t>A Contratada fica obrigada a aceitar a devolução e a realizar nova confecção, caso os móveis não estiverem conforme o solicitado.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rPr>
          <w:rFonts w:ascii="Arial" w:hAnsi="Arial" w:cs="Arial"/>
          <w:b/>
          <w:bCs/>
          <w:sz w:val="22"/>
          <w:szCs w:val="22"/>
        </w:rPr>
      </w:pPr>
      <w:r w:rsidRPr="00D658FD">
        <w:rPr>
          <w:rFonts w:ascii="Arial" w:hAnsi="Arial" w:cs="Arial"/>
          <w:b/>
          <w:bCs/>
          <w:sz w:val="22"/>
          <w:szCs w:val="22"/>
        </w:rPr>
        <w:t>VI - LEGISLAÇÃO APLICÁVEL</w:t>
      </w:r>
    </w:p>
    <w:p w:rsidR="00B27C08" w:rsidRPr="00D658FD" w:rsidRDefault="00B27C08" w:rsidP="00B27C08">
      <w:pPr>
        <w:adjustRightInd w:val="0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Lei Federal nº 8.666/93 e suas alterações, Lei nº 10.520 de 17 de julho de 2002 e</w:t>
      </w:r>
      <w:r w:rsidRPr="00D658FD">
        <w:rPr>
          <w:rFonts w:ascii="Arial" w:hAnsi="Arial" w:cs="Arial"/>
          <w:color w:val="FF0000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Decreto Municipal nº 2.785/07 de 24 de janeiro de 2007.</w:t>
      </w: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adjustRightInd w:val="0"/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O presente contrato rege-se pelas disposições contidas na Lei Federal nº 8.666/93 e suas alterações, Lei nº 10.520 de 17 de julho de 2002 e Decreto Municipal nº 2.785/07 </w:t>
      </w:r>
      <w:r w:rsidRPr="00D658FD">
        <w:rPr>
          <w:rFonts w:ascii="Arial" w:hAnsi="Arial" w:cs="Arial"/>
          <w:sz w:val="22"/>
          <w:szCs w:val="22"/>
        </w:rPr>
        <w:lastRenderedPageBreak/>
        <w:t>de 24 de janeiro de 2007, e demais normas e princípios de direito administrativo aplicáveis.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b/>
          <w:sz w:val="22"/>
          <w:szCs w:val="22"/>
        </w:rPr>
      </w:pPr>
      <w:r w:rsidRPr="00D658FD">
        <w:rPr>
          <w:rFonts w:ascii="Arial" w:hAnsi="Arial" w:cs="Arial"/>
          <w:b/>
          <w:sz w:val="22"/>
          <w:szCs w:val="22"/>
        </w:rPr>
        <w:t>VII – DISPOSIÇÕES FINAIS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7.1 - A CONTRATADA fica obrigada a aceitar, nas mesmas condições contratuais, os acréscimos ou supressões que se fizerem necessário na prestação de serviço, até o limite de 25 % (vinte e cinco por cento).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7.2. Fica eleito o Foro da Comarca de Tangará, Estado de Santa Catarina, para dirimir eventual controvérsia oriunda do presente Contrato.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E, por assim acordarem, firmam este instrumento em quatro vias, de igual teor e forma, perante duas testemunhas abaixo assinadas.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ab/>
      </w:r>
      <w:r w:rsidRPr="00D658FD">
        <w:rPr>
          <w:rFonts w:ascii="Arial" w:hAnsi="Arial" w:cs="Arial"/>
          <w:sz w:val="22"/>
          <w:szCs w:val="22"/>
        </w:rPr>
        <w:tab/>
        <w:t xml:space="preserve">Pinheiro Preto - </w:t>
      </w:r>
      <w:proofErr w:type="gramStart"/>
      <w:r w:rsidRPr="00D658FD">
        <w:rPr>
          <w:rFonts w:ascii="Arial" w:hAnsi="Arial" w:cs="Arial"/>
          <w:sz w:val="22"/>
          <w:szCs w:val="22"/>
        </w:rPr>
        <w:t xml:space="preserve">SC, </w:t>
      </w:r>
      <w:r w:rsidR="007C559E">
        <w:rPr>
          <w:rFonts w:ascii="Arial" w:hAnsi="Arial" w:cs="Arial"/>
          <w:sz w:val="22"/>
          <w:szCs w:val="22"/>
        </w:rPr>
        <w:t xml:space="preserve"> 19</w:t>
      </w:r>
      <w:proofErr w:type="gramEnd"/>
      <w:r w:rsidR="007C559E">
        <w:rPr>
          <w:rFonts w:ascii="Arial" w:hAnsi="Arial" w:cs="Arial"/>
          <w:sz w:val="22"/>
          <w:szCs w:val="22"/>
        </w:rPr>
        <w:t xml:space="preserve"> </w:t>
      </w:r>
      <w:r w:rsidRPr="00D658FD">
        <w:rPr>
          <w:rFonts w:ascii="Arial" w:hAnsi="Arial" w:cs="Arial"/>
          <w:sz w:val="22"/>
          <w:szCs w:val="22"/>
        </w:rPr>
        <w:t>de</w:t>
      </w:r>
      <w:r w:rsidR="007C559E">
        <w:rPr>
          <w:rFonts w:ascii="Arial" w:hAnsi="Arial" w:cs="Arial"/>
          <w:sz w:val="22"/>
          <w:szCs w:val="22"/>
        </w:rPr>
        <w:t xml:space="preserve"> setembro </w:t>
      </w:r>
      <w:r w:rsidRPr="00D658FD">
        <w:rPr>
          <w:rFonts w:ascii="Arial" w:hAnsi="Arial" w:cs="Arial"/>
          <w:sz w:val="22"/>
          <w:szCs w:val="22"/>
        </w:rPr>
        <w:t xml:space="preserve">de </w:t>
      </w:r>
      <w:r>
        <w:rPr>
          <w:rFonts w:ascii="Arial" w:hAnsi="Arial" w:cs="Arial"/>
          <w:sz w:val="22"/>
          <w:szCs w:val="22"/>
        </w:rPr>
        <w:t>2016</w:t>
      </w:r>
      <w:r w:rsidRPr="00D658FD">
        <w:rPr>
          <w:rFonts w:ascii="Arial" w:hAnsi="Arial" w:cs="Arial"/>
          <w:sz w:val="22"/>
          <w:szCs w:val="22"/>
        </w:rPr>
        <w:t>.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CONTRATANTE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EUZEBIO CALISTO VIECELI</w:t>
      </w:r>
      <w:r w:rsidRPr="00D658FD">
        <w:rPr>
          <w:rFonts w:ascii="Arial" w:hAnsi="Arial" w:cs="Arial"/>
          <w:sz w:val="22"/>
          <w:szCs w:val="22"/>
        </w:rPr>
        <w:t xml:space="preserve">   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MUNICÍPIO DE PINHEIRO PRETO</w:t>
      </w:r>
    </w:p>
    <w:p w:rsidR="00B27C08" w:rsidRPr="00D658FD" w:rsidRDefault="00B27C08" w:rsidP="00B27C08">
      <w:pPr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center"/>
        <w:rPr>
          <w:rFonts w:ascii="Arial" w:hAnsi="Arial" w:cs="Arial"/>
          <w:sz w:val="22"/>
          <w:szCs w:val="22"/>
        </w:rPr>
      </w:pPr>
    </w:p>
    <w:p w:rsidR="007C559E" w:rsidRDefault="007C559E" w:rsidP="00B27C08">
      <w:pPr>
        <w:jc w:val="center"/>
        <w:rPr>
          <w:rFonts w:ascii="Arial" w:hAnsi="Arial" w:cs="Arial"/>
          <w:sz w:val="22"/>
          <w:szCs w:val="22"/>
        </w:rPr>
      </w:pPr>
      <w:r w:rsidRPr="00B27C08">
        <w:rPr>
          <w:rFonts w:ascii="Arial" w:hAnsi="Arial" w:cs="Arial"/>
          <w:sz w:val="22"/>
          <w:szCs w:val="22"/>
        </w:rPr>
        <w:t xml:space="preserve">TECNOFORTE SISTEMAS DE REFRIGERAÇÃO EIRELLI </w:t>
      </w:r>
      <w:r w:rsidRPr="00D658FD">
        <w:rPr>
          <w:rFonts w:ascii="Arial" w:hAnsi="Arial" w:cs="Arial"/>
          <w:sz w:val="22"/>
          <w:szCs w:val="22"/>
        </w:rPr>
        <w:t xml:space="preserve"> </w:t>
      </w:r>
    </w:p>
    <w:p w:rsidR="00B27C08" w:rsidRPr="00D658FD" w:rsidRDefault="00B27C08" w:rsidP="00B27C08">
      <w:pPr>
        <w:jc w:val="center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CONTRATADA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>TESTEMUNHAS:</w:t>
      </w: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1).................................          2) ......................................</w:t>
      </w:r>
    </w:p>
    <w:p w:rsidR="00B27C08" w:rsidRPr="00D658FD" w:rsidRDefault="00B27C08" w:rsidP="00B27C08">
      <w:pPr>
        <w:jc w:val="both"/>
        <w:rPr>
          <w:rFonts w:ascii="Arial" w:hAnsi="Arial" w:cs="Arial"/>
          <w:sz w:val="22"/>
          <w:szCs w:val="22"/>
        </w:rPr>
      </w:pPr>
      <w:r w:rsidRPr="00D658FD">
        <w:rPr>
          <w:rFonts w:ascii="Arial" w:hAnsi="Arial" w:cs="Arial"/>
          <w:sz w:val="22"/>
          <w:szCs w:val="22"/>
        </w:rPr>
        <w:t xml:space="preserve"> Nome:                                         Nome: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  <w:r w:rsidRPr="00D658FD">
        <w:rPr>
          <w:rFonts w:ascii="Arial" w:hAnsi="Arial" w:cs="Arial"/>
          <w:sz w:val="22"/>
          <w:szCs w:val="22"/>
        </w:rPr>
        <w:t xml:space="preserve">  CPF:                                          CPF:</w:t>
      </w: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jc w:val="both"/>
        <w:rPr>
          <w:rFonts w:ascii="Arial" w:hAnsi="Arial" w:cs="Arial"/>
          <w:sz w:val="23"/>
          <w:szCs w:val="23"/>
        </w:rPr>
      </w:pPr>
    </w:p>
    <w:p w:rsidR="00B27C08" w:rsidRPr="00E323DE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B27C08" w:rsidRDefault="00B27C08" w:rsidP="00B27C08">
      <w:pPr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bookmarkEnd w:id="0"/>
    <w:p w:rsidR="00364C4D" w:rsidRDefault="00364C4D"/>
    <w:sectPr w:rsidR="00364C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723EE"/>
    <w:multiLevelType w:val="hybridMultilevel"/>
    <w:tmpl w:val="25A8F52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08"/>
    <w:rsid w:val="001F1D35"/>
    <w:rsid w:val="00364C4D"/>
    <w:rsid w:val="005D6587"/>
    <w:rsid w:val="005F3E0E"/>
    <w:rsid w:val="007C559E"/>
    <w:rsid w:val="00B27C08"/>
    <w:rsid w:val="00E4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031AE-D082-4295-A249-815ABDD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C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0CE7D-C998-45FA-A08E-CFE9E58A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1271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ILHAWAY</dc:creator>
  <cp:keywords/>
  <dc:description/>
  <cp:lastModifiedBy>ILHAWAY</cp:lastModifiedBy>
  <cp:revision>1</cp:revision>
  <dcterms:created xsi:type="dcterms:W3CDTF">2016-09-26T12:30:00Z</dcterms:created>
  <dcterms:modified xsi:type="dcterms:W3CDTF">2016-09-26T13:50:00Z</dcterms:modified>
</cp:coreProperties>
</file>