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92" w:rsidRPr="00BF21CB" w:rsidRDefault="000C0C92" w:rsidP="000C0C92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CONTRATO DE FORNECIMENTO </w:t>
      </w:r>
      <w:r w:rsidRPr="00BF21CB">
        <w:rPr>
          <w:rFonts w:ascii="Arial" w:hAnsi="Arial" w:cs="Arial"/>
          <w:b/>
          <w:sz w:val="23"/>
          <w:szCs w:val="23"/>
        </w:rPr>
        <w:t>DE SERVI</w:t>
      </w:r>
      <w:r>
        <w:rPr>
          <w:rFonts w:ascii="Arial" w:hAnsi="Arial" w:cs="Arial"/>
          <w:b/>
          <w:sz w:val="23"/>
          <w:szCs w:val="23"/>
        </w:rPr>
        <w:t>ÇOS DE HORAS/MÁQUINA N.º: 277</w:t>
      </w:r>
      <w:r w:rsidRPr="00BF21CB">
        <w:rPr>
          <w:rFonts w:ascii="Arial" w:hAnsi="Arial" w:cs="Arial"/>
          <w:b/>
          <w:sz w:val="23"/>
          <w:szCs w:val="23"/>
        </w:rPr>
        <w:t>/201</w:t>
      </w:r>
      <w:r>
        <w:rPr>
          <w:rFonts w:ascii="Arial" w:hAnsi="Arial" w:cs="Arial"/>
          <w:b/>
          <w:sz w:val="23"/>
          <w:szCs w:val="23"/>
        </w:rPr>
        <w:t>6.</w:t>
      </w:r>
    </w:p>
    <w:p w:rsidR="000C0C92" w:rsidRPr="00BF21CB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BF21CB">
        <w:rPr>
          <w:rFonts w:ascii="Arial" w:hAnsi="Arial" w:cs="Arial"/>
          <w:sz w:val="23"/>
          <w:szCs w:val="23"/>
        </w:rPr>
        <w:t xml:space="preserve"> 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BF21CB">
        <w:rPr>
          <w:rFonts w:ascii="Arial" w:hAnsi="Arial" w:cs="Arial"/>
          <w:sz w:val="23"/>
          <w:szCs w:val="23"/>
        </w:rPr>
        <w:t xml:space="preserve">Termo de Contrato de </w:t>
      </w:r>
      <w:r w:rsidRPr="00BF21CB">
        <w:rPr>
          <w:rFonts w:ascii="Arial" w:hAnsi="Arial" w:cs="Arial"/>
          <w:b/>
          <w:sz w:val="23"/>
          <w:szCs w:val="23"/>
        </w:rPr>
        <w:t>FORNECIMENTO DE SERVIÇOS DE HORA/MÁQUINA COM EQUIPAMENTO ESCAVADEIRA HIDRÁULICA</w:t>
      </w:r>
      <w:r w:rsidRPr="00BF21CB">
        <w:rPr>
          <w:rFonts w:ascii="Arial" w:hAnsi="Arial" w:cs="Arial"/>
          <w:sz w:val="23"/>
          <w:szCs w:val="23"/>
        </w:rPr>
        <w:t>, celebrado entre o MUNICÍPIO DE PINHEIRO PRETO, ESTADO DE SANTA CATARINA, e a empresa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4"/>
          <w:szCs w:val="24"/>
        </w:rPr>
        <w:t>COMERCIO, BRITAGEM, TRANSPORTES E TERRAPLANAGEM MG LTDA ME</w:t>
      </w:r>
      <w:r w:rsidRPr="00BF21CB">
        <w:rPr>
          <w:rFonts w:ascii="Arial" w:hAnsi="Arial" w:cs="Arial"/>
          <w:sz w:val="23"/>
          <w:szCs w:val="23"/>
        </w:rPr>
        <w:t xml:space="preserve">, autorizado através do Processo nº </w:t>
      </w:r>
      <w:r>
        <w:rPr>
          <w:rFonts w:ascii="Arial" w:hAnsi="Arial" w:cs="Arial"/>
          <w:sz w:val="23"/>
          <w:szCs w:val="23"/>
        </w:rPr>
        <w:t>183/2016</w:t>
      </w:r>
      <w:r w:rsidRPr="00BF21CB">
        <w:rPr>
          <w:rFonts w:ascii="Arial" w:hAnsi="Arial" w:cs="Arial"/>
          <w:sz w:val="23"/>
          <w:szCs w:val="23"/>
        </w:rPr>
        <w:t xml:space="preserve">, Licitação n. </w:t>
      </w:r>
      <w:r>
        <w:rPr>
          <w:rFonts w:ascii="Arial" w:hAnsi="Arial" w:cs="Arial"/>
          <w:sz w:val="23"/>
          <w:szCs w:val="23"/>
        </w:rPr>
        <w:t>056/2016,</w:t>
      </w:r>
      <w:r w:rsidRPr="00BF21CB">
        <w:rPr>
          <w:rFonts w:ascii="Arial" w:hAnsi="Arial" w:cs="Arial"/>
          <w:sz w:val="23"/>
          <w:szCs w:val="23"/>
        </w:rPr>
        <w:t xml:space="preserve"> modalidade</w:t>
      </w:r>
      <w:r w:rsidRPr="00AE171F">
        <w:rPr>
          <w:rFonts w:ascii="Arial" w:hAnsi="Arial" w:cs="Arial"/>
          <w:sz w:val="23"/>
          <w:szCs w:val="23"/>
        </w:rPr>
        <w:t xml:space="preserve"> PREGÃO PRESENCIAL</w:t>
      </w:r>
      <w:r>
        <w:rPr>
          <w:rFonts w:ascii="Arial" w:hAnsi="Arial" w:cs="Arial"/>
          <w:sz w:val="23"/>
          <w:szCs w:val="23"/>
        </w:rPr>
        <w:t>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b/>
          <w:sz w:val="23"/>
          <w:szCs w:val="23"/>
        </w:rPr>
        <w:t>CONTRATANTE:</w:t>
      </w:r>
      <w:r w:rsidRPr="00AE171F">
        <w:rPr>
          <w:rFonts w:ascii="Arial" w:hAnsi="Arial" w:cs="Arial"/>
          <w:sz w:val="23"/>
          <w:szCs w:val="23"/>
        </w:rPr>
        <w:t xml:space="preserve">  MUNICÍPIO DE PINHEIRO PRETO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 xml:space="preserve">                           </w:t>
      </w:r>
      <w:r>
        <w:rPr>
          <w:rFonts w:ascii="Arial" w:hAnsi="Arial" w:cs="Arial"/>
          <w:sz w:val="23"/>
          <w:szCs w:val="23"/>
        </w:rPr>
        <w:t>Endereço: (</w:t>
      </w:r>
      <w:r w:rsidRPr="00AE171F">
        <w:rPr>
          <w:rFonts w:ascii="Arial" w:hAnsi="Arial" w:cs="Arial"/>
          <w:sz w:val="23"/>
          <w:szCs w:val="23"/>
        </w:rPr>
        <w:t>sede): Avenida Mal. Costa e Silva, 111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 xml:space="preserve">                           Centro, Pinheiro Preto -  SC.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 xml:space="preserve">                           Representada por: EUZEBIO CALISTO VIECELI 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b/>
          <w:sz w:val="23"/>
          <w:szCs w:val="23"/>
        </w:rPr>
        <w:t>CONTRATADA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4"/>
          <w:szCs w:val="24"/>
        </w:rPr>
        <w:t>COMERCIO, BRITAGEM, TRANSPORTES E TERRAPLANAGEM MG LTDA ME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</w:t>
      </w:r>
      <w:r w:rsidRPr="00AE171F">
        <w:rPr>
          <w:rFonts w:ascii="Arial" w:hAnsi="Arial" w:cs="Arial"/>
          <w:sz w:val="23"/>
          <w:szCs w:val="23"/>
        </w:rPr>
        <w:t>CNPJ-MF n.º.</w:t>
      </w:r>
      <w:r w:rsidRPr="000C0C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07.881.181/0001-51</w:t>
      </w:r>
    </w:p>
    <w:p w:rsidR="000C0C92" w:rsidRPr="00AE171F" w:rsidRDefault="000C0C92" w:rsidP="000C0C92">
      <w:pPr>
        <w:ind w:left="1416"/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 xml:space="preserve">Endereço: </w:t>
      </w:r>
      <w:r>
        <w:rPr>
          <w:rFonts w:ascii="Arial" w:hAnsi="Arial" w:cs="Arial"/>
          <w:sz w:val="23"/>
          <w:szCs w:val="23"/>
        </w:rPr>
        <w:t xml:space="preserve">Rodovia SC 355, </w:t>
      </w:r>
      <w:proofErr w:type="spellStart"/>
      <w:r>
        <w:rPr>
          <w:rFonts w:ascii="Arial" w:hAnsi="Arial" w:cs="Arial"/>
          <w:sz w:val="23"/>
          <w:szCs w:val="23"/>
        </w:rPr>
        <w:t>sn</w:t>
      </w:r>
      <w:proofErr w:type="spellEnd"/>
      <w:r>
        <w:rPr>
          <w:rFonts w:ascii="Arial" w:hAnsi="Arial" w:cs="Arial"/>
          <w:sz w:val="23"/>
          <w:szCs w:val="23"/>
        </w:rPr>
        <w:t>, Rio das Pedras – Videira – CEP: 89560-000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 xml:space="preserve">                      Representada </w:t>
      </w:r>
      <w:r>
        <w:rPr>
          <w:rFonts w:ascii="Arial" w:hAnsi="Arial" w:cs="Arial"/>
          <w:sz w:val="23"/>
          <w:szCs w:val="23"/>
        </w:rPr>
        <w:t>por: GERSON ANTONIO SETTI</w:t>
      </w:r>
    </w:p>
    <w:p w:rsidR="000C0C92" w:rsidRPr="00AE171F" w:rsidRDefault="000C0C92" w:rsidP="000C0C92">
      <w:pPr>
        <w:jc w:val="both"/>
        <w:rPr>
          <w:rFonts w:ascii="Arial" w:hAnsi="Arial" w:cs="Arial"/>
          <w:b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b/>
          <w:sz w:val="23"/>
          <w:szCs w:val="23"/>
        </w:rPr>
      </w:pPr>
      <w:r w:rsidRPr="00AE171F">
        <w:rPr>
          <w:rFonts w:ascii="Arial" w:hAnsi="Arial" w:cs="Arial"/>
          <w:b/>
          <w:sz w:val="23"/>
          <w:szCs w:val="23"/>
        </w:rPr>
        <w:t>CLÁUSULA PRIMEIRA - DO OBJETO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3D3572">
        <w:rPr>
          <w:rFonts w:ascii="Arial" w:hAnsi="Arial" w:cs="Arial"/>
          <w:b/>
          <w:sz w:val="22"/>
          <w:szCs w:val="22"/>
        </w:rPr>
        <w:t xml:space="preserve">REGISTRO DE PREÇO PARA </w:t>
      </w:r>
      <w:r w:rsidRPr="003D3572">
        <w:rPr>
          <w:rFonts w:ascii="Arial" w:hAnsi="Arial" w:cs="Arial"/>
          <w:b/>
          <w:sz w:val="23"/>
          <w:szCs w:val="23"/>
        </w:rPr>
        <w:t>FORNECIMENTO</w:t>
      </w:r>
      <w:r w:rsidRPr="00AE171F">
        <w:rPr>
          <w:rFonts w:ascii="Arial" w:hAnsi="Arial" w:cs="Arial"/>
          <w:b/>
          <w:sz w:val="23"/>
          <w:szCs w:val="23"/>
        </w:rPr>
        <w:t xml:space="preserve"> DE </w:t>
      </w:r>
      <w:r>
        <w:rPr>
          <w:rFonts w:ascii="Arial" w:hAnsi="Arial" w:cs="Arial"/>
          <w:b/>
          <w:sz w:val="23"/>
          <w:szCs w:val="23"/>
        </w:rPr>
        <w:t>300</w:t>
      </w:r>
      <w:r w:rsidRPr="00AE171F">
        <w:rPr>
          <w:rFonts w:ascii="Arial" w:hAnsi="Arial" w:cs="Arial"/>
          <w:b/>
          <w:sz w:val="23"/>
          <w:szCs w:val="23"/>
        </w:rPr>
        <w:t xml:space="preserve"> HORAS/MÁQUINAS A SEREM PRESTADAS COM ESCAVADEIRA HIDRÁULICA, PESO OPERACIONAL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2C7EF2">
        <w:rPr>
          <w:rFonts w:ascii="Arial" w:hAnsi="Arial" w:cs="Arial"/>
          <w:b/>
          <w:sz w:val="23"/>
          <w:szCs w:val="23"/>
        </w:rPr>
        <w:t>DE 14.000 KG</w:t>
      </w:r>
      <w:r w:rsidRPr="00AE171F">
        <w:rPr>
          <w:rFonts w:ascii="Arial" w:hAnsi="Arial" w:cs="Arial"/>
          <w:b/>
          <w:sz w:val="23"/>
          <w:szCs w:val="23"/>
        </w:rPr>
        <w:t>, PARA PRESTAÇÃO DE SERVIÇOS, DENTRE OUTROS COMPATÍVEIS COM O EQUIPAMENTO,</w:t>
      </w:r>
      <w:r w:rsidRPr="00AE171F">
        <w:rPr>
          <w:rFonts w:ascii="Arial" w:hAnsi="Arial" w:cs="Arial"/>
          <w:sz w:val="23"/>
          <w:szCs w:val="23"/>
        </w:rPr>
        <w:t xml:space="preserve"> de corte de “cascalho”, terraplenagem, corte de terra, aberturas de ruas e estradas, de acordo com as necessidades do período contratual, serviços estes a serem prestados nas propriedades agrícolas e estradas e bens municipais.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3D3AEA" w:rsidRDefault="000C0C92" w:rsidP="000C0C92">
      <w:pPr>
        <w:jc w:val="both"/>
        <w:rPr>
          <w:rFonts w:ascii="Arial" w:hAnsi="Arial" w:cs="Arial"/>
          <w:sz w:val="22"/>
          <w:szCs w:val="22"/>
        </w:rPr>
      </w:pPr>
      <w:r w:rsidRPr="003D3AEA">
        <w:rPr>
          <w:rFonts w:ascii="Arial" w:hAnsi="Arial" w:cs="Arial"/>
          <w:b/>
          <w:sz w:val="22"/>
          <w:szCs w:val="22"/>
        </w:rPr>
        <w:t xml:space="preserve">§ 1º. </w:t>
      </w:r>
      <w:r w:rsidRPr="003D3AEA">
        <w:rPr>
          <w:rFonts w:ascii="Arial" w:hAnsi="Arial" w:cs="Arial"/>
          <w:sz w:val="22"/>
          <w:szCs w:val="22"/>
        </w:rPr>
        <w:t>Os serviços a serem prestados referem-se, dentre outros compatíveis para a máquina,</w:t>
      </w:r>
      <w:r>
        <w:rPr>
          <w:rFonts w:ascii="Arial" w:hAnsi="Arial" w:cs="Arial"/>
          <w:sz w:val="22"/>
          <w:szCs w:val="22"/>
        </w:rPr>
        <w:t xml:space="preserve"> implantação do “Loteamento Novo”, recuperação de cascalheira</w:t>
      </w:r>
      <w:r w:rsidRPr="003D3AEA">
        <w:rPr>
          <w:rFonts w:ascii="Arial" w:hAnsi="Arial" w:cs="Arial"/>
          <w:sz w:val="22"/>
          <w:szCs w:val="22"/>
        </w:rPr>
        <w:t>, terraplenagem, corte de terra, aberturas de ruas e</w:t>
      </w:r>
      <w:r>
        <w:rPr>
          <w:rFonts w:ascii="Arial" w:hAnsi="Arial" w:cs="Arial"/>
          <w:sz w:val="22"/>
          <w:szCs w:val="22"/>
        </w:rPr>
        <w:t xml:space="preserve"> em obras do Município, </w:t>
      </w:r>
      <w:r w:rsidRPr="009C66FF">
        <w:rPr>
          <w:rFonts w:ascii="Arial" w:hAnsi="Arial" w:cs="Arial"/>
          <w:b/>
          <w:sz w:val="22"/>
          <w:szCs w:val="22"/>
          <w:u w:val="single"/>
        </w:rPr>
        <w:t>de acordo com a necessidade do município</w:t>
      </w:r>
      <w:r>
        <w:rPr>
          <w:rFonts w:ascii="Arial" w:hAnsi="Arial" w:cs="Arial"/>
          <w:b/>
          <w:sz w:val="22"/>
          <w:szCs w:val="22"/>
          <w:u w:val="single"/>
        </w:rPr>
        <w:t xml:space="preserve">, sendo que as 300 horas não </w:t>
      </w:r>
      <w:r w:rsidRPr="00C45996">
        <w:rPr>
          <w:rFonts w:ascii="Arial" w:hAnsi="Arial" w:cs="Arial"/>
          <w:b/>
          <w:sz w:val="22"/>
          <w:szCs w:val="22"/>
          <w:u w:val="single"/>
        </w:rPr>
        <w:t>serão realizadas em uma única etapa, pois</w:t>
      </w:r>
      <w:r>
        <w:rPr>
          <w:rFonts w:ascii="Arial" w:hAnsi="Arial" w:cs="Arial"/>
          <w:b/>
          <w:sz w:val="22"/>
          <w:szCs w:val="22"/>
          <w:u w:val="single"/>
        </w:rPr>
        <w:t xml:space="preserve"> haverá interrupção entre uma requisição e outra, de acordo com a necessidade.</w:t>
      </w:r>
    </w:p>
    <w:p w:rsidR="000C0C92" w:rsidRPr="003D3AEA" w:rsidRDefault="000C0C92" w:rsidP="000C0C92">
      <w:pPr>
        <w:jc w:val="both"/>
        <w:rPr>
          <w:rFonts w:ascii="Arial" w:hAnsi="Arial" w:cs="Arial"/>
          <w:sz w:val="22"/>
          <w:szCs w:val="22"/>
        </w:rPr>
      </w:pPr>
    </w:p>
    <w:p w:rsidR="000C0C92" w:rsidRPr="00B86C2A" w:rsidRDefault="000C0C92" w:rsidP="000C0C92">
      <w:pPr>
        <w:jc w:val="both"/>
        <w:rPr>
          <w:rFonts w:ascii="Arial" w:hAnsi="Arial" w:cs="Arial"/>
          <w:b/>
          <w:sz w:val="22"/>
          <w:szCs w:val="22"/>
        </w:rPr>
      </w:pPr>
      <w:r w:rsidRPr="00B86C2A">
        <w:rPr>
          <w:rFonts w:ascii="Arial" w:hAnsi="Arial" w:cs="Arial"/>
          <w:b/>
          <w:sz w:val="22"/>
          <w:szCs w:val="22"/>
        </w:rPr>
        <w:t xml:space="preserve">§ 2º. </w:t>
      </w:r>
      <w:r>
        <w:rPr>
          <w:rFonts w:ascii="Arial" w:hAnsi="Arial" w:cs="Arial"/>
          <w:b/>
          <w:sz w:val="22"/>
          <w:szCs w:val="22"/>
        </w:rPr>
        <w:t>A contratada não pode se negar a realizar o</w:t>
      </w:r>
      <w:r w:rsidRPr="00B86C2A">
        <w:rPr>
          <w:rFonts w:ascii="Arial" w:hAnsi="Arial" w:cs="Arial"/>
          <w:b/>
          <w:sz w:val="22"/>
          <w:szCs w:val="22"/>
        </w:rPr>
        <w:t>s serviços e nº de horas, sob qualquer hipótese, os quais deverão ser prestados de acordo com as requisições e ordem de serviço expedido pel</w:t>
      </w:r>
      <w:r>
        <w:rPr>
          <w:rFonts w:ascii="Arial" w:hAnsi="Arial" w:cs="Arial"/>
          <w:b/>
          <w:sz w:val="22"/>
          <w:szCs w:val="22"/>
        </w:rPr>
        <w:t>a Administração</w:t>
      </w:r>
      <w:r w:rsidRPr="00B86C2A">
        <w:rPr>
          <w:rFonts w:ascii="Arial" w:hAnsi="Arial" w:cs="Arial"/>
          <w:b/>
          <w:sz w:val="22"/>
          <w:szCs w:val="22"/>
        </w:rPr>
        <w:t>.</w:t>
      </w:r>
    </w:p>
    <w:p w:rsidR="000C0C92" w:rsidRPr="00B86C2A" w:rsidRDefault="000C0C92" w:rsidP="000C0C92">
      <w:pPr>
        <w:jc w:val="both"/>
        <w:rPr>
          <w:rFonts w:ascii="Arial" w:hAnsi="Arial" w:cs="Arial"/>
          <w:b/>
          <w:sz w:val="22"/>
          <w:szCs w:val="22"/>
        </w:rPr>
      </w:pPr>
    </w:p>
    <w:p w:rsidR="000C0C92" w:rsidRPr="003D3AEA" w:rsidRDefault="000C0C92" w:rsidP="000C0C92">
      <w:pPr>
        <w:jc w:val="both"/>
        <w:rPr>
          <w:rFonts w:ascii="Arial" w:hAnsi="Arial" w:cs="Arial"/>
          <w:b/>
          <w:sz w:val="22"/>
          <w:szCs w:val="22"/>
        </w:rPr>
      </w:pPr>
      <w:r w:rsidRPr="003D3AEA">
        <w:rPr>
          <w:rFonts w:ascii="Arial" w:hAnsi="Arial" w:cs="Arial"/>
          <w:b/>
          <w:sz w:val="22"/>
          <w:szCs w:val="22"/>
        </w:rPr>
        <w:t>§ 3º É de inteira responsabilidade da contratada os custos com deslocamento do equipamento.</w:t>
      </w:r>
    </w:p>
    <w:p w:rsidR="000C0C92" w:rsidRDefault="000C0C92" w:rsidP="000C0C92">
      <w:pPr>
        <w:jc w:val="both"/>
        <w:rPr>
          <w:rFonts w:ascii="Arial" w:hAnsi="Arial" w:cs="Arial"/>
          <w:sz w:val="22"/>
          <w:szCs w:val="22"/>
        </w:rPr>
      </w:pPr>
    </w:p>
    <w:p w:rsidR="000C0C92" w:rsidRPr="009C66FF" w:rsidRDefault="000C0C92" w:rsidP="000C0C92">
      <w:pPr>
        <w:jc w:val="both"/>
        <w:rPr>
          <w:rFonts w:ascii="Arial" w:hAnsi="Arial" w:cs="Arial"/>
          <w:b/>
          <w:sz w:val="22"/>
          <w:szCs w:val="22"/>
        </w:rPr>
      </w:pPr>
      <w:r w:rsidRPr="009C66FF">
        <w:rPr>
          <w:rFonts w:ascii="Arial" w:hAnsi="Arial" w:cs="Arial"/>
          <w:b/>
          <w:sz w:val="22"/>
          <w:szCs w:val="22"/>
        </w:rPr>
        <w:t xml:space="preserve">§ 4º </w:t>
      </w:r>
      <w:r>
        <w:rPr>
          <w:rFonts w:ascii="Arial" w:hAnsi="Arial" w:cs="Arial"/>
          <w:b/>
          <w:sz w:val="22"/>
          <w:szCs w:val="22"/>
        </w:rPr>
        <w:t>O número de horas contratadas através do presente procedimento atenderá a demanda necessária no período de 04 meses, sendo que a contratada deverá atender as requisições e cronograma fixados pela administração, conforme necessidades.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b/>
          <w:sz w:val="23"/>
          <w:szCs w:val="23"/>
        </w:rPr>
      </w:pPr>
      <w:r w:rsidRPr="00AE171F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C34C07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2.1 - A CONTRATADA obriga-se a fornecer o objeto deste instrumento, especificado</w:t>
      </w:r>
      <w:r>
        <w:rPr>
          <w:rFonts w:ascii="Arial" w:hAnsi="Arial" w:cs="Arial"/>
          <w:sz w:val="23"/>
          <w:szCs w:val="23"/>
        </w:rPr>
        <w:t xml:space="preserve"> </w:t>
      </w:r>
      <w:r w:rsidRPr="00AE171F">
        <w:rPr>
          <w:rFonts w:ascii="Arial" w:hAnsi="Arial" w:cs="Arial"/>
          <w:sz w:val="23"/>
          <w:szCs w:val="23"/>
        </w:rPr>
        <w:t xml:space="preserve">(s) e </w:t>
      </w:r>
      <w:proofErr w:type="gramStart"/>
      <w:r w:rsidRPr="00AE171F">
        <w:rPr>
          <w:rFonts w:ascii="Arial" w:hAnsi="Arial" w:cs="Arial"/>
          <w:sz w:val="23"/>
          <w:szCs w:val="23"/>
        </w:rPr>
        <w:t>quantificado(</w:t>
      </w:r>
      <w:proofErr w:type="gramEnd"/>
      <w:r w:rsidRPr="00AE171F">
        <w:rPr>
          <w:rFonts w:ascii="Arial" w:hAnsi="Arial" w:cs="Arial"/>
          <w:sz w:val="23"/>
          <w:szCs w:val="23"/>
        </w:rPr>
        <w:t>s) na cláusula primeira, pelo preço de R$</w:t>
      </w:r>
      <w:r w:rsidR="00A67BEE">
        <w:rPr>
          <w:rFonts w:ascii="Arial" w:hAnsi="Arial" w:cs="Arial"/>
          <w:sz w:val="23"/>
          <w:szCs w:val="23"/>
        </w:rPr>
        <w:t xml:space="preserve"> 170,00 (cento e setenta reais</w:t>
      </w:r>
      <w:r w:rsidRPr="00AE171F">
        <w:rPr>
          <w:rFonts w:ascii="Arial" w:hAnsi="Arial" w:cs="Arial"/>
          <w:sz w:val="23"/>
          <w:szCs w:val="23"/>
        </w:rPr>
        <w:t>) POR HORA/MÁQUINA</w:t>
      </w:r>
      <w:r w:rsidR="002C7EF2">
        <w:rPr>
          <w:rFonts w:ascii="Arial" w:hAnsi="Arial" w:cs="Arial"/>
          <w:sz w:val="23"/>
          <w:szCs w:val="23"/>
        </w:rPr>
        <w:t xml:space="preserve"> – 300 HORAS máquina R$ 51.000,00 (cinquenta e um mil reais)</w:t>
      </w:r>
      <w:r w:rsidRPr="00AE171F">
        <w:rPr>
          <w:rFonts w:ascii="Arial" w:hAnsi="Arial" w:cs="Arial"/>
          <w:sz w:val="23"/>
          <w:szCs w:val="23"/>
        </w:rPr>
        <w:t xml:space="preserve">, devendo a </w:t>
      </w:r>
      <w:r w:rsidRPr="00C34C07">
        <w:rPr>
          <w:rFonts w:ascii="Arial" w:hAnsi="Arial" w:cs="Arial"/>
          <w:sz w:val="23"/>
          <w:szCs w:val="23"/>
        </w:rPr>
        <w:t>despesa correr à Conta das seguintes dotações orçamentárias:</w:t>
      </w:r>
    </w:p>
    <w:p w:rsidR="000C0C92" w:rsidRPr="00B47F13" w:rsidRDefault="000C0C92" w:rsidP="000C0C92">
      <w:pPr>
        <w:rPr>
          <w:rFonts w:ascii="Arial" w:hAnsi="Arial" w:cs="Arial"/>
          <w:sz w:val="22"/>
          <w:szCs w:val="22"/>
        </w:rPr>
      </w:pPr>
    </w:p>
    <w:p w:rsidR="000C0C92" w:rsidRPr="00300125" w:rsidRDefault="000C0C92" w:rsidP="000C0C92">
      <w:pPr>
        <w:adjustRightInd w:val="0"/>
        <w:rPr>
          <w:rFonts w:ascii="Arial" w:hAnsi="Arial" w:cs="Arial"/>
          <w:bCs/>
          <w:sz w:val="24"/>
          <w:szCs w:val="24"/>
        </w:rPr>
      </w:pPr>
      <w:r w:rsidRPr="00300125">
        <w:rPr>
          <w:rFonts w:ascii="Arial" w:hAnsi="Arial" w:cs="Arial"/>
          <w:bCs/>
          <w:sz w:val="24"/>
          <w:szCs w:val="24"/>
        </w:rPr>
        <w:t>Unidade Gestora: 2 - Município de Pinheiro Preto</w:t>
      </w:r>
    </w:p>
    <w:p w:rsidR="000C0C92" w:rsidRPr="00300125" w:rsidRDefault="000C0C92" w:rsidP="000C0C92">
      <w:pPr>
        <w:adjustRightInd w:val="0"/>
        <w:rPr>
          <w:rFonts w:ascii="Arial" w:hAnsi="Arial" w:cs="Arial"/>
          <w:bCs/>
          <w:sz w:val="24"/>
          <w:szCs w:val="24"/>
        </w:rPr>
      </w:pPr>
      <w:r w:rsidRPr="00300125">
        <w:rPr>
          <w:rFonts w:ascii="Arial" w:hAnsi="Arial" w:cs="Arial"/>
          <w:bCs/>
          <w:sz w:val="24"/>
          <w:szCs w:val="24"/>
        </w:rPr>
        <w:t>Órgão Orçamentário: 2000 - PODER EXECUTIVO</w:t>
      </w:r>
    </w:p>
    <w:p w:rsidR="000C0C92" w:rsidRPr="00300125" w:rsidRDefault="000C0C92" w:rsidP="000C0C92">
      <w:pPr>
        <w:adjustRightInd w:val="0"/>
        <w:rPr>
          <w:rFonts w:ascii="Arial" w:hAnsi="Arial" w:cs="Arial"/>
          <w:bCs/>
          <w:sz w:val="24"/>
          <w:szCs w:val="24"/>
        </w:rPr>
      </w:pPr>
      <w:r w:rsidRPr="00300125">
        <w:rPr>
          <w:rFonts w:ascii="Arial" w:hAnsi="Arial" w:cs="Arial"/>
          <w:bCs/>
          <w:sz w:val="24"/>
          <w:szCs w:val="24"/>
        </w:rPr>
        <w:t>Unidade Orçamentária: 2006 - SECRET. DE TRANSPORTES E OBRAS</w:t>
      </w:r>
    </w:p>
    <w:p w:rsidR="000C0C92" w:rsidRPr="00300125" w:rsidRDefault="000C0C92" w:rsidP="000C0C92">
      <w:pPr>
        <w:adjustRightInd w:val="0"/>
        <w:rPr>
          <w:rFonts w:ascii="Arial" w:hAnsi="Arial" w:cs="Arial"/>
          <w:bCs/>
          <w:sz w:val="24"/>
          <w:szCs w:val="24"/>
        </w:rPr>
      </w:pPr>
      <w:r w:rsidRPr="00300125">
        <w:rPr>
          <w:rFonts w:ascii="Arial" w:hAnsi="Arial" w:cs="Arial"/>
          <w:bCs/>
          <w:sz w:val="24"/>
          <w:szCs w:val="24"/>
        </w:rPr>
        <w:t>Função: 26 - Transporte</w:t>
      </w:r>
    </w:p>
    <w:p w:rsidR="000C0C92" w:rsidRPr="00300125" w:rsidRDefault="000C0C92" w:rsidP="000C0C92">
      <w:pPr>
        <w:adjustRightInd w:val="0"/>
        <w:rPr>
          <w:rFonts w:ascii="Arial" w:hAnsi="Arial" w:cs="Arial"/>
          <w:bCs/>
          <w:sz w:val="24"/>
          <w:szCs w:val="24"/>
        </w:rPr>
      </w:pPr>
      <w:r w:rsidRPr="00300125">
        <w:rPr>
          <w:rFonts w:ascii="Arial" w:hAnsi="Arial" w:cs="Arial"/>
          <w:bCs/>
          <w:sz w:val="24"/>
          <w:szCs w:val="24"/>
        </w:rPr>
        <w:t>Subfunção: 782 - Transporte Rodoviário</w:t>
      </w:r>
    </w:p>
    <w:p w:rsidR="000C0C92" w:rsidRPr="00300125" w:rsidRDefault="000C0C92" w:rsidP="000C0C92">
      <w:pPr>
        <w:adjustRightInd w:val="0"/>
        <w:rPr>
          <w:rFonts w:ascii="Arial" w:hAnsi="Arial" w:cs="Arial"/>
          <w:bCs/>
          <w:sz w:val="24"/>
          <w:szCs w:val="24"/>
        </w:rPr>
      </w:pPr>
      <w:r w:rsidRPr="00300125">
        <w:rPr>
          <w:rFonts w:ascii="Arial" w:hAnsi="Arial" w:cs="Arial"/>
          <w:bCs/>
          <w:sz w:val="24"/>
          <w:szCs w:val="24"/>
        </w:rPr>
        <w:t>Programa: 23 - Estradas Vicinais</w:t>
      </w:r>
    </w:p>
    <w:p w:rsidR="000C0C92" w:rsidRPr="00300125" w:rsidRDefault="000C0C92" w:rsidP="000C0C92">
      <w:pPr>
        <w:rPr>
          <w:rFonts w:ascii="Arial" w:hAnsi="Arial" w:cs="Arial"/>
          <w:bCs/>
          <w:sz w:val="24"/>
          <w:szCs w:val="24"/>
        </w:rPr>
      </w:pPr>
      <w:r w:rsidRPr="00300125">
        <w:rPr>
          <w:rFonts w:ascii="Arial" w:hAnsi="Arial" w:cs="Arial"/>
          <w:bCs/>
          <w:sz w:val="24"/>
          <w:szCs w:val="24"/>
        </w:rPr>
        <w:t>Ação: 2.42 - MANUTENÇÃO SECRETÁRIA DE TRANSPORTE E OBRAS</w:t>
      </w:r>
    </w:p>
    <w:p w:rsidR="000C0C92" w:rsidRPr="00300125" w:rsidRDefault="000C0C92" w:rsidP="000C0C92">
      <w:pPr>
        <w:rPr>
          <w:rFonts w:ascii="Arial" w:hAnsi="Arial" w:cs="Arial"/>
          <w:sz w:val="24"/>
          <w:szCs w:val="24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C175F7">
        <w:rPr>
          <w:rFonts w:ascii="Arial" w:hAnsi="Arial" w:cs="Arial"/>
          <w:b/>
          <w:i/>
          <w:sz w:val="23"/>
          <w:szCs w:val="23"/>
          <w:u w:val="single"/>
        </w:rPr>
        <w:t>2.2 - O pagamento será efetuado na forma em que os serviços forem sendo prestados,</w:t>
      </w:r>
      <w:r w:rsidRPr="00C175F7">
        <w:rPr>
          <w:rFonts w:ascii="Arial" w:hAnsi="Arial" w:cs="Arial"/>
          <w:b/>
          <w:i/>
          <w:sz w:val="23"/>
          <w:szCs w:val="23"/>
        </w:rPr>
        <w:t xml:space="preserve"> no prazo de cinco dias após certificado pelo Órgão Competente o fornecimento dos serviços, mediante apresentação da Nota Fiscal juntamente com relatório de serviços prestados, observado o cumprimento integral das disposições contidas no edital convocatório e neste contrato</w:t>
      </w:r>
      <w:r>
        <w:rPr>
          <w:rFonts w:ascii="Arial" w:hAnsi="Arial" w:cs="Arial"/>
          <w:sz w:val="23"/>
          <w:szCs w:val="23"/>
        </w:rPr>
        <w:t>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b/>
          <w:sz w:val="23"/>
          <w:szCs w:val="23"/>
        </w:rPr>
      </w:pPr>
      <w:r w:rsidRPr="00AE171F">
        <w:rPr>
          <w:rFonts w:ascii="Arial" w:hAnsi="Arial" w:cs="Arial"/>
          <w:b/>
          <w:sz w:val="23"/>
          <w:szCs w:val="23"/>
        </w:rPr>
        <w:t>CLÁUSULA TERCEIRA - DA VIGÊNCIA</w:t>
      </w:r>
    </w:p>
    <w:p w:rsidR="000C0C92" w:rsidRPr="00AE171F" w:rsidRDefault="000C0C92" w:rsidP="000C0C92">
      <w:pPr>
        <w:jc w:val="both"/>
        <w:rPr>
          <w:rFonts w:ascii="Arial" w:hAnsi="Arial" w:cs="Arial"/>
          <w:b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Para fins de execução, o CONTRATO VIGORARÁ:</w:t>
      </w:r>
    </w:p>
    <w:p w:rsidR="000C0C92" w:rsidRPr="00AE171F" w:rsidRDefault="000C0C92" w:rsidP="000C0C92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início</w:t>
      </w:r>
      <w:proofErr w:type="gramEnd"/>
      <w:r>
        <w:rPr>
          <w:rFonts w:ascii="Arial" w:hAnsi="Arial" w:cs="Arial"/>
          <w:sz w:val="23"/>
          <w:szCs w:val="23"/>
        </w:rPr>
        <w:t>: assinatura do contrato</w:t>
      </w:r>
    </w:p>
    <w:p w:rsidR="000C0C92" w:rsidRPr="00AE171F" w:rsidRDefault="000C0C92" w:rsidP="000C0C92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3"/>
          <w:szCs w:val="23"/>
        </w:rPr>
      </w:pPr>
      <w:proofErr w:type="gramStart"/>
      <w:r w:rsidRPr="00AE171F">
        <w:rPr>
          <w:rFonts w:ascii="Arial" w:hAnsi="Arial" w:cs="Arial"/>
          <w:sz w:val="23"/>
          <w:szCs w:val="23"/>
        </w:rPr>
        <w:t>término</w:t>
      </w:r>
      <w:proofErr w:type="gramEnd"/>
      <w:r w:rsidRPr="00AE171F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31/12/2016 e em data </w:t>
      </w:r>
      <w:r w:rsidRPr="00AE171F">
        <w:rPr>
          <w:rFonts w:ascii="Arial" w:hAnsi="Arial" w:cs="Arial"/>
          <w:sz w:val="23"/>
          <w:szCs w:val="23"/>
        </w:rPr>
        <w:t>anterior</w:t>
      </w:r>
      <w:r>
        <w:rPr>
          <w:rFonts w:ascii="Arial" w:hAnsi="Arial" w:cs="Arial"/>
          <w:sz w:val="23"/>
          <w:szCs w:val="23"/>
        </w:rPr>
        <w:t xml:space="preserve">, </w:t>
      </w:r>
      <w:r w:rsidRPr="00AE171F">
        <w:rPr>
          <w:rFonts w:ascii="Arial" w:hAnsi="Arial" w:cs="Arial"/>
          <w:sz w:val="23"/>
          <w:szCs w:val="23"/>
        </w:rPr>
        <w:t xml:space="preserve"> desde que tenha sido prestado o número total de horas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b/>
          <w:sz w:val="23"/>
          <w:szCs w:val="23"/>
        </w:rPr>
      </w:pPr>
      <w:r w:rsidRPr="00AE171F"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0C0C92" w:rsidRPr="00AE171F" w:rsidRDefault="000C0C92" w:rsidP="000C0C92">
      <w:pPr>
        <w:jc w:val="both"/>
        <w:rPr>
          <w:rFonts w:ascii="Arial" w:hAnsi="Arial" w:cs="Arial"/>
          <w:b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b/>
          <w:sz w:val="23"/>
          <w:szCs w:val="23"/>
        </w:rPr>
      </w:pPr>
      <w:r w:rsidRPr="00AE171F">
        <w:rPr>
          <w:rFonts w:ascii="Arial" w:hAnsi="Arial" w:cs="Arial"/>
          <w:b/>
          <w:sz w:val="23"/>
          <w:szCs w:val="23"/>
        </w:rPr>
        <w:t>4.1. DAS PENALIDADES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AE171F">
        <w:rPr>
          <w:rFonts w:ascii="Arial" w:hAnsi="Arial" w:cs="Arial"/>
          <w:sz w:val="23"/>
          <w:szCs w:val="23"/>
        </w:rPr>
        <w:t>4.1.1 Decorridos</w:t>
      </w:r>
      <w:proofErr w:type="gramEnd"/>
      <w:r w:rsidRPr="00AE171F">
        <w:rPr>
          <w:rFonts w:ascii="Arial" w:hAnsi="Arial" w:cs="Arial"/>
          <w:sz w:val="23"/>
          <w:szCs w:val="23"/>
        </w:rPr>
        <w:t xml:space="preserve"> 03 (três) dias de atraso na prestação dos serviços, poderá o CONTRATANTE rescindi-lo, sujeitando-se a CONTRATADA ao pagamento de multa, sem ônus da ação cabível para ressarcimento de prejuízo decorrente da inadimplência.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4.2 O não cumprimento das obrigações assumidas e ou a não observância dos preceitos legais aplicáveis à espécie, implicará na aplicação das seguintes penalidades isolada ou conjuntamente: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a)  Advertência;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b)  Multa de 10% sobre o valor total do contrato;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c) Suspensão do direito de licitar junto ao Município por até dois (02) anos;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d)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resultantes. A declaração de inidoneidade poderá abranger, além da empresa, seus diretores e responsáveis técnicos.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e) Rescisão contratual sem que decorra do ato direito de qualquer natureza à Contratada.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4.1.2. Na aplicação destas penalidades serão admitidos os recursos previstos em Lei e garantido o contraditório e a ampla defesa.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b/>
          <w:sz w:val="23"/>
          <w:szCs w:val="23"/>
        </w:rPr>
      </w:pPr>
      <w:r w:rsidRPr="00AE171F">
        <w:rPr>
          <w:rFonts w:ascii="Arial" w:hAnsi="Arial" w:cs="Arial"/>
          <w:b/>
          <w:sz w:val="23"/>
          <w:szCs w:val="23"/>
        </w:rPr>
        <w:t>4.2 - DA RESCISÃO DO CONTRATO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4.2.1 O Contrato poderá ser rescindido, ainda, nas seguintes modalidades, sem prejuízo do disposto no art. 78 da Lei n. 8.666/93.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AE171F">
        <w:rPr>
          <w:rFonts w:ascii="Arial" w:hAnsi="Arial" w:cs="Arial"/>
          <w:sz w:val="23"/>
          <w:szCs w:val="23"/>
        </w:rPr>
        <w:t>4.2.2 Unilateralmente</w:t>
      </w:r>
      <w:proofErr w:type="gramEnd"/>
      <w:r w:rsidRPr="00AE171F">
        <w:rPr>
          <w:rFonts w:ascii="Arial" w:hAnsi="Arial" w:cs="Arial"/>
          <w:sz w:val="23"/>
          <w:szCs w:val="23"/>
        </w:rPr>
        <w:t>, a critério exclusivo da Administração Municipal, mediante formalização, assegurado o contraditório e a ampla defesa e especialmente: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a) a subcontratação total ou parcial do objeto deste Edital, a associação da licitante vencedora com outrem, a cessão ou transferência, total ou parcial, bem como a fusão, cisão ou incorporação, que afetem o cumprimento da obrigação assumida;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b) o desatendimento das determinações regulares da autoridade designada para acompanhar e fiscalizar a entrega do material, assim como as de seus superiores;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c) o cometimento reiterado de faltas na execução do objeto deste Edital, anotadas na forma do § 1º, do art. 67, da Lei n. 8.666, de 21 de junho de 1993, atualizada;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e) a decretação de falência ou a instauração de insolvência civil;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f) a dissolução da empresa;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g) a alteração social ou a modificação da finalidade ou da estrutura da empresa que, a juízo da Administração, prejudique a execução deste Contrato;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h) razões de interesse público, de alta relevância e amplo conhecimento, justificadas e determinadas pela máxima autoridade da esfera administrativa a que está subordinado o licitante vencedor e exaradas no processo administrativo a que se ref</w:t>
      </w:r>
      <w:r>
        <w:rPr>
          <w:rFonts w:ascii="Arial" w:hAnsi="Arial" w:cs="Arial"/>
          <w:sz w:val="23"/>
          <w:szCs w:val="23"/>
        </w:rPr>
        <w:t xml:space="preserve">ere o contrato; 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i) a ocorrência de caso fortuito ou força maior, regularmente comprovada, impeditiva da execução do Contrato.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4.2.3. Amigavelmente, por acordo entre as partes, reduzido a termo no processo da licitação, desde que haja conveniência para a Administração;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4.2.4. Judicialmente, nos termos da legislação vigente.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 xml:space="preserve">4.2.5. A rescisão administrativa ou amigável deverá ser precedida de autorização escrita e fundamentada pela autoridade competente.      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4.2.6. A Contratada reconhece os direitos da Administração previstos no art. 77 da Lei 8.666/93.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b/>
          <w:sz w:val="23"/>
          <w:szCs w:val="23"/>
        </w:rPr>
      </w:pPr>
      <w:r w:rsidRPr="00AE171F">
        <w:rPr>
          <w:rFonts w:ascii="Arial" w:hAnsi="Arial" w:cs="Arial"/>
          <w:b/>
          <w:sz w:val="23"/>
          <w:szCs w:val="23"/>
        </w:rPr>
        <w:t>CLÁUSULA QUINTA - DAS CONDIÇÕES GERAIS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5.1. A tolerância de qualquer das partes, relativa às infrações cometidas contra disposições deste Contrato, não exime de ver exigida, a qualquer tempo, seu cumprimento integral.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 xml:space="preserve">5.2. A Contratada se obriga a manter as condições de habilitação e qualificação durante a vigência deste contrato, sob pena da aplicação do disposto na Cláusula Quinta.  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5.4. Fica eleito o Foro da Comarca de Tangará, Estado de Santa Catarina, para dirimir eventuais litígios oriundos do presente Contrato.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b/>
          <w:sz w:val="23"/>
          <w:szCs w:val="23"/>
        </w:rPr>
      </w:pPr>
      <w:r w:rsidRPr="00AE171F">
        <w:rPr>
          <w:rFonts w:ascii="Arial" w:hAnsi="Arial" w:cs="Arial"/>
          <w:b/>
          <w:sz w:val="23"/>
          <w:szCs w:val="23"/>
        </w:rPr>
        <w:t>5.5. A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AE171F">
        <w:rPr>
          <w:rFonts w:ascii="Arial" w:hAnsi="Arial" w:cs="Arial"/>
          <w:b/>
          <w:sz w:val="23"/>
          <w:szCs w:val="23"/>
        </w:rPr>
        <w:t>(o) CONTRATADA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AE171F">
        <w:rPr>
          <w:rFonts w:ascii="Arial" w:hAnsi="Arial" w:cs="Arial"/>
          <w:b/>
          <w:sz w:val="23"/>
          <w:szCs w:val="23"/>
        </w:rPr>
        <w:t>(o) fica obrigada (o) a aceitar, nas mesmas condições contratuais, os acréscimos ou supressões que se fizerem necessárias, até o limite de 25 % (vinte e cinco por cento).</w:t>
      </w:r>
    </w:p>
    <w:p w:rsidR="000C0C92" w:rsidRPr="00AE171F" w:rsidRDefault="000C0C92" w:rsidP="000C0C92">
      <w:pPr>
        <w:jc w:val="both"/>
        <w:rPr>
          <w:rFonts w:ascii="Arial" w:hAnsi="Arial" w:cs="Arial"/>
          <w:b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b/>
          <w:sz w:val="23"/>
          <w:szCs w:val="23"/>
        </w:rPr>
      </w:pPr>
      <w:r w:rsidRPr="00AE171F">
        <w:rPr>
          <w:rFonts w:ascii="Arial" w:hAnsi="Arial" w:cs="Arial"/>
          <w:b/>
          <w:sz w:val="23"/>
          <w:szCs w:val="23"/>
        </w:rPr>
        <w:t xml:space="preserve">5.6. O presente contrato fica vinculado ao Edital de </w:t>
      </w:r>
      <w:r w:rsidRPr="008369C1">
        <w:rPr>
          <w:rFonts w:ascii="Arial" w:hAnsi="Arial" w:cs="Arial"/>
          <w:b/>
          <w:sz w:val="23"/>
          <w:szCs w:val="23"/>
        </w:rPr>
        <w:t xml:space="preserve">Licitação n. </w:t>
      </w:r>
      <w:r>
        <w:rPr>
          <w:rFonts w:ascii="Arial" w:hAnsi="Arial" w:cs="Arial"/>
          <w:b/>
          <w:sz w:val="23"/>
          <w:szCs w:val="23"/>
        </w:rPr>
        <w:t>056/2016</w:t>
      </w:r>
      <w:r w:rsidRPr="00AE171F">
        <w:rPr>
          <w:rFonts w:ascii="Arial" w:hAnsi="Arial" w:cs="Arial"/>
          <w:b/>
          <w:sz w:val="23"/>
          <w:szCs w:val="23"/>
        </w:rPr>
        <w:t>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Pr="00AE171F">
        <w:rPr>
          <w:rFonts w:ascii="Arial" w:hAnsi="Arial" w:cs="Arial"/>
          <w:sz w:val="23"/>
          <w:szCs w:val="23"/>
        </w:rPr>
        <w:t>, por assim acordarem, firmam este instrumento em quatro vias, de igual teor e forma, perante duas testemunhas abaixo assinadas.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ab/>
      </w:r>
      <w:r w:rsidRPr="00AE171F">
        <w:rPr>
          <w:rFonts w:ascii="Arial" w:hAnsi="Arial" w:cs="Arial"/>
          <w:sz w:val="23"/>
          <w:szCs w:val="23"/>
        </w:rPr>
        <w:tab/>
        <w:t>Pinheiro Preto - SC,</w:t>
      </w:r>
      <w:r>
        <w:rPr>
          <w:rFonts w:ascii="Arial" w:hAnsi="Arial" w:cs="Arial"/>
          <w:sz w:val="23"/>
          <w:szCs w:val="23"/>
        </w:rPr>
        <w:t xml:space="preserve"> </w:t>
      </w:r>
      <w:r w:rsidR="00C175F7">
        <w:rPr>
          <w:rFonts w:ascii="Arial" w:hAnsi="Arial" w:cs="Arial"/>
          <w:sz w:val="23"/>
          <w:szCs w:val="23"/>
        </w:rPr>
        <w:t xml:space="preserve">16 </w:t>
      </w:r>
      <w:r w:rsidRPr="00AE171F">
        <w:rPr>
          <w:rFonts w:ascii="Arial" w:hAnsi="Arial" w:cs="Arial"/>
          <w:sz w:val="23"/>
          <w:szCs w:val="23"/>
        </w:rPr>
        <w:t>de</w:t>
      </w:r>
      <w:r w:rsidR="00C175F7">
        <w:rPr>
          <w:rFonts w:ascii="Arial" w:hAnsi="Arial" w:cs="Arial"/>
          <w:sz w:val="23"/>
          <w:szCs w:val="23"/>
        </w:rPr>
        <w:t xml:space="preserve"> setembro </w:t>
      </w:r>
      <w:r w:rsidRPr="00AE171F">
        <w:rPr>
          <w:rFonts w:ascii="Arial" w:hAnsi="Arial" w:cs="Arial"/>
          <w:sz w:val="23"/>
          <w:szCs w:val="23"/>
        </w:rPr>
        <w:t>de 20</w:t>
      </w:r>
      <w:r>
        <w:rPr>
          <w:rFonts w:ascii="Arial" w:hAnsi="Arial" w:cs="Arial"/>
          <w:sz w:val="23"/>
          <w:szCs w:val="23"/>
        </w:rPr>
        <w:t>16.</w:t>
      </w:r>
    </w:p>
    <w:p w:rsidR="000C0C92" w:rsidRDefault="000C0C92" w:rsidP="000C0C92">
      <w:pPr>
        <w:rPr>
          <w:rFonts w:ascii="Arial" w:hAnsi="Arial" w:cs="Arial"/>
          <w:sz w:val="23"/>
          <w:szCs w:val="23"/>
        </w:rPr>
      </w:pPr>
    </w:p>
    <w:p w:rsidR="000C0C92" w:rsidRDefault="000C0C92" w:rsidP="000C0C92">
      <w:pPr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center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 xml:space="preserve">CONTRATANTE        </w:t>
      </w:r>
    </w:p>
    <w:p w:rsidR="000C0C92" w:rsidRPr="00AE171F" w:rsidRDefault="000C0C92" w:rsidP="000C0C92">
      <w:pPr>
        <w:jc w:val="center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EUZEBIO CALISTO VIECELI</w:t>
      </w:r>
    </w:p>
    <w:p w:rsidR="000C0C92" w:rsidRPr="00AE171F" w:rsidRDefault="000C0C92" w:rsidP="000C0C92">
      <w:pPr>
        <w:jc w:val="center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PREFEITO MUNICIPAL</w:t>
      </w:r>
    </w:p>
    <w:p w:rsidR="000C0C92" w:rsidRPr="00AE171F" w:rsidRDefault="000C0C92" w:rsidP="000C0C92">
      <w:pPr>
        <w:jc w:val="center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center"/>
        <w:rPr>
          <w:rFonts w:ascii="Arial" w:hAnsi="Arial" w:cs="Arial"/>
          <w:sz w:val="23"/>
          <w:szCs w:val="23"/>
        </w:rPr>
      </w:pPr>
    </w:p>
    <w:p w:rsidR="000C0C92" w:rsidRDefault="000C0C92" w:rsidP="000C0C92">
      <w:pPr>
        <w:jc w:val="center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CONTRATADA</w:t>
      </w:r>
    </w:p>
    <w:p w:rsidR="00C175F7" w:rsidRPr="00C175F7" w:rsidRDefault="00C175F7" w:rsidP="00C175F7">
      <w:pPr>
        <w:jc w:val="both"/>
        <w:rPr>
          <w:rFonts w:ascii="Arial" w:hAnsi="Arial" w:cs="Arial"/>
          <w:sz w:val="22"/>
          <w:szCs w:val="23"/>
        </w:rPr>
      </w:pPr>
      <w:r w:rsidRPr="00C175F7">
        <w:rPr>
          <w:rFonts w:ascii="Arial" w:hAnsi="Arial" w:cs="Arial"/>
          <w:sz w:val="22"/>
          <w:szCs w:val="24"/>
        </w:rPr>
        <w:t>COMERCIO, BRITAGEM, TRANSPORTES E TERRAPLANAGEM MG LTDA ME</w:t>
      </w:r>
    </w:p>
    <w:p w:rsidR="00C175F7" w:rsidRPr="00AE171F" w:rsidRDefault="00C175F7" w:rsidP="000C0C92">
      <w:pPr>
        <w:jc w:val="center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TESTEMUNHAS: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 xml:space="preserve"> 1).......................................                2) ..........................................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 xml:space="preserve">     Nome:                                                 Nome:</w:t>
      </w:r>
    </w:p>
    <w:p w:rsidR="000C0C92" w:rsidRPr="00AE171F" w:rsidRDefault="000C0C92" w:rsidP="000C0C92">
      <w:pPr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 xml:space="preserve">      CPF:                                                     CPF:</w:t>
      </w:r>
    </w:p>
    <w:p w:rsidR="000C0C92" w:rsidRPr="00AE171F" w:rsidRDefault="000C0C92" w:rsidP="000C0C92">
      <w:pPr>
        <w:jc w:val="both"/>
        <w:rPr>
          <w:rFonts w:ascii="Arial" w:hAnsi="Arial" w:cs="Arial"/>
          <w:b/>
          <w:sz w:val="23"/>
          <w:szCs w:val="23"/>
        </w:rPr>
      </w:pPr>
    </w:p>
    <w:p w:rsidR="000C0C92" w:rsidRPr="00AE171F" w:rsidRDefault="000C0C92" w:rsidP="000C0C92">
      <w:pPr>
        <w:adjustRightInd w:val="0"/>
        <w:jc w:val="center"/>
        <w:rPr>
          <w:rFonts w:ascii="Arial" w:hAnsi="Arial" w:cs="Arial"/>
          <w:b/>
          <w:sz w:val="23"/>
          <w:szCs w:val="23"/>
        </w:rPr>
      </w:pPr>
    </w:p>
    <w:p w:rsidR="000C0C92" w:rsidRPr="00AE171F" w:rsidRDefault="000C0C92" w:rsidP="000C0C92">
      <w:pPr>
        <w:adjustRightInd w:val="0"/>
        <w:jc w:val="center"/>
        <w:rPr>
          <w:rFonts w:ascii="Arial" w:hAnsi="Arial" w:cs="Arial"/>
          <w:b/>
          <w:sz w:val="23"/>
          <w:szCs w:val="23"/>
        </w:rPr>
      </w:pPr>
    </w:p>
    <w:p w:rsidR="000C0C92" w:rsidRPr="00AE171F" w:rsidRDefault="000C0C92" w:rsidP="000C0C92">
      <w:pPr>
        <w:adjustRightInd w:val="0"/>
        <w:jc w:val="center"/>
        <w:rPr>
          <w:rFonts w:ascii="Arial" w:hAnsi="Arial" w:cs="Arial"/>
          <w:b/>
          <w:sz w:val="23"/>
          <w:szCs w:val="23"/>
        </w:rPr>
      </w:pPr>
    </w:p>
    <w:p w:rsidR="000C0C92" w:rsidRPr="00AE171F" w:rsidRDefault="000C0C92" w:rsidP="000C0C92">
      <w:pPr>
        <w:adjustRightInd w:val="0"/>
        <w:jc w:val="center"/>
        <w:rPr>
          <w:rFonts w:ascii="Arial" w:hAnsi="Arial" w:cs="Arial"/>
          <w:b/>
          <w:sz w:val="23"/>
          <w:szCs w:val="23"/>
        </w:rPr>
      </w:pPr>
    </w:p>
    <w:p w:rsidR="008075A9" w:rsidRDefault="008075A9"/>
    <w:sectPr w:rsidR="00807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92"/>
    <w:rsid w:val="000C0C92"/>
    <w:rsid w:val="002C7EF2"/>
    <w:rsid w:val="006504D3"/>
    <w:rsid w:val="008075A9"/>
    <w:rsid w:val="00A67BEE"/>
    <w:rsid w:val="00C1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9A025-3733-4895-AD65-2AD67266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1289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3</cp:revision>
  <dcterms:created xsi:type="dcterms:W3CDTF">2016-09-19T18:43:00Z</dcterms:created>
  <dcterms:modified xsi:type="dcterms:W3CDTF">2016-09-21T11:38:00Z</dcterms:modified>
</cp:coreProperties>
</file>