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3D" w:rsidRDefault="0051713D" w:rsidP="00D671F1">
      <w:pPr>
        <w:jc w:val="center"/>
        <w:rPr>
          <w:rFonts w:ascii="Arial" w:hAnsi="Arial" w:cs="Arial"/>
          <w:b/>
          <w:sz w:val="22"/>
          <w:szCs w:val="22"/>
        </w:rPr>
      </w:pPr>
      <w:bookmarkStart w:id="0" w:name="_GoBack"/>
      <w:bookmarkEnd w:id="0"/>
    </w:p>
    <w:p w:rsidR="0051713D" w:rsidRDefault="0051713D" w:rsidP="00D671F1">
      <w:pPr>
        <w:jc w:val="center"/>
        <w:rPr>
          <w:rFonts w:ascii="Arial" w:hAnsi="Arial" w:cs="Arial"/>
          <w:b/>
          <w:sz w:val="22"/>
          <w:szCs w:val="22"/>
        </w:rPr>
      </w:pPr>
    </w:p>
    <w:p w:rsidR="00D671F1" w:rsidRPr="003715DF" w:rsidRDefault="00D671F1" w:rsidP="00D671F1">
      <w:pPr>
        <w:jc w:val="center"/>
        <w:rPr>
          <w:rFonts w:ascii="Arial" w:hAnsi="Arial" w:cs="Arial"/>
          <w:b/>
          <w:sz w:val="22"/>
          <w:szCs w:val="22"/>
        </w:rPr>
      </w:pPr>
      <w:r w:rsidRPr="003715DF">
        <w:rPr>
          <w:rFonts w:ascii="Arial" w:hAnsi="Arial" w:cs="Arial"/>
          <w:b/>
          <w:sz w:val="22"/>
          <w:szCs w:val="22"/>
        </w:rPr>
        <w:t>CONTRATO ADMINISTRATIVO</w:t>
      </w:r>
    </w:p>
    <w:p w:rsidR="00D671F1" w:rsidRPr="003715DF" w:rsidRDefault="00D671F1" w:rsidP="00796DED">
      <w:pPr>
        <w:jc w:val="center"/>
        <w:rPr>
          <w:rFonts w:ascii="Arial" w:hAnsi="Arial" w:cs="Arial"/>
          <w:b/>
          <w:sz w:val="22"/>
          <w:szCs w:val="22"/>
        </w:rPr>
      </w:pPr>
      <w:r w:rsidRPr="003715DF">
        <w:rPr>
          <w:rFonts w:ascii="Arial" w:hAnsi="Arial" w:cs="Arial"/>
          <w:b/>
          <w:sz w:val="22"/>
          <w:szCs w:val="22"/>
        </w:rPr>
        <w:t>CONTRATO DE FORNECIMENTO PARCELADO DE GÊNEROS ALIMENTÍCOS DESTINADOS À MERENDA ESCOLAR N.º</w:t>
      </w:r>
      <w:r w:rsidR="007A4DC1">
        <w:rPr>
          <w:rFonts w:ascii="Arial" w:hAnsi="Arial" w:cs="Arial"/>
          <w:b/>
          <w:sz w:val="22"/>
          <w:szCs w:val="22"/>
        </w:rPr>
        <w:t xml:space="preserve"> 261</w:t>
      </w:r>
      <w:r w:rsidR="00CF7745">
        <w:rPr>
          <w:rFonts w:ascii="Arial" w:hAnsi="Arial" w:cs="Arial"/>
          <w:b/>
          <w:sz w:val="22"/>
          <w:szCs w:val="22"/>
        </w:rPr>
        <w:t>/2016</w:t>
      </w:r>
      <w:r w:rsidRPr="003715DF">
        <w:rPr>
          <w:rFonts w:ascii="Arial" w:hAnsi="Arial" w:cs="Arial"/>
          <w:b/>
          <w:sz w:val="22"/>
          <w:szCs w:val="22"/>
        </w:rPr>
        <w:t>.</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Termo de Contrato de </w:t>
      </w:r>
      <w:r w:rsidRPr="003715DF">
        <w:rPr>
          <w:rFonts w:ascii="Arial" w:hAnsi="Arial" w:cs="Arial"/>
          <w:b/>
          <w:sz w:val="22"/>
          <w:szCs w:val="22"/>
        </w:rPr>
        <w:t xml:space="preserve">FORNECIMENTO PARCELADO DE GÊNEROS ALIMENTÍCIOS DESTINADOS À MERENDA ESCOLAR, </w:t>
      </w:r>
      <w:r w:rsidRPr="003715DF">
        <w:rPr>
          <w:rFonts w:ascii="Arial" w:hAnsi="Arial" w:cs="Arial"/>
          <w:sz w:val="22"/>
          <w:szCs w:val="22"/>
        </w:rPr>
        <w:t>celebrado entre o MUNICÍPIO DE PINHEIRO PRETO, ESTADO DE SANTA C</w:t>
      </w:r>
      <w:r w:rsidR="00CF7745">
        <w:rPr>
          <w:rFonts w:ascii="Arial" w:hAnsi="Arial" w:cs="Arial"/>
          <w:sz w:val="22"/>
          <w:szCs w:val="22"/>
        </w:rPr>
        <w:t xml:space="preserve">ATARINA, e a empresa </w:t>
      </w:r>
      <w:r w:rsidR="005A6C7B">
        <w:rPr>
          <w:rFonts w:ascii="Arial" w:hAnsi="Arial" w:cs="Arial"/>
          <w:sz w:val="22"/>
          <w:szCs w:val="22"/>
        </w:rPr>
        <w:t>MERCEARIA TIA LORENA LTDA ME</w:t>
      </w:r>
      <w:r w:rsidRPr="003715DF">
        <w:rPr>
          <w:rFonts w:ascii="Arial" w:hAnsi="Arial" w:cs="Arial"/>
          <w:sz w:val="22"/>
          <w:szCs w:val="22"/>
        </w:rPr>
        <w:t xml:space="preserve">, autorizado através do Processo n.º </w:t>
      </w:r>
      <w:r w:rsidR="0026575F">
        <w:rPr>
          <w:rFonts w:ascii="Arial" w:hAnsi="Arial" w:cs="Arial"/>
          <w:sz w:val="22"/>
          <w:szCs w:val="22"/>
        </w:rPr>
        <w:t>166</w:t>
      </w:r>
      <w:r>
        <w:rPr>
          <w:rFonts w:ascii="Arial" w:hAnsi="Arial" w:cs="Arial"/>
          <w:sz w:val="22"/>
          <w:szCs w:val="22"/>
        </w:rPr>
        <w:t>/2016</w:t>
      </w:r>
      <w:r w:rsidRPr="003715DF">
        <w:rPr>
          <w:rFonts w:ascii="Arial" w:hAnsi="Arial" w:cs="Arial"/>
          <w:sz w:val="22"/>
          <w:szCs w:val="22"/>
        </w:rPr>
        <w:t xml:space="preserve">, Licitação n. </w:t>
      </w:r>
      <w:r>
        <w:rPr>
          <w:rFonts w:ascii="Arial" w:hAnsi="Arial" w:cs="Arial"/>
          <w:sz w:val="22"/>
          <w:szCs w:val="22"/>
        </w:rPr>
        <w:t>047/2016,</w:t>
      </w:r>
      <w:r w:rsidRPr="003715DF">
        <w:rPr>
          <w:rFonts w:ascii="Arial" w:hAnsi="Arial" w:cs="Arial"/>
          <w:sz w:val="22"/>
          <w:szCs w:val="22"/>
        </w:rPr>
        <w:t xml:space="preserve"> modalidade PREGÃO PRESENCIAL.</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sz w:val="22"/>
          <w:szCs w:val="22"/>
        </w:rPr>
      </w:pPr>
      <w:r w:rsidRPr="003715DF">
        <w:rPr>
          <w:rFonts w:ascii="Arial" w:hAnsi="Arial" w:cs="Arial"/>
          <w:b/>
          <w:sz w:val="22"/>
          <w:szCs w:val="22"/>
        </w:rPr>
        <w:t>CONTRATANTE:</w:t>
      </w:r>
      <w:r w:rsidRPr="003715DF">
        <w:rPr>
          <w:rFonts w:ascii="Arial" w:hAnsi="Arial" w:cs="Arial"/>
          <w:sz w:val="22"/>
          <w:szCs w:val="22"/>
        </w:rPr>
        <w:t xml:space="preserve"> MUNICÍPIO DE PINHEIRO PRETO</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CNPJ-MF nº. 82.827.148/0001-69</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Endereço (sede): Avenida Mal. Costa e Silva, 111</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Centro, Pinheiro Preto - SC.</w:t>
      </w:r>
    </w:p>
    <w:p w:rsidR="00CF7745" w:rsidRDefault="00D671F1" w:rsidP="00CF7745">
      <w:pPr>
        <w:jc w:val="both"/>
        <w:rPr>
          <w:rFonts w:ascii="Arial" w:hAnsi="Arial" w:cs="Arial"/>
          <w:sz w:val="22"/>
          <w:szCs w:val="22"/>
        </w:rPr>
      </w:pPr>
      <w:r w:rsidRPr="003715DF">
        <w:rPr>
          <w:rFonts w:ascii="Arial" w:hAnsi="Arial" w:cs="Arial"/>
          <w:sz w:val="22"/>
          <w:szCs w:val="22"/>
        </w:rPr>
        <w:t xml:space="preserve">                              Representa</w:t>
      </w:r>
      <w:r w:rsidR="00CF7745">
        <w:rPr>
          <w:rFonts w:ascii="Arial" w:hAnsi="Arial" w:cs="Arial"/>
          <w:sz w:val="22"/>
          <w:szCs w:val="22"/>
        </w:rPr>
        <w:t>da por: EUZÉBIO CALISTO VIECELI</w:t>
      </w:r>
    </w:p>
    <w:p w:rsidR="0026575F" w:rsidRDefault="0026575F" w:rsidP="0026575F">
      <w:pPr>
        <w:jc w:val="both"/>
        <w:rPr>
          <w:rFonts w:ascii="Arial" w:hAnsi="Arial" w:cs="Arial"/>
          <w:b/>
          <w:sz w:val="24"/>
          <w:szCs w:val="24"/>
        </w:rPr>
      </w:pPr>
    </w:p>
    <w:p w:rsidR="005A6C7B" w:rsidRPr="00E97336" w:rsidRDefault="005A6C7B" w:rsidP="005A6C7B">
      <w:pPr>
        <w:jc w:val="both"/>
        <w:rPr>
          <w:rFonts w:ascii="Arial" w:hAnsi="Arial" w:cs="Arial"/>
          <w:sz w:val="24"/>
          <w:szCs w:val="21"/>
        </w:rPr>
      </w:pPr>
      <w:r w:rsidRPr="00F433E6">
        <w:rPr>
          <w:rFonts w:ascii="Arial" w:hAnsi="Arial" w:cs="Arial"/>
          <w:b/>
          <w:sz w:val="24"/>
          <w:szCs w:val="24"/>
        </w:rPr>
        <w:t>CONTRATADA</w:t>
      </w:r>
      <w:r w:rsidRPr="00F433E6">
        <w:rPr>
          <w:rFonts w:ascii="Arial" w:hAnsi="Arial" w:cs="Arial"/>
          <w:sz w:val="24"/>
          <w:szCs w:val="24"/>
        </w:rPr>
        <w:t xml:space="preserve">: </w:t>
      </w:r>
      <w:r w:rsidRPr="00E97336">
        <w:rPr>
          <w:rFonts w:ascii="Arial" w:hAnsi="Arial" w:cs="Arial"/>
          <w:sz w:val="24"/>
          <w:szCs w:val="21"/>
        </w:rPr>
        <w:t>MERCEARIA TIA LORENA LTDA - ME</w:t>
      </w:r>
    </w:p>
    <w:p w:rsidR="005A6C7B" w:rsidRPr="00E97336" w:rsidRDefault="005A6C7B" w:rsidP="005A6C7B">
      <w:pPr>
        <w:ind w:left="1416"/>
        <w:jc w:val="both"/>
        <w:rPr>
          <w:rFonts w:ascii="Arial" w:hAnsi="Arial" w:cs="Arial"/>
          <w:sz w:val="24"/>
          <w:szCs w:val="21"/>
        </w:rPr>
      </w:pPr>
      <w:r w:rsidRPr="00E97336">
        <w:rPr>
          <w:rFonts w:ascii="Arial" w:hAnsi="Arial" w:cs="Arial"/>
          <w:sz w:val="24"/>
          <w:szCs w:val="21"/>
        </w:rPr>
        <w:t>CNPJ-MF nº. 85.220.564/001-92</w:t>
      </w:r>
    </w:p>
    <w:p w:rsidR="005A6C7B" w:rsidRPr="00E97336" w:rsidRDefault="005A6C7B" w:rsidP="005A6C7B">
      <w:pPr>
        <w:ind w:left="1416"/>
        <w:jc w:val="both"/>
        <w:rPr>
          <w:rFonts w:ascii="Arial" w:hAnsi="Arial" w:cs="Arial"/>
          <w:sz w:val="24"/>
          <w:szCs w:val="21"/>
        </w:rPr>
      </w:pPr>
      <w:r>
        <w:rPr>
          <w:rFonts w:ascii="Arial" w:hAnsi="Arial" w:cs="Arial"/>
          <w:sz w:val="24"/>
          <w:szCs w:val="21"/>
        </w:rPr>
        <w:t>E</w:t>
      </w:r>
      <w:r w:rsidRPr="00E97336">
        <w:rPr>
          <w:rFonts w:ascii="Arial" w:hAnsi="Arial" w:cs="Arial"/>
          <w:sz w:val="24"/>
          <w:szCs w:val="21"/>
        </w:rPr>
        <w:t>ndereço: Avenida Mal. Castelo Branco – centro Pinheiro Preto-SC</w:t>
      </w:r>
    </w:p>
    <w:p w:rsidR="005A6C7B" w:rsidRPr="00E97336" w:rsidRDefault="005A6C7B" w:rsidP="005A6C7B">
      <w:pPr>
        <w:jc w:val="both"/>
        <w:rPr>
          <w:rFonts w:ascii="Arial" w:hAnsi="Arial" w:cs="Arial"/>
          <w:sz w:val="24"/>
          <w:szCs w:val="21"/>
        </w:rPr>
      </w:pPr>
      <w:r w:rsidRPr="00E97336">
        <w:rPr>
          <w:rFonts w:ascii="Arial" w:hAnsi="Arial" w:cs="Arial"/>
          <w:sz w:val="24"/>
          <w:szCs w:val="21"/>
        </w:rPr>
        <w:t xml:space="preserve">                     Representada por: </w:t>
      </w:r>
      <w:r>
        <w:rPr>
          <w:rFonts w:ascii="Arial" w:hAnsi="Arial" w:cs="Arial"/>
          <w:sz w:val="24"/>
          <w:szCs w:val="21"/>
        </w:rPr>
        <w:t>LORENA BERTONCELLO VIECELI</w:t>
      </w:r>
    </w:p>
    <w:p w:rsidR="0026575F" w:rsidRPr="00F433E6" w:rsidRDefault="0026575F" w:rsidP="0026575F">
      <w:pPr>
        <w:jc w:val="both"/>
        <w:rPr>
          <w:rFonts w:ascii="Arial" w:hAnsi="Arial" w:cs="Arial"/>
          <w:b/>
          <w:sz w:val="24"/>
          <w:szCs w:val="24"/>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 xml:space="preserve">Em conformidade com o processo de licitação na modalidade Pregão nº </w:t>
      </w:r>
      <w:r>
        <w:rPr>
          <w:rFonts w:ascii="Arial" w:hAnsi="Arial" w:cs="Arial"/>
          <w:sz w:val="22"/>
          <w:szCs w:val="22"/>
        </w:rPr>
        <w:t>047/2016</w:t>
      </w:r>
      <w:r w:rsidRPr="003715DF">
        <w:rPr>
          <w:rFonts w:ascii="Arial" w:hAnsi="Arial" w:cs="Arial"/>
          <w:sz w:val="22"/>
          <w:szCs w:val="22"/>
        </w:rPr>
        <w:t xml:space="preserve">, datado de </w:t>
      </w:r>
      <w:r w:rsidR="00CF7745">
        <w:rPr>
          <w:rFonts w:ascii="Arial" w:hAnsi="Arial" w:cs="Arial"/>
          <w:sz w:val="22"/>
          <w:szCs w:val="22"/>
        </w:rPr>
        <w:t>15 de julho de 2016</w:t>
      </w:r>
      <w:r w:rsidRPr="003715DF">
        <w:rPr>
          <w:rFonts w:ascii="Arial" w:hAnsi="Arial" w:cs="Arial"/>
          <w:sz w:val="22"/>
          <w:szCs w:val="22"/>
        </w:rPr>
        <w:t xml:space="preserve"> e homologado em data de</w:t>
      </w:r>
      <w:r w:rsidR="00CF7745">
        <w:rPr>
          <w:rFonts w:ascii="Arial" w:hAnsi="Arial" w:cs="Arial"/>
          <w:sz w:val="22"/>
          <w:szCs w:val="22"/>
        </w:rPr>
        <w:t xml:space="preserve"> 03 agosto de </w:t>
      </w:r>
      <w:r>
        <w:rPr>
          <w:rFonts w:ascii="Arial" w:hAnsi="Arial" w:cs="Arial"/>
          <w:sz w:val="22"/>
          <w:szCs w:val="22"/>
        </w:rPr>
        <w:t>2016,</w:t>
      </w:r>
      <w:r w:rsidRPr="003715DF">
        <w:rPr>
          <w:rFonts w:ascii="Arial" w:hAnsi="Arial" w:cs="Arial"/>
          <w:sz w:val="22"/>
          <w:szCs w:val="22"/>
        </w:rPr>
        <w:t xml:space="preserve"> na forma e condições estabelecidas nas cláusulas seguintes:</w:t>
      </w:r>
    </w:p>
    <w:p w:rsidR="00D671F1" w:rsidRPr="003715DF" w:rsidRDefault="00D671F1" w:rsidP="00D671F1">
      <w:pPr>
        <w:jc w:val="both"/>
        <w:rPr>
          <w:rFonts w:ascii="Arial" w:hAnsi="Arial" w:cs="Arial"/>
          <w:b/>
          <w:sz w:val="22"/>
          <w:szCs w:val="22"/>
        </w:rPr>
      </w:pPr>
    </w:p>
    <w:p w:rsidR="00D671F1" w:rsidRPr="003715DF" w:rsidRDefault="00D671F1" w:rsidP="00D671F1">
      <w:pPr>
        <w:jc w:val="both"/>
        <w:rPr>
          <w:rFonts w:ascii="Arial" w:hAnsi="Arial" w:cs="Arial"/>
          <w:b/>
          <w:sz w:val="22"/>
          <w:szCs w:val="22"/>
        </w:rPr>
      </w:pPr>
      <w:r w:rsidRPr="003715DF">
        <w:rPr>
          <w:rFonts w:ascii="Arial" w:hAnsi="Arial" w:cs="Arial"/>
          <w:b/>
          <w:sz w:val="22"/>
          <w:szCs w:val="22"/>
        </w:rPr>
        <w:t>CLÁUSULA PRIMEIRA - DO OBJETO</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b/>
          <w:sz w:val="22"/>
          <w:szCs w:val="22"/>
        </w:rPr>
      </w:pPr>
      <w:r>
        <w:rPr>
          <w:rFonts w:ascii="Arial" w:hAnsi="Arial" w:cs="Arial"/>
          <w:sz w:val="22"/>
          <w:szCs w:val="22"/>
        </w:rPr>
        <w:t xml:space="preserve">Acometer a empresa o fornecimento </w:t>
      </w:r>
      <w:r w:rsidRPr="003715DF">
        <w:rPr>
          <w:rFonts w:ascii="Arial" w:hAnsi="Arial" w:cs="Arial"/>
          <w:sz w:val="22"/>
          <w:szCs w:val="22"/>
        </w:rPr>
        <w:t xml:space="preserve">de GÊNEROS ALIMENTÍCIOS DESTINADOS À MERENDA ESCOLAR – UNIDADES ESCOLARES NO MUNICÍPIO de Pinheiro Preto, </w:t>
      </w:r>
      <w:r>
        <w:rPr>
          <w:rFonts w:ascii="Arial" w:hAnsi="Arial" w:cs="Arial"/>
          <w:b/>
          <w:sz w:val="22"/>
          <w:szCs w:val="22"/>
        </w:rPr>
        <w:t xml:space="preserve">Segundo </w:t>
      </w:r>
      <w:r w:rsidRPr="00184F98">
        <w:rPr>
          <w:rFonts w:ascii="Arial" w:hAnsi="Arial" w:cs="Arial"/>
          <w:b/>
          <w:sz w:val="22"/>
          <w:szCs w:val="22"/>
        </w:rPr>
        <w:t>Semestre ano</w:t>
      </w:r>
      <w:r w:rsidRPr="003715DF">
        <w:rPr>
          <w:rFonts w:ascii="Arial" w:hAnsi="Arial" w:cs="Arial"/>
          <w:b/>
          <w:sz w:val="22"/>
          <w:szCs w:val="22"/>
        </w:rPr>
        <w:t xml:space="preserve"> letivo de 201</w:t>
      </w:r>
      <w:r>
        <w:rPr>
          <w:rFonts w:ascii="Arial" w:hAnsi="Arial" w:cs="Arial"/>
          <w:b/>
          <w:sz w:val="22"/>
          <w:szCs w:val="22"/>
        </w:rPr>
        <w:t>6</w:t>
      </w:r>
      <w:r w:rsidRPr="003715DF">
        <w:rPr>
          <w:rFonts w:ascii="Arial" w:hAnsi="Arial" w:cs="Arial"/>
          <w:b/>
          <w:sz w:val="22"/>
          <w:szCs w:val="22"/>
        </w:rPr>
        <w:t>.</w:t>
      </w:r>
    </w:p>
    <w:p w:rsidR="00D671F1" w:rsidRDefault="00D671F1" w:rsidP="00D671F1">
      <w:pPr>
        <w:jc w:val="both"/>
        <w:rPr>
          <w:rFonts w:ascii="Arial" w:hAnsi="Arial" w:cs="Arial"/>
          <w:sz w:val="22"/>
          <w:szCs w:val="22"/>
        </w:rPr>
      </w:pPr>
    </w:p>
    <w:p w:rsidR="00D671F1" w:rsidRPr="00B25D7E" w:rsidRDefault="00D671F1" w:rsidP="00D671F1">
      <w:pPr>
        <w:jc w:val="both"/>
        <w:rPr>
          <w:rFonts w:ascii="Arial" w:hAnsi="Arial" w:cs="Arial"/>
          <w:b/>
          <w:sz w:val="22"/>
          <w:szCs w:val="22"/>
        </w:rPr>
      </w:pPr>
      <w:r w:rsidRPr="00B25D7E">
        <w:rPr>
          <w:rFonts w:ascii="Arial" w:hAnsi="Arial" w:cs="Arial"/>
          <w:b/>
          <w:sz w:val="22"/>
          <w:szCs w:val="22"/>
        </w:rPr>
        <w:t>CLAUSULA SEGUNDA – D</w:t>
      </w:r>
      <w:r>
        <w:rPr>
          <w:rFonts w:ascii="Arial" w:hAnsi="Arial" w:cs="Arial"/>
          <w:b/>
          <w:sz w:val="22"/>
          <w:szCs w:val="22"/>
        </w:rPr>
        <w:t>OS PRODUTOS,</w:t>
      </w:r>
      <w:r w:rsidRPr="00B25D7E">
        <w:rPr>
          <w:rFonts w:ascii="Arial" w:hAnsi="Arial" w:cs="Arial"/>
          <w:b/>
          <w:sz w:val="22"/>
          <w:szCs w:val="22"/>
        </w:rPr>
        <w:t xml:space="preserve"> PREÇO E DO PAGAMENTO</w:t>
      </w:r>
    </w:p>
    <w:p w:rsidR="00D671F1" w:rsidRDefault="00D671F1" w:rsidP="00D671F1">
      <w:pPr>
        <w:jc w:val="both"/>
        <w:rPr>
          <w:rFonts w:ascii="Arial" w:hAnsi="Arial" w:cs="Arial"/>
          <w:sz w:val="22"/>
          <w:szCs w:val="22"/>
        </w:rPr>
      </w:pPr>
    </w:p>
    <w:p w:rsidR="00D671F1" w:rsidRDefault="00D671F1" w:rsidP="00D671F1">
      <w:pPr>
        <w:jc w:val="both"/>
        <w:rPr>
          <w:rFonts w:ascii="Arial" w:hAnsi="Arial" w:cs="Arial"/>
          <w:sz w:val="22"/>
          <w:szCs w:val="22"/>
        </w:rPr>
      </w:pPr>
      <w:r w:rsidRPr="003715DF">
        <w:rPr>
          <w:rFonts w:ascii="Arial" w:hAnsi="Arial" w:cs="Arial"/>
          <w:sz w:val="22"/>
          <w:szCs w:val="22"/>
        </w:rPr>
        <w:t xml:space="preserve">A CONTRATADA obriga-se a fornecer </w:t>
      </w:r>
      <w:r>
        <w:rPr>
          <w:rFonts w:ascii="Arial" w:hAnsi="Arial" w:cs="Arial"/>
          <w:sz w:val="22"/>
          <w:szCs w:val="22"/>
        </w:rPr>
        <w:t>os seguintes itens e respectivos preços:</w:t>
      </w:r>
    </w:p>
    <w:p w:rsidR="00D671F1" w:rsidRDefault="00D671F1" w:rsidP="00D671F1">
      <w:pPr>
        <w:jc w:val="both"/>
        <w:rPr>
          <w:rFonts w:ascii="Arial" w:hAnsi="Arial" w:cs="Arial"/>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260"/>
        <w:gridCol w:w="851"/>
        <w:gridCol w:w="709"/>
        <w:gridCol w:w="954"/>
        <w:gridCol w:w="38"/>
        <w:gridCol w:w="1417"/>
        <w:gridCol w:w="1276"/>
      </w:tblGrid>
      <w:tr w:rsidR="002C4642" w:rsidRPr="007A6938" w:rsidTr="000D2B79">
        <w:trPr>
          <w:jc w:val="center"/>
        </w:trPr>
        <w:tc>
          <w:tcPr>
            <w:tcW w:w="1838" w:type="dxa"/>
            <w:shd w:val="clear" w:color="auto" w:fill="00B0F0"/>
            <w:vAlign w:val="center"/>
          </w:tcPr>
          <w:p w:rsidR="00CC000F" w:rsidRPr="002C4642" w:rsidRDefault="00CC000F" w:rsidP="002E3B9D">
            <w:pPr>
              <w:jc w:val="center"/>
              <w:rPr>
                <w:rFonts w:ascii="Arial" w:hAnsi="Arial" w:cs="Arial"/>
                <w:b/>
                <w:bCs/>
                <w:sz w:val="18"/>
                <w:szCs w:val="22"/>
              </w:rPr>
            </w:pPr>
            <w:r w:rsidRPr="002C4642">
              <w:rPr>
                <w:rFonts w:ascii="Arial" w:hAnsi="Arial" w:cs="Arial"/>
                <w:b/>
                <w:bCs/>
                <w:sz w:val="18"/>
                <w:szCs w:val="22"/>
              </w:rPr>
              <w:t>ESPECIFI</w:t>
            </w:r>
            <w:r w:rsidR="002C4642">
              <w:rPr>
                <w:rFonts w:ascii="Arial" w:hAnsi="Arial" w:cs="Arial"/>
                <w:b/>
                <w:bCs/>
                <w:sz w:val="18"/>
                <w:szCs w:val="22"/>
              </w:rPr>
              <w:t xml:space="preserve"> </w:t>
            </w:r>
            <w:r w:rsidRPr="002C4642">
              <w:rPr>
                <w:rFonts w:ascii="Arial" w:hAnsi="Arial" w:cs="Arial"/>
                <w:b/>
                <w:bCs/>
                <w:sz w:val="18"/>
                <w:szCs w:val="22"/>
              </w:rPr>
              <w:t>CAÇÃO</w:t>
            </w:r>
          </w:p>
        </w:tc>
        <w:tc>
          <w:tcPr>
            <w:tcW w:w="3260" w:type="dxa"/>
            <w:shd w:val="clear" w:color="auto" w:fill="00B0F0"/>
            <w:vAlign w:val="center"/>
          </w:tcPr>
          <w:p w:rsidR="00CC000F" w:rsidRPr="002C4642" w:rsidRDefault="00CC000F" w:rsidP="002E3B9D">
            <w:pPr>
              <w:jc w:val="center"/>
              <w:rPr>
                <w:rFonts w:ascii="Arial" w:hAnsi="Arial" w:cs="Arial"/>
                <w:b/>
                <w:bCs/>
                <w:sz w:val="18"/>
                <w:szCs w:val="22"/>
              </w:rPr>
            </w:pPr>
            <w:r w:rsidRPr="002C4642">
              <w:rPr>
                <w:rFonts w:ascii="Arial" w:hAnsi="Arial" w:cs="Arial"/>
                <w:b/>
                <w:bCs/>
                <w:sz w:val="18"/>
                <w:szCs w:val="22"/>
              </w:rPr>
              <w:t>CARACTERÍSTICAS DOS GÊNEROS ALIMENTARES</w:t>
            </w:r>
          </w:p>
        </w:tc>
        <w:tc>
          <w:tcPr>
            <w:tcW w:w="851" w:type="dxa"/>
            <w:shd w:val="clear" w:color="auto" w:fill="00B0F0"/>
            <w:vAlign w:val="center"/>
          </w:tcPr>
          <w:p w:rsidR="00CC000F" w:rsidRPr="002C4642" w:rsidRDefault="00CC000F" w:rsidP="002E3B9D">
            <w:pPr>
              <w:jc w:val="center"/>
              <w:rPr>
                <w:rFonts w:ascii="Arial" w:hAnsi="Arial" w:cs="Arial"/>
                <w:b/>
                <w:bCs/>
                <w:sz w:val="18"/>
                <w:szCs w:val="22"/>
              </w:rPr>
            </w:pPr>
            <w:r w:rsidRPr="002C4642">
              <w:rPr>
                <w:rFonts w:ascii="Arial" w:hAnsi="Arial" w:cs="Arial"/>
                <w:b/>
                <w:bCs/>
                <w:sz w:val="18"/>
                <w:szCs w:val="22"/>
              </w:rPr>
              <w:t>QTDE</w:t>
            </w:r>
          </w:p>
        </w:tc>
        <w:tc>
          <w:tcPr>
            <w:tcW w:w="709" w:type="dxa"/>
            <w:shd w:val="clear" w:color="auto" w:fill="00B0F0"/>
            <w:vAlign w:val="center"/>
          </w:tcPr>
          <w:p w:rsidR="00CC000F" w:rsidRPr="002C4642" w:rsidRDefault="00CC000F" w:rsidP="002E3B9D">
            <w:pPr>
              <w:jc w:val="center"/>
              <w:rPr>
                <w:rFonts w:ascii="Arial" w:hAnsi="Arial" w:cs="Arial"/>
                <w:b/>
                <w:bCs/>
                <w:sz w:val="18"/>
                <w:szCs w:val="22"/>
              </w:rPr>
            </w:pPr>
            <w:r w:rsidRPr="002C4642">
              <w:rPr>
                <w:rFonts w:ascii="Arial" w:hAnsi="Arial" w:cs="Arial"/>
                <w:b/>
                <w:bCs/>
                <w:sz w:val="18"/>
                <w:szCs w:val="22"/>
              </w:rPr>
              <w:t>UND</w:t>
            </w:r>
          </w:p>
        </w:tc>
        <w:tc>
          <w:tcPr>
            <w:tcW w:w="992" w:type="dxa"/>
            <w:gridSpan w:val="2"/>
            <w:shd w:val="clear" w:color="auto" w:fill="00B0F0"/>
          </w:tcPr>
          <w:p w:rsidR="00CC000F" w:rsidRPr="002C4642" w:rsidRDefault="00CC000F" w:rsidP="002E3B9D">
            <w:pPr>
              <w:spacing w:before="240" w:after="240"/>
              <w:jc w:val="center"/>
              <w:rPr>
                <w:rFonts w:ascii="Arial" w:hAnsi="Arial" w:cs="Arial"/>
                <w:b/>
                <w:bCs/>
                <w:sz w:val="18"/>
                <w:szCs w:val="22"/>
              </w:rPr>
            </w:pPr>
            <w:r w:rsidRPr="002C4642">
              <w:rPr>
                <w:rFonts w:ascii="Arial" w:hAnsi="Arial" w:cs="Arial"/>
                <w:b/>
                <w:bCs/>
                <w:sz w:val="18"/>
                <w:szCs w:val="22"/>
              </w:rPr>
              <w:t>MARCA</w:t>
            </w:r>
          </w:p>
        </w:tc>
        <w:tc>
          <w:tcPr>
            <w:tcW w:w="1417" w:type="dxa"/>
            <w:shd w:val="clear" w:color="auto" w:fill="00B0F0"/>
            <w:vAlign w:val="center"/>
          </w:tcPr>
          <w:p w:rsidR="00CC000F" w:rsidRPr="002C4642" w:rsidRDefault="00CC000F" w:rsidP="002E3B9D">
            <w:pPr>
              <w:jc w:val="center"/>
              <w:rPr>
                <w:rFonts w:ascii="Arial" w:hAnsi="Arial" w:cs="Arial"/>
                <w:b/>
                <w:bCs/>
                <w:sz w:val="18"/>
                <w:szCs w:val="22"/>
              </w:rPr>
            </w:pPr>
            <w:r w:rsidRPr="002C4642">
              <w:rPr>
                <w:rFonts w:ascii="Arial" w:hAnsi="Arial" w:cs="Arial"/>
                <w:b/>
                <w:bCs/>
                <w:sz w:val="18"/>
                <w:szCs w:val="22"/>
              </w:rPr>
              <w:t>Valor unitário</w:t>
            </w:r>
          </w:p>
        </w:tc>
        <w:tc>
          <w:tcPr>
            <w:tcW w:w="1276" w:type="dxa"/>
            <w:shd w:val="clear" w:color="auto" w:fill="00B0F0"/>
            <w:vAlign w:val="center"/>
          </w:tcPr>
          <w:p w:rsidR="00CC000F" w:rsidRPr="002C4642" w:rsidRDefault="00CC000F" w:rsidP="002E3B9D">
            <w:pPr>
              <w:jc w:val="center"/>
              <w:rPr>
                <w:rFonts w:ascii="Arial" w:hAnsi="Arial" w:cs="Arial"/>
                <w:b/>
                <w:bCs/>
                <w:sz w:val="18"/>
                <w:szCs w:val="22"/>
              </w:rPr>
            </w:pPr>
            <w:r w:rsidRPr="002C4642">
              <w:rPr>
                <w:rFonts w:ascii="Arial" w:hAnsi="Arial" w:cs="Arial"/>
                <w:b/>
                <w:bCs/>
                <w:sz w:val="18"/>
                <w:szCs w:val="22"/>
              </w:rPr>
              <w:t>Total</w:t>
            </w:r>
          </w:p>
        </w:tc>
      </w:tr>
      <w:tr w:rsidR="00CC000F" w:rsidRPr="007A6938" w:rsidTr="002C4642">
        <w:trPr>
          <w:jc w:val="center"/>
        </w:trPr>
        <w:tc>
          <w:tcPr>
            <w:tcW w:w="10343" w:type="dxa"/>
            <w:gridSpan w:val="8"/>
            <w:shd w:val="clear" w:color="auto" w:fill="5B9BD5"/>
          </w:tcPr>
          <w:p w:rsidR="00CC000F" w:rsidRPr="007A6938" w:rsidRDefault="00CC000F" w:rsidP="002E3B9D">
            <w:pPr>
              <w:jc w:val="center"/>
              <w:rPr>
                <w:rFonts w:ascii="Arial" w:hAnsi="Arial" w:cs="Arial"/>
                <w:b/>
                <w:sz w:val="22"/>
                <w:szCs w:val="22"/>
              </w:rPr>
            </w:pPr>
            <w:r w:rsidRPr="007A6938">
              <w:rPr>
                <w:rFonts w:ascii="Arial" w:hAnsi="Arial" w:cs="Arial"/>
                <w:b/>
                <w:sz w:val="22"/>
                <w:szCs w:val="22"/>
              </w:rPr>
              <w:t>LOTE 18</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color w:val="000000"/>
                <w:sz w:val="22"/>
                <w:szCs w:val="22"/>
              </w:rPr>
              <w:t>Bolo caseiro de laranja</w:t>
            </w:r>
          </w:p>
        </w:tc>
        <w:tc>
          <w:tcPr>
            <w:tcW w:w="3260" w:type="dxa"/>
            <w:shd w:val="clear" w:color="auto" w:fill="auto"/>
            <w:vAlign w:val="center"/>
          </w:tcPr>
          <w:p w:rsidR="00CC000F" w:rsidRPr="007A6938" w:rsidRDefault="00CC000F" w:rsidP="002E3B9D">
            <w:pPr>
              <w:jc w:val="center"/>
              <w:rPr>
                <w:rFonts w:ascii="Arial" w:hAnsi="Arial" w:cs="Arial"/>
                <w:b/>
                <w:sz w:val="22"/>
                <w:szCs w:val="22"/>
              </w:rPr>
            </w:pPr>
            <w:r w:rsidRPr="007A6938">
              <w:rPr>
                <w:rFonts w:ascii="Arial" w:hAnsi="Arial" w:cs="Arial"/>
                <w:color w:val="000000"/>
                <w:sz w:val="22"/>
                <w:szCs w:val="22"/>
              </w:rPr>
              <w:t>Embalagem de 500 g a 1 kg. Apresentando rótulo</w:t>
            </w:r>
            <w:r w:rsidRPr="007A6938">
              <w:rPr>
                <w:rFonts w:ascii="Arial" w:hAnsi="Arial" w:cs="Arial"/>
                <w:color w:val="000000"/>
                <w:sz w:val="22"/>
                <w:szCs w:val="22"/>
              </w:rPr>
              <w:br/>
              <w:t>nutricional, datas de fabricação e validade e registro do</w:t>
            </w:r>
            <w:r w:rsidRPr="007A6938">
              <w:rPr>
                <w:rFonts w:ascii="Arial" w:hAnsi="Arial" w:cs="Arial"/>
                <w:color w:val="000000"/>
                <w:sz w:val="22"/>
                <w:szCs w:val="22"/>
              </w:rPr>
              <w:br/>
              <w:t>técnico responsável. Produção em local inspecionado pela</w:t>
            </w:r>
            <w:r w:rsidRPr="007A6938">
              <w:rPr>
                <w:rFonts w:ascii="Arial" w:hAnsi="Arial" w:cs="Arial"/>
                <w:color w:val="000000"/>
                <w:sz w:val="22"/>
                <w:szCs w:val="22"/>
              </w:rPr>
              <w:br/>
              <w:t>Vigilância Sanitária. Não deve conter cobertura.</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35</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2C4642"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70CB6" w:rsidP="002E3B9D">
            <w:pPr>
              <w:jc w:val="center"/>
              <w:rPr>
                <w:rFonts w:ascii="Arial" w:hAnsi="Arial" w:cs="Arial"/>
                <w:sz w:val="22"/>
                <w:szCs w:val="22"/>
              </w:rPr>
            </w:pPr>
            <w:r>
              <w:rPr>
                <w:rFonts w:ascii="Arial" w:hAnsi="Arial" w:cs="Arial"/>
                <w:sz w:val="22"/>
                <w:szCs w:val="22"/>
              </w:rPr>
              <w:t>R$ 16,98</w:t>
            </w:r>
          </w:p>
        </w:tc>
        <w:tc>
          <w:tcPr>
            <w:tcW w:w="1276" w:type="dxa"/>
            <w:shd w:val="clear" w:color="auto" w:fill="auto"/>
          </w:tcPr>
          <w:p w:rsidR="00CC000F" w:rsidRPr="007A6938" w:rsidRDefault="00070CB6" w:rsidP="002E3B9D">
            <w:pPr>
              <w:jc w:val="center"/>
              <w:rPr>
                <w:rFonts w:ascii="Arial" w:hAnsi="Arial" w:cs="Arial"/>
                <w:sz w:val="22"/>
                <w:szCs w:val="22"/>
              </w:rPr>
            </w:pPr>
            <w:r>
              <w:rPr>
                <w:rFonts w:ascii="Arial" w:hAnsi="Arial" w:cs="Arial"/>
                <w:sz w:val="22"/>
                <w:szCs w:val="22"/>
              </w:rPr>
              <w:t>R$ 594,30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color w:val="000000"/>
                <w:sz w:val="22"/>
                <w:szCs w:val="22"/>
              </w:rPr>
              <w:t>Bolo caseiro de fubá</w:t>
            </w:r>
          </w:p>
        </w:tc>
        <w:tc>
          <w:tcPr>
            <w:tcW w:w="3260" w:type="dxa"/>
            <w:shd w:val="clear" w:color="auto" w:fill="auto"/>
            <w:vAlign w:val="center"/>
          </w:tcPr>
          <w:p w:rsidR="00CC000F" w:rsidRPr="007A6938" w:rsidRDefault="00CC000F" w:rsidP="002E3B9D">
            <w:pPr>
              <w:jc w:val="center"/>
              <w:rPr>
                <w:rFonts w:ascii="Arial" w:hAnsi="Arial" w:cs="Arial"/>
                <w:b/>
                <w:sz w:val="22"/>
                <w:szCs w:val="22"/>
              </w:rPr>
            </w:pPr>
            <w:r w:rsidRPr="007A6938">
              <w:rPr>
                <w:rFonts w:ascii="Arial" w:hAnsi="Arial" w:cs="Arial"/>
                <w:color w:val="000000"/>
                <w:sz w:val="22"/>
                <w:szCs w:val="22"/>
              </w:rPr>
              <w:t>Embalagem de 500 g a 1 kg. Apresentando rótulo</w:t>
            </w:r>
            <w:r w:rsidRPr="007A6938">
              <w:rPr>
                <w:rFonts w:ascii="Arial" w:hAnsi="Arial" w:cs="Arial"/>
                <w:color w:val="000000"/>
                <w:sz w:val="22"/>
                <w:szCs w:val="22"/>
              </w:rPr>
              <w:br/>
              <w:t xml:space="preserve">nutricional, datas de fabricação e validade e </w:t>
            </w:r>
            <w:r w:rsidRPr="007A6938">
              <w:rPr>
                <w:rFonts w:ascii="Arial" w:hAnsi="Arial" w:cs="Arial"/>
                <w:color w:val="000000"/>
                <w:sz w:val="22"/>
                <w:szCs w:val="22"/>
              </w:rPr>
              <w:lastRenderedPageBreak/>
              <w:t>registro do</w:t>
            </w:r>
            <w:r w:rsidRPr="007A6938">
              <w:rPr>
                <w:rFonts w:ascii="Arial" w:hAnsi="Arial" w:cs="Arial"/>
                <w:color w:val="000000"/>
                <w:sz w:val="22"/>
                <w:szCs w:val="22"/>
              </w:rPr>
              <w:br/>
              <w:t>técnico responsável. Produção em local inspecionado pela</w:t>
            </w:r>
            <w:r w:rsidRPr="007A6938">
              <w:rPr>
                <w:rFonts w:ascii="Arial" w:hAnsi="Arial" w:cs="Arial"/>
                <w:color w:val="000000"/>
                <w:sz w:val="22"/>
                <w:szCs w:val="22"/>
              </w:rPr>
              <w:br/>
              <w:t>Vigilância Sanitária. Não deve conter cobertura.</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lastRenderedPageBreak/>
              <w:t>40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70CB6" w:rsidP="002E3B9D">
            <w:pPr>
              <w:jc w:val="center"/>
              <w:rPr>
                <w:rFonts w:ascii="Arial" w:hAnsi="Arial" w:cs="Arial"/>
                <w:sz w:val="22"/>
                <w:szCs w:val="22"/>
              </w:rPr>
            </w:pPr>
            <w:r>
              <w:rPr>
                <w:rFonts w:ascii="Arial" w:hAnsi="Arial" w:cs="Arial"/>
                <w:sz w:val="22"/>
                <w:szCs w:val="22"/>
              </w:rPr>
              <w:t>R$ 16,98</w:t>
            </w:r>
          </w:p>
        </w:tc>
        <w:tc>
          <w:tcPr>
            <w:tcW w:w="1276" w:type="dxa"/>
            <w:shd w:val="clear" w:color="auto" w:fill="auto"/>
          </w:tcPr>
          <w:p w:rsidR="00CC000F" w:rsidRPr="007A6938" w:rsidRDefault="00070CB6" w:rsidP="002E3B9D">
            <w:pPr>
              <w:jc w:val="center"/>
              <w:rPr>
                <w:rFonts w:ascii="Arial" w:hAnsi="Arial" w:cs="Arial"/>
                <w:sz w:val="22"/>
                <w:szCs w:val="22"/>
              </w:rPr>
            </w:pPr>
            <w:r>
              <w:rPr>
                <w:rFonts w:ascii="Arial" w:hAnsi="Arial" w:cs="Arial"/>
                <w:sz w:val="22"/>
                <w:szCs w:val="22"/>
              </w:rPr>
              <w:t>R$ 679,20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color w:val="000000"/>
                <w:sz w:val="22"/>
                <w:szCs w:val="22"/>
              </w:rPr>
              <w:t>Bolo caseiro de cenoura</w:t>
            </w:r>
          </w:p>
        </w:tc>
        <w:tc>
          <w:tcPr>
            <w:tcW w:w="3260" w:type="dxa"/>
            <w:shd w:val="clear" w:color="auto" w:fill="auto"/>
            <w:vAlign w:val="center"/>
          </w:tcPr>
          <w:p w:rsidR="00CC000F" w:rsidRPr="007A6938" w:rsidRDefault="00CC000F" w:rsidP="002E3B9D">
            <w:pPr>
              <w:jc w:val="center"/>
              <w:rPr>
                <w:rFonts w:ascii="Arial" w:hAnsi="Arial" w:cs="Arial"/>
                <w:b/>
                <w:sz w:val="22"/>
                <w:szCs w:val="22"/>
              </w:rPr>
            </w:pPr>
            <w:r w:rsidRPr="007A6938">
              <w:rPr>
                <w:rFonts w:ascii="Arial" w:hAnsi="Arial" w:cs="Arial"/>
                <w:color w:val="000000"/>
                <w:sz w:val="22"/>
                <w:szCs w:val="22"/>
              </w:rPr>
              <w:t>Embalagem de 500 g a 1 kg. Apresentando rótulo</w:t>
            </w:r>
            <w:r w:rsidRPr="007A6938">
              <w:rPr>
                <w:rFonts w:ascii="Arial" w:hAnsi="Arial" w:cs="Arial"/>
                <w:color w:val="000000"/>
                <w:sz w:val="22"/>
                <w:szCs w:val="22"/>
              </w:rPr>
              <w:br/>
              <w:t>nutricional, datas de fabricação e validade e registro do</w:t>
            </w:r>
            <w:r w:rsidRPr="007A6938">
              <w:rPr>
                <w:rFonts w:ascii="Arial" w:hAnsi="Arial" w:cs="Arial"/>
                <w:color w:val="000000"/>
                <w:sz w:val="22"/>
                <w:szCs w:val="22"/>
              </w:rPr>
              <w:br/>
              <w:t>técnico responsável. Produção em local inspecionado pela</w:t>
            </w:r>
            <w:r w:rsidRPr="007A6938">
              <w:rPr>
                <w:rFonts w:ascii="Arial" w:hAnsi="Arial" w:cs="Arial"/>
                <w:color w:val="000000"/>
                <w:sz w:val="22"/>
                <w:szCs w:val="22"/>
              </w:rPr>
              <w:br/>
              <w:t>Vigilância Sanitária. Não deve conter cobertura.</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40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70CB6" w:rsidP="002E3B9D">
            <w:pPr>
              <w:jc w:val="center"/>
              <w:rPr>
                <w:rFonts w:ascii="Arial" w:hAnsi="Arial" w:cs="Arial"/>
                <w:sz w:val="22"/>
                <w:szCs w:val="22"/>
              </w:rPr>
            </w:pPr>
            <w:r>
              <w:rPr>
                <w:rFonts w:ascii="Arial" w:hAnsi="Arial" w:cs="Arial"/>
                <w:sz w:val="22"/>
                <w:szCs w:val="22"/>
              </w:rPr>
              <w:t>R$ 16,98</w:t>
            </w:r>
          </w:p>
        </w:tc>
        <w:tc>
          <w:tcPr>
            <w:tcW w:w="1276" w:type="dxa"/>
            <w:shd w:val="clear" w:color="auto" w:fill="auto"/>
          </w:tcPr>
          <w:p w:rsidR="00CC000F" w:rsidRPr="007A6938" w:rsidRDefault="00070CB6" w:rsidP="002E3B9D">
            <w:pPr>
              <w:jc w:val="center"/>
              <w:rPr>
                <w:rFonts w:ascii="Arial" w:hAnsi="Arial" w:cs="Arial"/>
                <w:sz w:val="22"/>
                <w:szCs w:val="22"/>
              </w:rPr>
            </w:pPr>
            <w:r>
              <w:rPr>
                <w:rFonts w:ascii="Arial" w:hAnsi="Arial" w:cs="Arial"/>
                <w:sz w:val="22"/>
                <w:szCs w:val="22"/>
              </w:rPr>
              <w:t>R$ 679,20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color w:val="000000"/>
                <w:sz w:val="22"/>
                <w:szCs w:val="22"/>
              </w:rPr>
              <w:t>Bolo caseiro de chocolate</w:t>
            </w:r>
          </w:p>
        </w:tc>
        <w:tc>
          <w:tcPr>
            <w:tcW w:w="3260" w:type="dxa"/>
            <w:shd w:val="clear" w:color="auto" w:fill="auto"/>
            <w:vAlign w:val="center"/>
          </w:tcPr>
          <w:p w:rsidR="00CC000F" w:rsidRPr="007A6938" w:rsidRDefault="00CC000F" w:rsidP="002E3B9D">
            <w:pPr>
              <w:jc w:val="center"/>
              <w:rPr>
                <w:rFonts w:ascii="Arial" w:hAnsi="Arial" w:cs="Arial"/>
                <w:b/>
                <w:sz w:val="22"/>
                <w:szCs w:val="22"/>
              </w:rPr>
            </w:pPr>
            <w:r w:rsidRPr="007A6938">
              <w:rPr>
                <w:rFonts w:ascii="Arial" w:hAnsi="Arial" w:cs="Arial"/>
                <w:color w:val="000000"/>
                <w:sz w:val="22"/>
                <w:szCs w:val="22"/>
              </w:rPr>
              <w:t>Embalagem de 500 g a 1 kg. Apresentando rótulo</w:t>
            </w:r>
            <w:r w:rsidRPr="007A6938">
              <w:rPr>
                <w:rFonts w:ascii="Arial" w:hAnsi="Arial" w:cs="Arial"/>
                <w:color w:val="000000"/>
                <w:sz w:val="22"/>
                <w:szCs w:val="22"/>
              </w:rPr>
              <w:br/>
              <w:t>nutricional, datas de fabricação e validade e registro do</w:t>
            </w:r>
            <w:r w:rsidRPr="007A6938">
              <w:rPr>
                <w:rFonts w:ascii="Arial" w:hAnsi="Arial" w:cs="Arial"/>
                <w:color w:val="000000"/>
                <w:sz w:val="22"/>
                <w:szCs w:val="22"/>
              </w:rPr>
              <w:br/>
              <w:t>técnico responsável. Produção em local inspecionado pela</w:t>
            </w:r>
            <w:r w:rsidRPr="007A6938">
              <w:rPr>
                <w:rFonts w:ascii="Arial" w:hAnsi="Arial" w:cs="Arial"/>
                <w:color w:val="000000"/>
                <w:sz w:val="22"/>
                <w:szCs w:val="22"/>
              </w:rPr>
              <w:br/>
              <w:t>Vigilância Sanitária. Não deve conter cobertura.</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40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70CB6" w:rsidP="002E3B9D">
            <w:pPr>
              <w:jc w:val="center"/>
              <w:rPr>
                <w:rFonts w:ascii="Arial" w:hAnsi="Arial" w:cs="Arial"/>
                <w:sz w:val="22"/>
                <w:szCs w:val="22"/>
              </w:rPr>
            </w:pPr>
            <w:r>
              <w:rPr>
                <w:rFonts w:ascii="Arial" w:hAnsi="Arial" w:cs="Arial"/>
                <w:sz w:val="22"/>
                <w:szCs w:val="22"/>
              </w:rPr>
              <w:t>R$ 16,98</w:t>
            </w:r>
          </w:p>
        </w:tc>
        <w:tc>
          <w:tcPr>
            <w:tcW w:w="1276" w:type="dxa"/>
            <w:shd w:val="clear" w:color="auto" w:fill="auto"/>
          </w:tcPr>
          <w:p w:rsidR="00CC000F" w:rsidRPr="007A6938" w:rsidRDefault="00070CB6" w:rsidP="002E3B9D">
            <w:pPr>
              <w:jc w:val="center"/>
              <w:rPr>
                <w:rFonts w:ascii="Arial" w:hAnsi="Arial" w:cs="Arial"/>
                <w:sz w:val="22"/>
                <w:szCs w:val="22"/>
              </w:rPr>
            </w:pPr>
            <w:r>
              <w:rPr>
                <w:rFonts w:ascii="Arial" w:hAnsi="Arial" w:cs="Arial"/>
                <w:sz w:val="22"/>
                <w:szCs w:val="22"/>
              </w:rPr>
              <w:t>R$ 679,20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Bolo formigueiro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color w:val="000000"/>
                <w:sz w:val="22"/>
                <w:szCs w:val="22"/>
              </w:rPr>
              <w:t>Embalagem de 500 g a 1 kg. Apresentando rótulo</w:t>
            </w:r>
            <w:r w:rsidRPr="007A6938">
              <w:rPr>
                <w:rFonts w:ascii="Arial" w:hAnsi="Arial" w:cs="Arial"/>
                <w:color w:val="000000"/>
                <w:sz w:val="22"/>
                <w:szCs w:val="22"/>
              </w:rPr>
              <w:br/>
              <w:t>nutricional, datas de fabricação e validade e registro do</w:t>
            </w:r>
            <w:r w:rsidRPr="007A6938">
              <w:rPr>
                <w:rFonts w:ascii="Arial" w:hAnsi="Arial" w:cs="Arial"/>
                <w:color w:val="000000"/>
                <w:sz w:val="22"/>
                <w:szCs w:val="22"/>
              </w:rPr>
              <w:br/>
              <w:t>técnico responsável. Produção em local inspecionado pela</w:t>
            </w:r>
            <w:r w:rsidRPr="007A6938">
              <w:rPr>
                <w:rFonts w:ascii="Arial" w:hAnsi="Arial" w:cs="Arial"/>
                <w:color w:val="000000"/>
                <w:sz w:val="22"/>
                <w:szCs w:val="22"/>
              </w:rPr>
              <w:br/>
              <w:t xml:space="preserve">Vigilância Sanitária. Não deve conter cobertura. </w:t>
            </w:r>
            <w:r w:rsidRPr="007A6938">
              <w:rPr>
                <w:rFonts w:ascii="Arial" w:hAnsi="Arial" w:cs="Arial"/>
                <w:sz w:val="22"/>
                <w:szCs w:val="22"/>
              </w:rPr>
              <w:t>Bolo simples, sem cobertura, com chocolate granulado na massa, fresco, de textura macia e sabor característico.</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40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70CB6" w:rsidP="002E3B9D">
            <w:pPr>
              <w:jc w:val="center"/>
              <w:rPr>
                <w:rFonts w:ascii="Arial" w:hAnsi="Arial" w:cs="Arial"/>
                <w:sz w:val="22"/>
                <w:szCs w:val="22"/>
              </w:rPr>
            </w:pPr>
            <w:r>
              <w:rPr>
                <w:rFonts w:ascii="Arial" w:hAnsi="Arial" w:cs="Arial"/>
                <w:sz w:val="22"/>
                <w:szCs w:val="22"/>
              </w:rPr>
              <w:t>R$ 16,98</w:t>
            </w:r>
          </w:p>
        </w:tc>
        <w:tc>
          <w:tcPr>
            <w:tcW w:w="1276" w:type="dxa"/>
            <w:shd w:val="clear" w:color="auto" w:fill="auto"/>
          </w:tcPr>
          <w:p w:rsidR="00CC000F" w:rsidRPr="007A6938" w:rsidRDefault="00070CB6" w:rsidP="002E3B9D">
            <w:pPr>
              <w:jc w:val="center"/>
              <w:rPr>
                <w:rFonts w:ascii="Arial" w:hAnsi="Arial" w:cs="Arial"/>
                <w:sz w:val="22"/>
                <w:szCs w:val="22"/>
              </w:rPr>
            </w:pPr>
            <w:r>
              <w:rPr>
                <w:rFonts w:ascii="Arial" w:hAnsi="Arial" w:cs="Arial"/>
                <w:sz w:val="22"/>
                <w:szCs w:val="22"/>
              </w:rPr>
              <w:t>R$ 679,20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Cuca tipo caseira com farofa com recheio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 xml:space="preserve">Embalagens de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Recheios: requei</w:t>
            </w:r>
            <w:r>
              <w:rPr>
                <w:rFonts w:ascii="Arial" w:hAnsi="Arial" w:cs="Arial"/>
                <w:sz w:val="22"/>
                <w:szCs w:val="22"/>
              </w:rPr>
              <w:t>jão, goiabada, coco e chocolate</w:t>
            </w:r>
            <w:r w:rsidRPr="007A6938">
              <w:rPr>
                <w:rFonts w:ascii="Arial" w:hAnsi="Arial" w:cs="Arial"/>
                <w:sz w:val="22"/>
                <w:szCs w:val="22"/>
              </w:rPr>
              <w:t>. Apresentar rótulo nutricional e data de fabricação e validade.</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12</w:t>
            </w:r>
            <w:r w:rsidRPr="007A6938">
              <w:rPr>
                <w:rFonts w:ascii="Arial" w:hAnsi="Arial" w:cs="Arial"/>
                <w:sz w:val="22"/>
                <w:szCs w:val="22"/>
              </w:rPr>
              <w:t>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70CB6" w:rsidP="002E3B9D">
            <w:pPr>
              <w:jc w:val="center"/>
              <w:rPr>
                <w:rFonts w:ascii="Arial" w:hAnsi="Arial" w:cs="Arial"/>
                <w:sz w:val="22"/>
                <w:szCs w:val="22"/>
              </w:rPr>
            </w:pPr>
            <w:r>
              <w:rPr>
                <w:rFonts w:ascii="Arial" w:hAnsi="Arial" w:cs="Arial"/>
                <w:sz w:val="22"/>
                <w:szCs w:val="22"/>
              </w:rPr>
              <w:t>R$ 15,98</w:t>
            </w:r>
          </w:p>
        </w:tc>
        <w:tc>
          <w:tcPr>
            <w:tcW w:w="1276" w:type="dxa"/>
            <w:shd w:val="clear" w:color="auto" w:fill="auto"/>
          </w:tcPr>
          <w:p w:rsidR="00CC000F" w:rsidRPr="007A6938" w:rsidRDefault="00070CB6" w:rsidP="002E3B9D">
            <w:pPr>
              <w:jc w:val="center"/>
              <w:rPr>
                <w:rFonts w:ascii="Arial" w:hAnsi="Arial" w:cs="Arial"/>
                <w:sz w:val="22"/>
                <w:szCs w:val="22"/>
              </w:rPr>
            </w:pPr>
            <w:r>
              <w:rPr>
                <w:rFonts w:ascii="Arial" w:hAnsi="Arial" w:cs="Arial"/>
                <w:sz w:val="22"/>
                <w:szCs w:val="22"/>
              </w:rPr>
              <w:t>R$ 1.917,60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proofErr w:type="spellStart"/>
            <w:r w:rsidRPr="007A6938">
              <w:rPr>
                <w:rFonts w:ascii="Arial" w:hAnsi="Arial" w:cs="Arial"/>
                <w:b/>
                <w:bCs/>
                <w:sz w:val="22"/>
                <w:szCs w:val="22"/>
              </w:rPr>
              <w:t>Grostoli</w:t>
            </w:r>
            <w:proofErr w:type="spellEnd"/>
            <w:r w:rsidRPr="007A6938">
              <w:rPr>
                <w:rFonts w:ascii="Arial" w:hAnsi="Arial" w:cs="Arial"/>
                <w:b/>
                <w:bCs/>
                <w:sz w:val="22"/>
                <w:szCs w:val="22"/>
              </w:rPr>
              <w:t xml:space="preserve"> polvilhado com açúcar do tipo fofinho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 xml:space="preserve">Produto do tipo macio, com cobertura de açúcar. O produto deve ser fresco e de sabor característico, acondicionado em sacos plásticos de no máximo 1Kg. Peso unitário (médio) do </w:t>
            </w:r>
            <w:proofErr w:type="spellStart"/>
            <w:r w:rsidRPr="007A6938">
              <w:rPr>
                <w:rFonts w:ascii="Arial" w:hAnsi="Arial" w:cs="Arial"/>
                <w:sz w:val="22"/>
                <w:szCs w:val="22"/>
              </w:rPr>
              <w:t>grostoli</w:t>
            </w:r>
            <w:proofErr w:type="spellEnd"/>
            <w:r w:rsidRPr="007A6938">
              <w:rPr>
                <w:rFonts w:ascii="Arial" w:hAnsi="Arial" w:cs="Arial"/>
                <w:sz w:val="22"/>
                <w:szCs w:val="22"/>
              </w:rPr>
              <w:t>: 25g. Apresentar rótulo nutricional, data de fabricação e validade.</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12</w:t>
            </w:r>
            <w:r w:rsidRPr="007A6938">
              <w:rPr>
                <w:rFonts w:ascii="Arial" w:hAnsi="Arial" w:cs="Arial"/>
                <w:sz w:val="22"/>
                <w:szCs w:val="22"/>
              </w:rPr>
              <w:t>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70CB6" w:rsidP="002E3B9D">
            <w:pPr>
              <w:jc w:val="center"/>
              <w:rPr>
                <w:rFonts w:ascii="Arial" w:hAnsi="Arial" w:cs="Arial"/>
                <w:sz w:val="22"/>
                <w:szCs w:val="22"/>
              </w:rPr>
            </w:pPr>
            <w:r>
              <w:rPr>
                <w:rFonts w:ascii="Arial" w:hAnsi="Arial" w:cs="Arial"/>
                <w:sz w:val="22"/>
                <w:szCs w:val="22"/>
              </w:rPr>
              <w:t>R$ 16,99</w:t>
            </w:r>
          </w:p>
        </w:tc>
        <w:tc>
          <w:tcPr>
            <w:tcW w:w="1276" w:type="dxa"/>
            <w:shd w:val="clear" w:color="auto" w:fill="auto"/>
          </w:tcPr>
          <w:p w:rsidR="00CC000F" w:rsidRPr="007A6938" w:rsidRDefault="00070CB6" w:rsidP="002E3B9D">
            <w:pPr>
              <w:jc w:val="center"/>
              <w:rPr>
                <w:rFonts w:ascii="Arial" w:hAnsi="Arial" w:cs="Arial"/>
                <w:sz w:val="22"/>
                <w:szCs w:val="22"/>
              </w:rPr>
            </w:pPr>
            <w:r>
              <w:rPr>
                <w:rFonts w:ascii="Arial" w:hAnsi="Arial" w:cs="Arial"/>
                <w:sz w:val="22"/>
                <w:szCs w:val="22"/>
              </w:rPr>
              <w:t>R$ 18,99</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proofErr w:type="spellStart"/>
            <w:r w:rsidRPr="007A6938">
              <w:rPr>
                <w:rFonts w:ascii="Arial" w:hAnsi="Arial" w:cs="Arial"/>
                <w:b/>
                <w:bCs/>
                <w:sz w:val="22"/>
                <w:szCs w:val="22"/>
              </w:rPr>
              <w:t>Grostoli</w:t>
            </w:r>
            <w:proofErr w:type="spellEnd"/>
            <w:r w:rsidRPr="007A6938">
              <w:rPr>
                <w:rFonts w:ascii="Arial" w:hAnsi="Arial" w:cs="Arial"/>
                <w:b/>
                <w:bCs/>
                <w:sz w:val="22"/>
                <w:szCs w:val="22"/>
              </w:rPr>
              <w:t xml:space="preserve"> polvilhado com açúcar do tipo sequinho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 xml:space="preserve">Produto do tipo crocante, com cobertura de açúcar. O produto deve ser fresco e de sabor característico, </w:t>
            </w:r>
            <w:r w:rsidRPr="007A6938">
              <w:rPr>
                <w:rFonts w:ascii="Arial" w:hAnsi="Arial" w:cs="Arial"/>
                <w:sz w:val="22"/>
                <w:szCs w:val="22"/>
              </w:rPr>
              <w:lastRenderedPageBreak/>
              <w:t>acondicionado em sacos plásticos de no máximo 1 kg. Apresentar rótulo nutricional, data de fabricação e validade.</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lastRenderedPageBreak/>
              <w:t>80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70CB6" w:rsidP="002E3B9D">
            <w:pPr>
              <w:jc w:val="center"/>
              <w:rPr>
                <w:rFonts w:ascii="Arial" w:hAnsi="Arial" w:cs="Arial"/>
                <w:sz w:val="22"/>
                <w:szCs w:val="22"/>
              </w:rPr>
            </w:pPr>
            <w:r>
              <w:rPr>
                <w:rFonts w:ascii="Arial" w:hAnsi="Arial" w:cs="Arial"/>
                <w:sz w:val="22"/>
                <w:szCs w:val="22"/>
              </w:rPr>
              <w:t>R$ 18,99</w:t>
            </w:r>
          </w:p>
        </w:tc>
        <w:tc>
          <w:tcPr>
            <w:tcW w:w="1276" w:type="dxa"/>
            <w:shd w:val="clear" w:color="auto" w:fill="auto"/>
          </w:tcPr>
          <w:p w:rsidR="00CC000F" w:rsidRPr="007A6938" w:rsidRDefault="00070CB6" w:rsidP="002E3B9D">
            <w:pPr>
              <w:jc w:val="center"/>
              <w:rPr>
                <w:rFonts w:ascii="Arial" w:hAnsi="Arial" w:cs="Arial"/>
                <w:sz w:val="22"/>
                <w:szCs w:val="22"/>
              </w:rPr>
            </w:pPr>
            <w:r>
              <w:rPr>
                <w:rFonts w:ascii="Arial" w:hAnsi="Arial" w:cs="Arial"/>
                <w:sz w:val="22"/>
                <w:szCs w:val="22"/>
              </w:rPr>
              <w:t>R$ 1.899,00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Rosquinha polvilhada com açúcar</w:t>
            </w:r>
          </w:p>
        </w:tc>
        <w:tc>
          <w:tcPr>
            <w:tcW w:w="3260" w:type="dxa"/>
            <w:shd w:val="clear" w:color="auto" w:fill="auto"/>
            <w:vAlign w:val="center"/>
          </w:tcPr>
          <w:p w:rsidR="00CC000F" w:rsidRPr="007A6938" w:rsidRDefault="00CC000F" w:rsidP="002E3B9D">
            <w:pPr>
              <w:jc w:val="center"/>
              <w:rPr>
                <w:rFonts w:ascii="Arial" w:hAnsi="Arial" w:cs="Arial"/>
                <w:b/>
                <w:sz w:val="22"/>
                <w:szCs w:val="22"/>
              </w:rPr>
            </w:pPr>
            <w:r w:rsidRPr="007A6938">
              <w:rPr>
                <w:rFonts w:ascii="Arial" w:hAnsi="Arial" w:cs="Arial"/>
                <w:sz w:val="22"/>
                <w:szCs w:val="22"/>
              </w:rPr>
              <w:t>Embalagens de 1Kg. Peso unitário (médio): 25g. Apresentar rótulo nutricional, data de fabricação e validade.</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100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70CB6" w:rsidP="002E3B9D">
            <w:pPr>
              <w:jc w:val="center"/>
              <w:rPr>
                <w:rFonts w:ascii="Arial" w:hAnsi="Arial" w:cs="Arial"/>
                <w:sz w:val="22"/>
                <w:szCs w:val="22"/>
              </w:rPr>
            </w:pPr>
            <w:r>
              <w:rPr>
                <w:rFonts w:ascii="Arial" w:hAnsi="Arial" w:cs="Arial"/>
                <w:sz w:val="22"/>
                <w:szCs w:val="22"/>
              </w:rPr>
              <w:t>R$ 18,99</w:t>
            </w:r>
          </w:p>
        </w:tc>
        <w:tc>
          <w:tcPr>
            <w:tcW w:w="1276" w:type="dxa"/>
            <w:shd w:val="clear" w:color="auto" w:fill="auto"/>
          </w:tcPr>
          <w:p w:rsidR="00CC000F" w:rsidRPr="007A6938" w:rsidRDefault="00070CB6" w:rsidP="002E3B9D">
            <w:pPr>
              <w:jc w:val="center"/>
              <w:rPr>
                <w:rFonts w:ascii="Arial" w:hAnsi="Arial" w:cs="Arial"/>
                <w:sz w:val="22"/>
                <w:szCs w:val="22"/>
              </w:rPr>
            </w:pPr>
            <w:r>
              <w:rPr>
                <w:rFonts w:ascii="Arial" w:hAnsi="Arial" w:cs="Arial"/>
                <w:sz w:val="22"/>
                <w:szCs w:val="22"/>
              </w:rPr>
              <w:t>R$ 1.899,00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Mini pizza</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Embalagens de 500g até 1 Kg, com unidades individuais de 110g. Sabor calabresa, quatro queijos e queijo e presunto. Apresentar rótulo nutricional e data de fabricação e validade. Produção em local com inspeção da Vigilância Sanitária e constar em rótulo o número do registro do técnico responsável.</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50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R$ 17,99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R$ 899,50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p>
        </w:tc>
        <w:tc>
          <w:tcPr>
            <w:tcW w:w="3260" w:type="dxa"/>
            <w:shd w:val="clear" w:color="auto" w:fill="auto"/>
            <w:vAlign w:val="center"/>
          </w:tcPr>
          <w:p w:rsidR="00CC000F" w:rsidRPr="007A6938" w:rsidRDefault="00CC000F" w:rsidP="002E3B9D">
            <w:pPr>
              <w:jc w:val="center"/>
              <w:rPr>
                <w:rFonts w:ascii="Arial" w:hAnsi="Arial" w:cs="Arial"/>
                <w:sz w:val="22"/>
                <w:szCs w:val="22"/>
              </w:rPr>
            </w:pPr>
          </w:p>
        </w:tc>
        <w:tc>
          <w:tcPr>
            <w:tcW w:w="851" w:type="dxa"/>
            <w:shd w:val="clear" w:color="auto" w:fill="auto"/>
            <w:vAlign w:val="center"/>
          </w:tcPr>
          <w:p w:rsidR="00CC000F" w:rsidRPr="007A6938" w:rsidRDefault="00CC000F" w:rsidP="002E3B9D">
            <w:pPr>
              <w:jc w:val="center"/>
              <w:rPr>
                <w:rFonts w:ascii="Arial" w:hAnsi="Arial" w:cs="Arial"/>
                <w:sz w:val="22"/>
                <w:szCs w:val="22"/>
              </w:rPr>
            </w:pPr>
          </w:p>
        </w:tc>
        <w:tc>
          <w:tcPr>
            <w:tcW w:w="709" w:type="dxa"/>
            <w:shd w:val="clear" w:color="auto" w:fill="auto"/>
            <w:vAlign w:val="center"/>
          </w:tcPr>
          <w:p w:rsidR="00CC000F" w:rsidRPr="007A6938" w:rsidRDefault="00CC000F" w:rsidP="002E3B9D">
            <w:pPr>
              <w:jc w:val="center"/>
              <w:rPr>
                <w:rFonts w:ascii="Arial" w:hAnsi="Arial" w:cs="Arial"/>
                <w:sz w:val="22"/>
                <w:szCs w:val="22"/>
              </w:rPr>
            </w:pPr>
          </w:p>
        </w:tc>
        <w:tc>
          <w:tcPr>
            <w:tcW w:w="954" w:type="dxa"/>
          </w:tcPr>
          <w:p w:rsidR="00CC000F" w:rsidRPr="007A6938" w:rsidRDefault="00CC000F" w:rsidP="002E3B9D">
            <w:pPr>
              <w:jc w:val="center"/>
              <w:rPr>
                <w:rFonts w:ascii="Arial" w:hAnsi="Arial" w:cs="Arial"/>
                <w:b/>
                <w:sz w:val="22"/>
                <w:szCs w:val="22"/>
              </w:rPr>
            </w:pPr>
          </w:p>
        </w:tc>
        <w:tc>
          <w:tcPr>
            <w:tcW w:w="1455" w:type="dxa"/>
            <w:gridSpan w:val="2"/>
            <w:shd w:val="clear" w:color="auto" w:fill="BDD6EE"/>
            <w:vAlign w:val="center"/>
          </w:tcPr>
          <w:p w:rsidR="00CC000F" w:rsidRPr="007A6938" w:rsidRDefault="00CC000F" w:rsidP="002E3B9D">
            <w:pPr>
              <w:jc w:val="center"/>
              <w:rPr>
                <w:rFonts w:ascii="Arial" w:hAnsi="Arial" w:cs="Arial"/>
                <w:b/>
                <w:sz w:val="22"/>
                <w:szCs w:val="22"/>
              </w:rPr>
            </w:pPr>
            <w:r w:rsidRPr="007A6938">
              <w:rPr>
                <w:rFonts w:ascii="Arial" w:hAnsi="Arial" w:cs="Arial"/>
                <w:b/>
                <w:sz w:val="22"/>
                <w:szCs w:val="22"/>
              </w:rPr>
              <w:t>Total lote 18:</w:t>
            </w:r>
          </w:p>
        </w:tc>
        <w:tc>
          <w:tcPr>
            <w:tcW w:w="1276" w:type="dxa"/>
            <w:shd w:val="clear" w:color="auto" w:fill="BDD6EE"/>
          </w:tcPr>
          <w:p w:rsidR="00CC000F" w:rsidRPr="007A6938" w:rsidRDefault="000D2B79" w:rsidP="002E3B9D">
            <w:pPr>
              <w:jc w:val="center"/>
              <w:rPr>
                <w:rFonts w:ascii="Arial" w:hAnsi="Arial" w:cs="Arial"/>
                <w:sz w:val="22"/>
                <w:szCs w:val="22"/>
              </w:rPr>
            </w:pPr>
            <w:r>
              <w:rPr>
                <w:rFonts w:ascii="Arial" w:hAnsi="Arial" w:cs="Arial"/>
                <w:sz w:val="22"/>
                <w:szCs w:val="22"/>
              </w:rPr>
              <w:t>11.585,20</w:t>
            </w:r>
          </w:p>
        </w:tc>
      </w:tr>
      <w:tr w:rsidR="00CC000F" w:rsidRPr="007A6938" w:rsidTr="002C4642">
        <w:trPr>
          <w:jc w:val="center"/>
        </w:trPr>
        <w:tc>
          <w:tcPr>
            <w:tcW w:w="10343" w:type="dxa"/>
            <w:gridSpan w:val="8"/>
            <w:shd w:val="clear" w:color="auto" w:fill="5B9BD5"/>
          </w:tcPr>
          <w:p w:rsidR="00CC000F" w:rsidRPr="007A6938" w:rsidRDefault="00CC000F" w:rsidP="002E3B9D">
            <w:pPr>
              <w:jc w:val="center"/>
              <w:rPr>
                <w:rFonts w:ascii="Arial" w:hAnsi="Arial" w:cs="Arial"/>
                <w:b/>
                <w:sz w:val="22"/>
                <w:szCs w:val="22"/>
              </w:rPr>
            </w:pPr>
            <w:r w:rsidRPr="007A6938">
              <w:rPr>
                <w:rFonts w:ascii="Arial" w:hAnsi="Arial" w:cs="Arial"/>
                <w:b/>
                <w:sz w:val="22"/>
                <w:szCs w:val="22"/>
              </w:rPr>
              <w:t>LOTE 20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proofErr w:type="spellStart"/>
            <w:r w:rsidRPr="007A6938">
              <w:rPr>
                <w:rFonts w:ascii="Arial" w:hAnsi="Arial" w:cs="Arial"/>
                <w:b/>
                <w:bCs/>
                <w:sz w:val="22"/>
                <w:szCs w:val="22"/>
              </w:rPr>
              <w:t>Agnoline</w:t>
            </w:r>
            <w:proofErr w:type="spellEnd"/>
            <w:r w:rsidRPr="007A6938">
              <w:rPr>
                <w:rFonts w:ascii="Arial" w:hAnsi="Arial" w:cs="Arial"/>
                <w:b/>
                <w:bCs/>
                <w:sz w:val="22"/>
                <w:szCs w:val="22"/>
              </w:rPr>
              <w:t xml:space="preserve"> do tipo caseiro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 xml:space="preserve">Embalagens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apresentando rótulo nutricional, recheio de frango.</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40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R$ 24,99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R$ 999,60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proofErr w:type="spellStart"/>
            <w:r w:rsidRPr="007A6938">
              <w:rPr>
                <w:rFonts w:ascii="Arial" w:hAnsi="Arial" w:cs="Arial"/>
                <w:b/>
                <w:bCs/>
                <w:sz w:val="22"/>
                <w:szCs w:val="22"/>
              </w:rPr>
              <w:t>Tortei</w:t>
            </w:r>
            <w:proofErr w:type="spellEnd"/>
            <w:r w:rsidRPr="007A6938">
              <w:rPr>
                <w:rFonts w:ascii="Arial" w:hAnsi="Arial" w:cs="Arial"/>
                <w:b/>
                <w:bCs/>
                <w:sz w:val="22"/>
                <w:szCs w:val="22"/>
              </w:rPr>
              <w:t xml:space="preserve"> do tipo caseiro enrolado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 xml:space="preserve">Embalagens de até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enrolado, apresentando rótulo nutricional. Recheio salgado.</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30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R$ 15,99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R$ 479,70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proofErr w:type="spellStart"/>
            <w:r w:rsidRPr="007A6938">
              <w:rPr>
                <w:rFonts w:ascii="Arial" w:hAnsi="Arial" w:cs="Arial"/>
                <w:b/>
                <w:bCs/>
                <w:sz w:val="22"/>
                <w:szCs w:val="22"/>
              </w:rPr>
              <w:t>Tortei</w:t>
            </w:r>
            <w:proofErr w:type="spellEnd"/>
            <w:r w:rsidRPr="007A6938">
              <w:rPr>
                <w:rFonts w:ascii="Arial" w:hAnsi="Arial" w:cs="Arial"/>
                <w:b/>
                <w:bCs/>
                <w:sz w:val="22"/>
                <w:szCs w:val="22"/>
              </w:rPr>
              <w:t xml:space="preserve"> do tipo caseiro pastelzinho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 xml:space="preserve">Embalagens de até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apresentando rótulo nutricional. Recheio salgado, do tipo pastelzinho.</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30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R$ 15,99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R$ 479,70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Lasanha caseira</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color w:val="000000"/>
                <w:sz w:val="22"/>
                <w:szCs w:val="22"/>
              </w:rPr>
              <w:t>Embalagem de 500 g a 1 kg. Apresentando rótulo</w:t>
            </w:r>
            <w:r w:rsidRPr="007A6938">
              <w:rPr>
                <w:rFonts w:ascii="Arial" w:hAnsi="Arial" w:cs="Arial"/>
                <w:color w:val="000000"/>
                <w:sz w:val="22"/>
                <w:szCs w:val="22"/>
              </w:rPr>
              <w:br/>
              <w:t>nutricional, datas de fabricação e validade e registro do</w:t>
            </w:r>
            <w:r w:rsidRPr="007A6938">
              <w:rPr>
                <w:rFonts w:ascii="Arial" w:hAnsi="Arial" w:cs="Arial"/>
                <w:color w:val="000000"/>
                <w:sz w:val="22"/>
                <w:szCs w:val="22"/>
              </w:rPr>
              <w:br/>
              <w:t>técnico responsável. Produção em local inspecionado pela</w:t>
            </w:r>
            <w:r w:rsidRPr="007A6938">
              <w:rPr>
                <w:rFonts w:ascii="Arial" w:hAnsi="Arial" w:cs="Arial"/>
                <w:color w:val="000000"/>
                <w:sz w:val="22"/>
                <w:szCs w:val="22"/>
              </w:rPr>
              <w:br/>
              <w:t>Vigilância Sanitária.</w:t>
            </w:r>
          </w:p>
        </w:tc>
        <w:tc>
          <w:tcPr>
            <w:tcW w:w="851" w:type="dxa"/>
            <w:shd w:val="clear" w:color="auto" w:fill="auto"/>
            <w:vAlign w:val="bottom"/>
          </w:tcPr>
          <w:p w:rsidR="00CC000F" w:rsidRPr="007A6938" w:rsidRDefault="00CC000F" w:rsidP="002E3B9D">
            <w:pPr>
              <w:jc w:val="center"/>
              <w:rPr>
                <w:rFonts w:ascii="Arial" w:hAnsi="Arial" w:cs="Arial"/>
                <w:color w:val="000000"/>
                <w:sz w:val="22"/>
                <w:szCs w:val="22"/>
              </w:rPr>
            </w:pPr>
            <w:r w:rsidRPr="007A6938">
              <w:rPr>
                <w:rFonts w:ascii="Arial" w:hAnsi="Arial" w:cs="Arial"/>
                <w:color w:val="000000"/>
                <w:sz w:val="22"/>
                <w:szCs w:val="22"/>
              </w:rPr>
              <w:t>30</w:t>
            </w:r>
          </w:p>
        </w:tc>
        <w:tc>
          <w:tcPr>
            <w:tcW w:w="709" w:type="dxa"/>
            <w:shd w:val="clear" w:color="auto" w:fill="auto"/>
            <w:vAlign w:val="center"/>
          </w:tcPr>
          <w:p w:rsidR="00CC000F" w:rsidRPr="007A6938" w:rsidRDefault="00CC000F" w:rsidP="002E3B9D">
            <w:pPr>
              <w:jc w:val="center"/>
              <w:rPr>
                <w:rFonts w:ascii="Arial" w:hAnsi="Arial" w:cs="Arial"/>
                <w:sz w:val="22"/>
                <w:szCs w:val="22"/>
              </w:rPr>
            </w:pPr>
          </w:p>
          <w:p w:rsidR="00CC000F" w:rsidRPr="007A6938" w:rsidRDefault="00CC000F" w:rsidP="002E3B9D">
            <w:pPr>
              <w:jc w:val="center"/>
              <w:rPr>
                <w:rFonts w:ascii="Arial" w:hAnsi="Arial" w:cs="Arial"/>
                <w:sz w:val="22"/>
                <w:szCs w:val="22"/>
              </w:rPr>
            </w:pPr>
          </w:p>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R$ 24,99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R$ 749,70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Macarrão caseiro (com ovos) congelado tipo espaguete grosso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 xml:space="preserve">Embalagens de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Apresentar Rótulo Nutricional dentro da Legislação vigente. Apresentar data de fabricação e validade.</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6</w:t>
            </w:r>
            <w:r w:rsidRPr="007A6938">
              <w:rPr>
                <w:rFonts w:ascii="Arial" w:hAnsi="Arial" w:cs="Arial"/>
                <w:sz w:val="22"/>
                <w:szCs w:val="22"/>
              </w:rPr>
              <w:t>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R$ 13,99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R$ 839,40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Macarrão caseiro (com ovos) congelado tipo furado grosso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 xml:space="preserve">Embalagens de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Apresentar Rótulo Nutricional dentro da Legislação vigente. Apresentar data de fabricação e validade.</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50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R$ 13,99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R$ 699,50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 xml:space="preserve">Macarrão caseiro fino (com ovos) </w:t>
            </w:r>
            <w:r w:rsidRPr="007A6938">
              <w:rPr>
                <w:rFonts w:ascii="Arial" w:hAnsi="Arial" w:cs="Arial"/>
                <w:b/>
                <w:bCs/>
                <w:sz w:val="22"/>
                <w:szCs w:val="22"/>
              </w:rPr>
              <w:lastRenderedPageBreak/>
              <w:t>congelado tipo cabelo de anjo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lastRenderedPageBreak/>
              <w:t xml:space="preserve">Embalagens de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xml:space="preserve">. Apresentar Rótulo Nutricional dentro da Legislação vigente. </w:t>
            </w:r>
            <w:r w:rsidRPr="007A6938">
              <w:rPr>
                <w:rFonts w:ascii="Arial" w:hAnsi="Arial" w:cs="Arial"/>
                <w:sz w:val="22"/>
                <w:szCs w:val="22"/>
              </w:rPr>
              <w:lastRenderedPageBreak/>
              <w:t>Apresentar data de fabricação e validade.</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lastRenderedPageBreak/>
              <w:t>35</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R$ 13,99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R$ 699,50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Macarrão caseiro (com ovos) congelado do tipo talharim</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 xml:space="preserve">Embalagens de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Apresentar Rótulo Nutricional dentro da Legislação vigente. Apresentar data de fabricação e validade.</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50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R$ 13,99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R$ 699,50</w:t>
            </w:r>
          </w:p>
        </w:tc>
      </w:tr>
      <w:tr w:rsidR="00CC000F" w:rsidRPr="007A6938" w:rsidTr="002C4642">
        <w:trPr>
          <w:jc w:val="center"/>
        </w:trPr>
        <w:tc>
          <w:tcPr>
            <w:tcW w:w="6658" w:type="dxa"/>
            <w:gridSpan w:val="4"/>
            <w:shd w:val="clear" w:color="auto" w:fill="auto"/>
            <w:vAlign w:val="center"/>
          </w:tcPr>
          <w:p w:rsidR="00CC000F" w:rsidRPr="007A6938" w:rsidRDefault="00CC000F" w:rsidP="002E3B9D">
            <w:pPr>
              <w:jc w:val="center"/>
              <w:rPr>
                <w:rFonts w:ascii="Arial" w:hAnsi="Arial" w:cs="Arial"/>
                <w:sz w:val="22"/>
                <w:szCs w:val="22"/>
              </w:rPr>
            </w:pPr>
          </w:p>
        </w:tc>
        <w:tc>
          <w:tcPr>
            <w:tcW w:w="954" w:type="dxa"/>
          </w:tcPr>
          <w:p w:rsidR="00CC000F" w:rsidRPr="007A6938" w:rsidRDefault="00CC000F" w:rsidP="002E3B9D">
            <w:pPr>
              <w:jc w:val="center"/>
              <w:rPr>
                <w:rFonts w:ascii="Arial" w:hAnsi="Arial" w:cs="Arial"/>
                <w:b/>
                <w:sz w:val="22"/>
                <w:szCs w:val="22"/>
              </w:rPr>
            </w:pPr>
          </w:p>
        </w:tc>
        <w:tc>
          <w:tcPr>
            <w:tcW w:w="1455" w:type="dxa"/>
            <w:gridSpan w:val="2"/>
            <w:shd w:val="clear" w:color="auto" w:fill="BDD6EE"/>
            <w:vAlign w:val="center"/>
          </w:tcPr>
          <w:p w:rsidR="00CC000F" w:rsidRPr="007A6938" w:rsidRDefault="00CC000F" w:rsidP="002E3B9D">
            <w:pPr>
              <w:jc w:val="center"/>
              <w:rPr>
                <w:rFonts w:ascii="Arial" w:hAnsi="Arial" w:cs="Arial"/>
                <w:b/>
                <w:sz w:val="22"/>
                <w:szCs w:val="22"/>
              </w:rPr>
            </w:pPr>
            <w:r w:rsidRPr="007A6938">
              <w:rPr>
                <w:rFonts w:ascii="Arial" w:hAnsi="Arial" w:cs="Arial"/>
                <w:b/>
                <w:sz w:val="22"/>
                <w:szCs w:val="22"/>
              </w:rPr>
              <w:t>Total lote 20:</w:t>
            </w:r>
          </w:p>
        </w:tc>
        <w:tc>
          <w:tcPr>
            <w:tcW w:w="1276" w:type="dxa"/>
            <w:shd w:val="clear" w:color="auto" w:fill="BDD6EE"/>
          </w:tcPr>
          <w:p w:rsidR="00CC000F" w:rsidRPr="007A6938" w:rsidRDefault="000D2B79" w:rsidP="002E3B9D">
            <w:pPr>
              <w:jc w:val="center"/>
              <w:rPr>
                <w:rFonts w:ascii="Arial" w:hAnsi="Arial" w:cs="Arial"/>
                <w:sz w:val="22"/>
                <w:szCs w:val="22"/>
              </w:rPr>
            </w:pPr>
            <w:r>
              <w:rPr>
                <w:rFonts w:ascii="Arial" w:hAnsi="Arial" w:cs="Arial"/>
                <w:sz w:val="22"/>
                <w:szCs w:val="22"/>
              </w:rPr>
              <w:t>5.436,75</w:t>
            </w:r>
          </w:p>
        </w:tc>
      </w:tr>
      <w:tr w:rsidR="00CC000F" w:rsidRPr="007A6938" w:rsidTr="000D2B79">
        <w:trPr>
          <w:jc w:val="center"/>
        </w:trPr>
        <w:tc>
          <w:tcPr>
            <w:tcW w:w="1838" w:type="dxa"/>
            <w:shd w:val="clear" w:color="auto" w:fill="5B9BD5"/>
          </w:tcPr>
          <w:p w:rsidR="00CC000F" w:rsidRPr="007A6938" w:rsidRDefault="00CC000F" w:rsidP="002E3B9D">
            <w:pPr>
              <w:jc w:val="center"/>
              <w:rPr>
                <w:rFonts w:ascii="Arial" w:hAnsi="Arial" w:cs="Arial"/>
                <w:b/>
                <w:sz w:val="22"/>
                <w:szCs w:val="22"/>
              </w:rPr>
            </w:pPr>
          </w:p>
        </w:tc>
        <w:tc>
          <w:tcPr>
            <w:tcW w:w="8505" w:type="dxa"/>
            <w:gridSpan w:val="7"/>
            <w:shd w:val="clear" w:color="auto" w:fill="5B9BD5"/>
            <w:vAlign w:val="center"/>
          </w:tcPr>
          <w:p w:rsidR="00CC000F" w:rsidRPr="007A6938" w:rsidRDefault="00CC000F" w:rsidP="002E3B9D">
            <w:pPr>
              <w:jc w:val="center"/>
              <w:rPr>
                <w:rFonts w:ascii="Arial" w:hAnsi="Arial" w:cs="Arial"/>
                <w:b/>
                <w:sz w:val="22"/>
                <w:szCs w:val="22"/>
              </w:rPr>
            </w:pPr>
            <w:r w:rsidRPr="007A6938">
              <w:rPr>
                <w:rFonts w:ascii="Arial" w:hAnsi="Arial" w:cs="Arial"/>
                <w:b/>
                <w:sz w:val="22"/>
                <w:szCs w:val="22"/>
              </w:rPr>
              <w:t>LOTE 21</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Pão do tipo caseiro branco fatiado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Embalagens de 500g, pão do tipo caseiro (não de sanduíche) com fatias de tamanho uniforme. Embalagem: plástico, estéril.</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3</w:t>
            </w:r>
            <w:r w:rsidRPr="007A6938">
              <w:rPr>
                <w:rFonts w:ascii="Arial" w:hAnsi="Arial" w:cs="Arial"/>
                <w:sz w:val="22"/>
                <w:szCs w:val="22"/>
              </w:rPr>
              <w:t>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R$ 12,99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R$ 389,70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Pão do tipo caseiro integral fatiado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Embalagens de 500g, pão do tipo caseiro integral (não de sanduíche) com fatias de tamanho uniforme. Embalagem: plástico, estéril.</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25</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R$ 13,99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R$ 349,75</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Pão de milho fatiado</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Embalagens de 500g, pão do tipo caseiro, com fatias de tamanho uniforme. Embalagem: plástico, estéril.</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15</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R$ 17,99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R$ 269,85</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Pão de cachorro quente</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color w:val="000000"/>
                <w:sz w:val="22"/>
                <w:szCs w:val="22"/>
              </w:rPr>
              <w:t>Peso: 50g, tamanho uniforme, fabricado no dia da</w:t>
            </w:r>
            <w:r w:rsidRPr="007A6938">
              <w:rPr>
                <w:rFonts w:ascii="Arial" w:hAnsi="Arial" w:cs="Arial"/>
                <w:color w:val="000000"/>
                <w:sz w:val="22"/>
                <w:szCs w:val="22"/>
              </w:rPr>
              <w:br/>
              <w:t>entrega. Embalagem: plástica, estéril e descartável</w:t>
            </w:r>
            <w:r w:rsidRPr="007A6938">
              <w:rPr>
                <w:rFonts w:ascii="Arial" w:hAnsi="Arial" w:cs="Arial"/>
                <w:color w:val="000000"/>
                <w:sz w:val="22"/>
                <w:szCs w:val="22"/>
              </w:rPr>
              <w:br/>
              <w:t>contendo o número de pães conforme cronograma por</w:t>
            </w:r>
            <w:r w:rsidRPr="007A6938">
              <w:rPr>
                <w:rFonts w:ascii="Arial" w:hAnsi="Arial" w:cs="Arial"/>
                <w:color w:val="000000"/>
                <w:sz w:val="22"/>
                <w:szCs w:val="22"/>
              </w:rPr>
              <w:br/>
              <w:t>escola fornecido pela Secretaria de Educação. Os pães</w:t>
            </w:r>
            <w:r w:rsidRPr="007A6938">
              <w:rPr>
                <w:rFonts w:ascii="Arial" w:hAnsi="Arial" w:cs="Arial"/>
                <w:color w:val="000000"/>
                <w:sz w:val="22"/>
                <w:szCs w:val="22"/>
              </w:rPr>
              <w:br/>
              <w:t>deverão ser entregues em sacos plásticos transparentes, estéreis e descartáveis. O transporte deverá ser feito em</w:t>
            </w:r>
            <w:r w:rsidRPr="007A6938">
              <w:rPr>
                <w:rFonts w:ascii="Arial" w:hAnsi="Arial" w:cs="Arial"/>
                <w:color w:val="000000"/>
                <w:sz w:val="22"/>
                <w:szCs w:val="22"/>
              </w:rPr>
              <w:br/>
              <w:t>caixas plásticas apropriadas e não em caixas de madeira ou</w:t>
            </w:r>
            <w:r w:rsidRPr="007A6938">
              <w:rPr>
                <w:rFonts w:ascii="Arial" w:hAnsi="Arial" w:cs="Arial"/>
                <w:color w:val="000000"/>
                <w:sz w:val="22"/>
                <w:szCs w:val="22"/>
              </w:rPr>
              <w:br/>
              <w:t xml:space="preserve">papelão. </w:t>
            </w:r>
            <w:r w:rsidRPr="007A6938">
              <w:rPr>
                <w:rFonts w:ascii="Arial" w:hAnsi="Arial" w:cs="Arial"/>
                <w:b/>
                <w:color w:val="000000"/>
                <w:sz w:val="22"/>
                <w:szCs w:val="22"/>
              </w:rPr>
              <w:t>Não serão aceitos pães amassados ou do dia</w:t>
            </w:r>
            <w:r w:rsidRPr="007A6938">
              <w:rPr>
                <w:rFonts w:ascii="Arial" w:hAnsi="Arial" w:cs="Arial"/>
                <w:b/>
                <w:color w:val="000000"/>
                <w:sz w:val="22"/>
                <w:szCs w:val="22"/>
              </w:rPr>
              <w:br/>
              <w:t>anterior</w:t>
            </w:r>
            <w:r w:rsidRPr="007A6938">
              <w:rPr>
                <w:rFonts w:ascii="Arial" w:hAnsi="Arial" w:cs="Arial"/>
                <w:b/>
                <w:sz w:val="22"/>
                <w:szCs w:val="22"/>
              </w:rPr>
              <w:t>.</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100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R$ 12,99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R$ 1.299,00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Pão doce</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color w:val="000000"/>
                <w:sz w:val="22"/>
                <w:szCs w:val="22"/>
              </w:rPr>
              <w:t>Peso: 50g, tamanho uniforme, fabricado no dia da</w:t>
            </w:r>
            <w:r w:rsidRPr="007A6938">
              <w:rPr>
                <w:rFonts w:ascii="Arial" w:hAnsi="Arial" w:cs="Arial"/>
                <w:color w:val="000000"/>
                <w:sz w:val="22"/>
                <w:szCs w:val="22"/>
              </w:rPr>
              <w:br/>
              <w:t>entrega. Embalagem: plástica, estéril e descartável</w:t>
            </w:r>
            <w:r w:rsidRPr="007A6938">
              <w:rPr>
                <w:rFonts w:ascii="Arial" w:hAnsi="Arial" w:cs="Arial"/>
                <w:color w:val="000000"/>
                <w:sz w:val="22"/>
                <w:szCs w:val="22"/>
              </w:rPr>
              <w:br/>
              <w:t>contendo o número de pães conforme cronograma por</w:t>
            </w:r>
            <w:r w:rsidRPr="007A6938">
              <w:rPr>
                <w:rFonts w:ascii="Arial" w:hAnsi="Arial" w:cs="Arial"/>
                <w:color w:val="000000"/>
                <w:sz w:val="22"/>
                <w:szCs w:val="22"/>
              </w:rPr>
              <w:br/>
              <w:t>escola fornecido pela Secretaria de Educação. Os pães</w:t>
            </w:r>
            <w:r w:rsidRPr="007A6938">
              <w:rPr>
                <w:rFonts w:ascii="Arial" w:hAnsi="Arial" w:cs="Arial"/>
                <w:color w:val="000000"/>
                <w:sz w:val="22"/>
                <w:szCs w:val="22"/>
              </w:rPr>
              <w:br/>
              <w:t xml:space="preserve">deverão ser entregues em sacos plásticos transparentes, estéreis e descartáveis. O </w:t>
            </w:r>
            <w:r w:rsidRPr="007A6938">
              <w:rPr>
                <w:rFonts w:ascii="Arial" w:hAnsi="Arial" w:cs="Arial"/>
                <w:color w:val="000000"/>
                <w:sz w:val="22"/>
                <w:szCs w:val="22"/>
              </w:rPr>
              <w:lastRenderedPageBreak/>
              <w:t>transporte deverá ser feito em</w:t>
            </w:r>
            <w:r w:rsidRPr="007A6938">
              <w:rPr>
                <w:rFonts w:ascii="Arial" w:hAnsi="Arial" w:cs="Arial"/>
                <w:color w:val="000000"/>
                <w:sz w:val="22"/>
                <w:szCs w:val="22"/>
              </w:rPr>
              <w:br/>
              <w:t>caixas plásticas apropriadas e não em caixas de madeira ou</w:t>
            </w:r>
            <w:r w:rsidRPr="007A6938">
              <w:rPr>
                <w:rFonts w:ascii="Arial" w:hAnsi="Arial" w:cs="Arial"/>
                <w:color w:val="000000"/>
                <w:sz w:val="22"/>
                <w:szCs w:val="22"/>
              </w:rPr>
              <w:br/>
              <w:t xml:space="preserve">papelão. </w:t>
            </w:r>
            <w:r w:rsidRPr="007A6938">
              <w:rPr>
                <w:rFonts w:ascii="Arial" w:hAnsi="Arial" w:cs="Arial"/>
                <w:b/>
                <w:color w:val="000000"/>
                <w:sz w:val="22"/>
                <w:szCs w:val="22"/>
              </w:rPr>
              <w:t>Não serão aceitos pães amassados ou do dia</w:t>
            </w:r>
            <w:r w:rsidRPr="007A6938">
              <w:rPr>
                <w:rFonts w:ascii="Arial" w:hAnsi="Arial" w:cs="Arial"/>
                <w:b/>
                <w:color w:val="000000"/>
                <w:sz w:val="22"/>
                <w:szCs w:val="22"/>
              </w:rPr>
              <w:br/>
              <w:t>anterior.</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lastRenderedPageBreak/>
              <w:t>12</w:t>
            </w:r>
            <w:r w:rsidRPr="007A6938">
              <w:rPr>
                <w:rFonts w:ascii="Arial" w:hAnsi="Arial" w:cs="Arial"/>
                <w:sz w:val="22"/>
                <w:szCs w:val="22"/>
              </w:rPr>
              <w:t>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R$ 17,99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R$ 2.158,80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r w:rsidRPr="007A6938">
              <w:rPr>
                <w:rFonts w:ascii="Arial" w:hAnsi="Arial" w:cs="Arial"/>
                <w:b/>
                <w:bCs/>
                <w:sz w:val="22"/>
                <w:szCs w:val="22"/>
              </w:rPr>
              <w:t>Pão francês</w:t>
            </w:r>
          </w:p>
        </w:tc>
        <w:tc>
          <w:tcPr>
            <w:tcW w:w="3260"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color w:val="000000"/>
                <w:sz w:val="22"/>
                <w:szCs w:val="22"/>
              </w:rPr>
              <w:t>Peso: 50g, tamanho uniforme, fabricado no dia da</w:t>
            </w:r>
            <w:r w:rsidRPr="007A6938">
              <w:rPr>
                <w:rFonts w:ascii="Arial" w:hAnsi="Arial" w:cs="Arial"/>
                <w:color w:val="000000"/>
                <w:sz w:val="22"/>
                <w:szCs w:val="22"/>
              </w:rPr>
              <w:br/>
              <w:t>entrega. Embalagem: plástica, estéril e descartável</w:t>
            </w:r>
            <w:r w:rsidRPr="007A6938">
              <w:rPr>
                <w:rFonts w:ascii="Arial" w:hAnsi="Arial" w:cs="Arial"/>
                <w:color w:val="000000"/>
                <w:sz w:val="22"/>
                <w:szCs w:val="22"/>
              </w:rPr>
              <w:br/>
              <w:t>contendo o número de pães conforme cronograma por</w:t>
            </w:r>
            <w:r w:rsidRPr="007A6938">
              <w:rPr>
                <w:rFonts w:ascii="Arial" w:hAnsi="Arial" w:cs="Arial"/>
                <w:color w:val="000000"/>
                <w:sz w:val="22"/>
                <w:szCs w:val="22"/>
              </w:rPr>
              <w:br/>
              <w:t>escola fornecido pela Secretaria de Educação. Os pães</w:t>
            </w:r>
            <w:r w:rsidRPr="007A6938">
              <w:rPr>
                <w:rFonts w:ascii="Arial" w:hAnsi="Arial" w:cs="Arial"/>
                <w:color w:val="000000"/>
                <w:sz w:val="22"/>
                <w:szCs w:val="22"/>
              </w:rPr>
              <w:br/>
              <w:t>deverão ser entregues em sacos plásticos transparentes, estéreis e descartáveis. O transporte deverá ser feito em</w:t>
            </w:r>
            <w:r w:rsidRPr="007A6938">
              <w:rPr>
                <w:rFonts w:ascii="Arial" w:hAnsi="Arial" w:cs="Arial"/>
                <w:color w:val="000000"/>
                <w:sz w:val="22"/>
                <w:szCs w:val="22"/>
              </w:rPr>
              <w:br/>
              <w:t>caixas plásticas apropriadas e não em caixas de madeira ou</w:t>
            </w:r>
            <w:r w:rsidRPr="007A6938">
              <w:rPr>
                <w:rFonts w:ascii="Arial" w:hAnsi="Arial" w:cs="Arial"/>
                <w:color w:val="000000"/>
                <w:sz w:val="22"/>
                <w:szCs w:val="22"/>
              </w:rPr>
              <w:br/>
              <w:t xml:space="preserve">papelão. </w:t>
            </w:r>
            <w:r w:rsidRPr="007A6938">
              <w:rPr>
                <w:rFonts w:ascii="Arial" w:hAnsi="Arial" w:cs="Arial"/>
                <w:b/>
                <w:color w:val="000000"/>
                <w:sz w:val="22"/>
                <w:szCs w:val="22"/>
              </w:rPr>
              <w:t>Não serão aceitos pães amassados ou do dia</w:t>
            </w:r>
            <w:r w:rsidRPr="007A6938">
              <w:rPr>
                <w:rFonts w:ascii="Arial" w:hAnsi="Arial" w:cs="Arial"/>
                <w:b/>
                <w:color w:val="000000"/>
                <w:sz w:val="22"/>
                <w:szCs w:val="22"/>
              </w:rPr>
              <w:br/>
              <w:t>anterior.</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200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sidRPr="007A6938">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R$ 8,00</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R$ 1.600,00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highlight w:val="yellow"/>
              </w:rPr>
            </w:pPr>
            <w:r w:rsidRPr="007A6938">
              <w:rPr>
                <w:rFonts w:ascii="Arial" w:hAnsi="Arial" w:cs="Arial"/>
                <w:b/>
                <w:bCs/>
                <w:sz w:val="22"/>
                <w:szCs w:val="22"/>
              </w:rPr>
              <w:t>Pão francês integral</w:t>
            </w:r>
          </w:p>
        </w:tc>
        <w:tc>
          <w:tcPr>
            <w:tcW w:w="3260" w:type="dxa"/>
            <w:shd w:val="clear" w:color="auto" w:fill="auto"/>
            <w:vAlign w:val="center"/>
          </w:tcPr>
          <w:p w:rsidR="00CC000F" w:rsidRPr="007A6938" w:rsidRDefault="00CC000F" w:rsidP="002E3B9D">
            <w:pPr>
              <w:jc w:val="center"/>
              <w:rPr>
                <w:rFonts w:ascii="Arial" w:hAnsi="Arial" w:cs="Arial"/>
                <w:color w:val="000000"/>
                <w:sz w:val="22"/>
                <w:szCs w:val="22"/>
              </w:rPr>
            </w:pPr>
            <w:r w:rsidRPr="007A6938">
              <w:rPr>
                <w:rFonts w:ascii="Arial" w:hAnsi="Arial" w:cs="Arial"/>
                <w:color w:val="000000"/>
                <w:sz w:val="22"/>
                <w:szCs w:val="22"/>
              </w:rPr>
              <w:t>Peso: 50g, tamanho uniforme, fabricado no dia da</w:t>
            </w:r>
            <w:r w:rsidRPr="007A6938">
              <w:rPr>
                <w:rFonts w:ascii="Arial" w:hAnsi="Arial" w:cs="Arial"/>
                <w:color w:val="000000"/>
                <w:sz w:val="22"/>
                <w:szCs w:val="22"/>
              </w:rPr>
              <w:br/>
              <w:t>entrega. Embalagem: plástica, estéril e descartável</w:t>
            </w:r>
            <w:r w:rsidRPr="007A6938">
              <w:rPr>
                <w:rFonts w:ascii="Arial" w:hAnsi="Arial" w:cs="Arial"/>
                <w:color w:val="000000"/>
                <w:sz w:val="22"/>
                <w:szCs w:val="22"/>
              </w:rPr>
              <w:br/>
              <w:t>contendo o número de pães conforme cronograma por</w:t>
            </w:r>
            <w:r w:rsidRPr="007A6938">
              <w:rPr>
                <w:rFonts w:ascii="Arial" w:hAnsi="Arial" w:cs="Arial"/>
                <w:color w:val="000000"/>
                <w:sz w:val="22"/>
                <w:szCs w:val="22"/>
              </w:rPr>
              <w:br/>
              <w:t>escola fornecido pela Secretaria de Educação. Os pães</w:t>
            </w:r>
            <w:r w:rsidRPr="007A6938">
              <w:rPr>
                <w:rFonts w:ascii="Arial" w:hAnsi="Arial" w:cs="Arial"/>
                <w:color w:val="000000"/>
                <w:sz w:val="22"/>
                <w:szCs w:val="22"/>
              </w:rPr>
              <w:br/>
              <w:t>deverão ser entregues em sacos plásticos transparentes, estéreis e descartáveis. O transporte deverá ser feito em</w:t>
            </w:r>
            <w:r w:rsidRPr="007A6938">
              <w:rPr>
                <w:rFonts w:ascii="Arial" w:hAnsi="Arial" w:cs="Arial"/>
                <w:color w:val="000000"/>
                <w:sz w:val="22"/>
                <w:szCs w:val="22"/>
              </w:rPr>
              <w:br/>
              <w:t>caixas plásticas apropriadas e não em caixas de madeira ou</w:t>
            </w:r>
            <w:r w:rsidRPr="007A6938">
              <w:rPr>
                <w:rFonts w:ascii="Arial" w:hAnsi="Arial" w:cs="Arial"/>
                <w:color w:val="000000"/>
                <w:sz w:val="22"/>
                <w:szCs w:val="22"/>
              </w:rPr>
              <w:br/>
              <w:t xml:space="preserve">papelão. </w:t>
            </w:r>
            <w:r w:rsidRPr="007A6938">
              <w:rPr>
                <w:rFonts w:ascii="Arial" w:hAnsi="Arial" w:cs="Arial"/>
                <w:b/>
                <w:color w:val="000000"/>
                <w:sz w:val="22"/>
                <w:szCs w:val="22"/>
              </w:rPr>
              <w:t>Não serão aceitos pães amassados ou do dia</w:t>
            </w:r>
            <w:r w:rsidRPr="007A6938">
              <w:rPr>
                <w:rFonts w:ascii="Arial" w:hAnsi="Arial" w:cs="Arial"/>
                <w:b/>
                <w:color w:val="000000"/>
                <w:sz w:val="22"/>
                <w:szCs w:val="22"/>
              </w:rPr>
              <w:br/>
              <w:t>anterior.</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80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R$ 13,99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R$ 1.119,20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highlight w:val="yellow"/>
              </w:rPr>
            </w:pPr>
            <w:r w:rsidRPr="007A6938">
              <w:rPr>
                <w:rFonts w:ascii="Arial" w:hAnsi="Arial" w:cs="Arial"/>
                <w:b/>
                <w:bCs/>
                <w:sz w:val="22"/>
                <w:szCs w:val="22"/>
              </w:rPr>
              <w:t>Pão do tipo caseirinho</w:t>
            </w:r>
          </w:p>
        </w:tc>
        <w:tc>
          <w:tcPr>
            <w:tcW w:w="3260" w:type="dxa"/>
            <w:shd w:val="clear" w:color="auto" w:fill="auto"/>
            <w:vAlign w:val="center"/>
          </w:tcPr>
          <w:p w:rsidR="00CC000F" w:rsidRPr="007A6938" w:rsidRDefault="00CC000F" w:rsidP="002E3B9D">
            <w:pPr>
              <w:jc w:val="center"/>
              <w:rPr>
                <w:rFonts w:ascii="Arial" w:hAnsi="Arial" w:cs="Arial"/>
                <w:color w:val="000000"/>
                <w:sz w:val="22"/>
                <w:szCs w:val="22"/>
              </w:rPr>
            </w:pPr>
            <w:r w:rsidRPr="007A6938">
              <w:rPr>
                <w:rFonts w:ascii="Arial" w:hAnsi="Arial" w:cs="Arial"/>
                <w:color w:val="000000"/>
                <w:sz w:val="22"/>
                <w:szCs w:val="22"/>
              </w:rPr>
              <w:t>Peso: 50g, tamanho uniforme, fabricado no dia da</w:t>
            </w:r>
            <w:r w:rsidRPr="007A6938">
              <w:rPr>
                <w:rFonts w:ascii="Arial" w:hAnsi="Arial" w:cs="Arial"/>
                <w:color w:val="000000"/>
                <w:sz w:val="22"/>
                <w:szCs w:val="22"/>
              </w:rPr>
              <w:br/>
              <w:t>entrega. Embalagem: plástica, estéril e descartável</w:t>
            </w:r>
            <w:r w:rsidRPr="007A6938">
              <w:rPr>
                <w:rFonts w:ascii="Arial" w:hAnsi="Arial" w:cs="Arial"/>
                <w:color w:val="000000"/>
                <w:sz w:val="22"/>
                <w:szCs w:val="22"/>
              </w:rPr>
              <w:br/>
              <w:t>contendo o número de pães conforme cronograma por</w:t>
            </w:r>
            <w:r w:rsidRPr="007A6938">
              <w:rPr>
                <w:rFonts w:ascii="Arial" w:hAnsi="Arial" w:cs="Arial"/>
                <w:color w:val="000000"/>
                <w:sz w:val="22"/>
                <w:szCs w:val="22"/>
              </w:rPr>
              <w:br/>
              <w:t>escola fornecido pela Secretaria de Educação. Os pães</w:t>
            </w:r>
            <w:r w:rsidRPr="007A6938">
              <w:rPr>
                <w:rFonts w:ascii="Arial" w:hAnsi="Arial" w:cs="Arial"/>
                <w:color w:val="000000"/>
                <w:sz w:val="22"/>
                <w:szCs w:val="22"/>
              </w:rPr>
              <w:br/>
              <w:t>deverão ser entregues em sacos plásticos transparentes, estéreis e descartáveis. O transporte deverá ser feito em</w:t>
            </w:r>
            <w:r w:rsidRPr="007A6938">
              <w:rPr>
                <w:rFonts w:ascii="Arial" w:hAnsi="Arial" w:cs="Arial"/>
                <w:color w:val="000000"/>
                <w:sz w:val="22"/>
                <w:szCs w:val="22"/>
              </w:rPr>
              <w:br/>
            </w:r>
            <w:r w:rsidRPr="007A6938">
              <w:rPr>
                <w:rFonts w:ascii="Arial" w:hAnsi="Arial" w:cs="Arial"/>
                <w:color w:val="000000"/>
                <w:sz w:val="22"/>
                <w:szCs w:val="22"/>
              </w:rPr>
              <w:lastRenderedPageBreak/>
              <w:t>caixas plásticas apropriadas e não em caixas de madeira ou</w:t>
            </w:r>
            <w:r w:rsidRPr="007A6938">
              <w:rPr>
                <w:rFonts w:ascii="Arial" w:hAnsi="Arial" w:cs="Arial"/>
                <w:color w:val="000000"/>
                <w:sz w:val="22"/>
                <w:szCs w:val="22"/>
              </w:rPr>
              <w:br/>
              <w:t xml:space="preserve">papelão. </w:t>
            </w:r>
            <w:r w:rsidRPr="007A6938">
              <w:rPr>
                <w:rFonts w:ascii="Arial" w:hAnsi="Arial" w:cs="Arial"/>
                <w:b/>
                <w:color w:val="000000"/>
                <w:sz w:val="22"/>
                <w:szCs w:val="22"/>
              </w:rPr>
              <w:t>Não serão aceitos pães amassados ou do dia</w:t>
            </w:r>
            <w:r w:rsidRPr="007A6938">
              <w:rPr>
                <w:rFonts w:ascii="Arial" w:hAnsi="Arial" w:cs="Arial"/>
                <w:b/>
                <w:color w:val="000000"/>
                <w:sz w:val="22"/>
                <w:szCs w:val="22"/>
              </w:rPr>
              <w:br/>
              <w:t>anterior.</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lastRenderedPageBreak/>
              <w:t>50</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R$ 12,99</w:t>
            </w:r>
          </w:p>
        </w:tc>
        <w:tc>
          <w:tcPr>
            <w:tcW w:w="1276" w:type="dxa"/>
            <w:shd w:val="clear" w:color="auto" w:fill="auto"/>
          </w:tcPr>
          <w:p w:rsidR="00CC000F" w:rsidRPr="007A6938" w:rsidRDefault="000D2B79" w:rsidP="002E3B9D">
            <w:pPr>
              <w:jc w:val="center"/>
              <w:rPr>
                <w:rFonts w:ascii="Arial" w:hAnsi="Arial" w:cs="Arial"/>
                <w:sz w:val="22"/>
                <w:szCs w:val="22"/>
              </w:rPr>
            </w:pPr>
            <w:r>
              <w:rPr>
                <w:rFonts w:ascii="Arial" w:hAnsi="Arial" w:cs="Arial"/>
                <w:sz w:val="22"/>
                <w:szCs w:val="22"/>
              </w:rPr>
              <w:t>R$ 649,50</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highlight w:val="yellow"/>
              </w:rPr>
            </w:pPr>
            <w:r w:rsidRPr="007A6938">
              <w:rPr>
                <w:rFonts w:ascii="Arial" w:hAnsi="Arial" w:cs="Arial"/>
                <w:b/>
                <w:bCs/>
                <w:sz w:val="22"/>
                <w:szCs w:val="22"/>
              </w:rPr>
              <w:t>Pão sem glúten</w:t>
            </w:r>
          </w:p>
        </w:tc>
        <w:tc>
          <w:tcPr>
            <w:tcW w:w="3260" w:type="dxa"/>
            <w:shd w:val="clear" w:color="auto" w:fill="auto"/>
            <w:vAlign w:val="center"/>
          </w:tcPr>
          <w:p w:rsidR="00CC000F" w:rsidRPr="007A6938" w:rsidRDefault="00CC000F" w:rsidP="002E3B9D">
            <w:pPr>
              <w:jc w:val="center"/>
              <w:rPr>
                <w:rFonts w:ascii="Arial" w:hAnsi="Arial" w:cs="Arial"/>
                <w:color w:val="000000"/>
                <w:sz w:val="22"/>
                <w:szCs w:val="22"/>
              </w:rPr>
            </w:pPr>
            <w:r w:rsidRPr="007A6938">
              <w:rPr>
                <w:rFonts w:ascii="Arial" w:hAnsi="Arial" w:cs="Arial"/>
                <w:sz w:val="22"/>
                <w:szCs w:val="22"/>
              </w:rPr>
              <w:t xml:space="preserve">Para dietas com restrição </w:t>
            </w:r>
            <w:r>
              <w:rPr>
                <w:rFonts w:ascii="Arial" w:hAnsi="Arial" w:cs="Arial"/>
                <w:sz w:val="22"/>
                <w:szCs w:val="22"/>
              </w:rPr>
              <w:t>d</w:t>
            </w:r>
            <w:r w:rsidRPr="007A6938">
              <w:rPr>
                <w:rFonts w:ascii="Arial" w:hAnsi="Arial" w:cs="Arial"/>
                <w:sz w:val="22"/>
                <w:szCs w:val="22"/>
              </w:rPr>
              <w:t>e glúten e lac</w:t>
            </w:r>
            <w:r>
              <w:rPr>
                <w:rFonts w:ascii="Arial" w:hAnsi="Arial" w:cs="Arial"/>
                <w:sz w:val="22"/>
                <w:szCs w:val="22"/>
              </w:rPr>
              <w:t>tose. A base de farinhas e</w:t>
            </w:r>
            <w:r w:rsidRPr="007A6938">
              <w:rPr>
                <w:rFonts w:ascii="Arial" w:hAnsi="Arial" w:cs="Arial"/>
                <w:sz w:val="22"/>
                <w:szCs w:val="22"/>
              </w:rPr>
              <w:t xml:space="preserve"> grãos sem glúten.</w:t>
            </w:r>
            <w:r>
              <w:rPr>
                <w:rFonts w:ascii="Arial" w:hAnsi="Arial" w:cs="Arial"/>
                <w:sz w:val="22"/>
                <w:szCs w:val="22"/>
              </w:rPr>
              <w:t xml:space="preserve"> </w:t>
            </w:r>
            <w:r w:rsidRPr="007A6938">
              <w:rPr>
                <w:rFonts w:ascii="Arial" w:hAnsi="Arial" w:cs="Arial"/>
                <w:color w:val="000000"/>
                <w:sz w:val="22"/>
                <w:szCs w:val="22"/>
              </w:rPr>
              <w:t>Peso: 50g, tamanho uniforme, fabricado no dia da</w:t>
            </w:r>
            <w:r w:rsidRPr="007A6938">
              <w:rPr>
                <w:rFonts w:ascii="Arial" w:hAnsi="Arial" w:cs="Arial"/>
                <w:color w:val="000000"/>
                <w:sz w:val="22"/>
                <w:szCs w:val="22"/>
              </w:rPr>
              <w:br/>
              <w:t>entrega. Embalagem: plástica, estéril e descartável</w:t>
            </w:r>
            <w:r w:rsidRPr="007A6938">
              <w:rPr>
                <w:rFonts w:ascii="Arial" w:hAnsi="Arial" w:cs="Arial"/>
                <w:color w:val="000000"/>
                <w:sz w:val="22"/>
                <w:szCs w:val="22"/>
              </w:rPr>
              <w:br/>
              <w:t>contendo o número de pães conforme cronograma por</w:t>
            </w:r>
            <w:r w:rsidRPr="007A6938">
              <w:rPr>
                <w:rFonts w:ascii="Arial" w:hAnsi="Arial" w:cs="Arial"/>
                <w:color w:val="000000"/>
                <w:sz w:val="22"/>
                <w:szCs w:val="22"/>
              </w:rPr>
              <w:br/>
              <w:t>escola fornecido pela Secretaria de Educação. Os pães</w:t>
            </w:r>
            <w:r w:rsidRPr="007A6938">
              <w:rPr>
                <w:rFonts w:ascii="Arial" w:hAnsi="Arial" w:cs="Arial"/>
                <w:color w:val="000000"/>
                <w:sz w:val="22"/>
                <w:szCs w:val="22"/>
              </w:rPr>
              <w:br/>
              <w:t>deverão ser entregues em sacos plásticos transparentes, estéreis e descartáveis. O transporte deverá ser feito em</w:t>
            </w:r>
            <w:r w:rsidRPr="007A6938">
              <w:rPr>
                <w:rFonts w:ascii="Arial" w:hAnsi="Arial" w:cs="Arial"/>
                <w:color w:val="000000"/>
                <w:sz w:val="22"/>
                <w:szCs w:val="22"/>
              </w:rPr>
              <w:br/>
              <w:t>caixas plásticas apropriadas e não em caixas de madeira ou</w:t>
            </w:r>
            <w:r w:rsidRPr="007A6938">
              <w:rPr>
                <w:rFonts w:ascii="Arial" w:hAnsi="Arial" w:cs="Arial"/>
                <w:color w:val="000000"/>
                <w:sz w:val="22"/>
                <w:szCs w:val="22"/>
              </w:rPr>
              <w:br/>
              <w:t xml:space="preserve">papelão. </w:t>
            </w:r>
            <w:r w:rsidRPr="007A6938">
              <w:rPr>
                <w:rFonts w:ascii="Arial" w:hAnsi="Arial" w:cs="Arial"/>
                <w:b/>
                <w:color w:val="000000"/>
                <w:sz w:val="22"/>
                <w:szCs w:val="22"/>
              </w:rPr>
              <w:t>Não serão aceitos pães amassados ou do dia</w:t>
            </w:r>
            <w:r w:rsidRPr="007A6938">
              <w:rPr>
                <w:rFonts w:ascii="Arial" w:hAnsi="Arial" w:cs="Arial"/>
                <w:b/>
                <w:color w:val="000000"/>
                <w:sz w:val="22"/>
                <w:szCs w:val="22"/>
              </w:rPr>
              <w:br/>
              <w:t>anterior.</w:t>
            </w:r>
          </w:p>
        </w:tc>
        <w:tc>
          <w:tcPr>
            <w:tcW w:w="851"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5</w:t>
            </w:r>
          </w:p>
        </w:tc>
        <w:tc>
          <w:tcPr>
            <w:tcW w:w="709" w:type="dxa"/>
            <w:shd w:val="clear" w:color="auto" w:fill="auto"/>
            <w:vAlign w:val="center"/>
          </w:tcPr>
          <w:p w:rsidR="00CC000F" w:rsidRPr="007A6938" w:rsidRDefault="00CC000F" w:rsidP="002E3B9D">
            <w:pPr>
              <w:jc w:val="center"/>
              <w:rPr>
                <w:rFonts w:ascii="Arial" w:hAnsi="Arial" w:cs="Arial"/>
                <w:sz w:val="22"/>
                <w:szCs w:val="22"/>
              </w:rPr>
            </w:pPr>
            <w:r>
              <w:rPr>
                <w:rFonts w:ascii="Arial" w:hAnsi="Arial" w:cs="Arial"/>
                <w:sz w:val="22"/>
                <w:szCs w:val="22"/>
              </w:rPr>
              <w:t>Kg</w:t>
            </w:r>
          </w:p>
        </w:tc>
        <w:tc>
          <w:tcPr>
            <w:tcW w:w="954" w:type="dxa"/>
          </w:tcPr>
          <w:p w:rsidR="00CC000F" w:rsidRPr="007A6938" w:rsidRDefault="00070CB6" w:rsidP="002E3B9D">
            <w:pPr>
              <w:jc w:val="center"/>
              <w:rPr>
                <w:rFonts w:ascii="Arial" w:hAnsi="Arial" w:cs="Arial"/>
                <w:sz w:val="22"/>
                <w:szCs w:val="22"/>
              </w:rPr>
            </w:pPr>
            <w:r>
              <w:rPr>
                <w:rFonts w:ascii="Arial" w:hAnsi="Arial" w:cs="Arial"/>
                <w:sz w:val="22"/>
                <w:szCs w:val="22"/>
              </w:rPr>
              <w:t>Tia Lorena</w:t>
            </w:r>
          </w:p>
        </w:tc>
        <w:tc>
          <w:tcPr>
            <w:tcW w:w="1455" w:type="dxa"/>
            <w:gridSpan w:val="2"/>
            <w:shd w:val="clear" w:color="auto" w:fill="auto"/>
            <w:vAlign w:val="center"/>
          </w:tcPr>
          <w:p w:rsidR="00CC000F" w:rsidRPr="007A6938" w:rsidRDefault="000D2B79" w:rsidP="002E3B9D">
            <w:pPr>
              <w:jc w:val="center"/>
              <w:rPr>
                <w:rFonts w:ascii="Arial" w:hAnsi="Arial" w:cs="Arial"/>
                <w:sz w:val="22"/>
                <w:szCs w:val="22"/>
              </w:rPr>
            </w:pPr>
            <w:r>
              <w:rPr>
                <w:rFonts w:ascii="Arial" w:hAnsi="Arial" w:cs="Arial"/>
                <w:sz w:val="22"/>
                <w:szCs w:val="22"/>
              </w:rPr>
              <w:t xml:space="preserve">R$ </w:t>
            </w:r>
            <w:r w:rsidR="00A611CF">
              <w:rPr>
                <w:rFonts w:ascii="Arial" w:hAnsi="Arial" w:cs="Arial"/>
                <w:sz w:val="22"/>
                <w:szCs w:val="22"/>
              </w:rPr>
              <w:t>24,99</w:t>
            </w:r>
          </w:p>
        </w:tc>
        <w:tc>
          <w:tcPr>
            <w:tcW w:w="1276" w:type="dxa"/>
            <w:shd w:val="clear" w:color="auto" w:fill="auto"/>
          </w:tcPr>
          <w:p w:rsidR="00CC000F" w:rsidRPr="007A6938" w:rsidRDefault="00A611CF" w:rsidP="002E3B9D">
            <w:pPr>
              <w:jc w:val="center"/>
              <w:rPr>
                <w:rFonts w:ascii="Arial" w:hAnsi="Arial" w:cs="Arial"/>
                <w:sz w:val="22"/>
                <w:szCs w:val="22"/>
              </w:rPr>
            </w:pPr>
            <w:r>
              <w:rPr>
                <w:rFonts w:ascii="Arial" w:hAnsi="Arial" w:cs="Arial"/>
                <w:sz w:val="22"/>
                <w:szCs w:val="22"/>
              </w:rPr>
              <w:t>R$ 124,95</w:t>
            </w:r>
          </w:p>
        </w:tc>
      </w:tr>
      <w:tr w:rsidR="002C4642" w:rsidRPr="007A6938" w:rsidTr="000D2B79">
        <w:trPr>
          <w:jc w:val="center"/>
        </w:trPr>
        <w:tc>
          <w:tcPr>
            <w:tcW w:w="1838" w:type="dxa"/>
            <w:shd w:val="clear" w:color="auto" w:fill="auto"/>
            <w:vAlign w:val="center"/>
          </w:tcPr>
          <w:p w:rsidR="00CC000F" w:rsidRPr="007A6938" w:rsidRDefault="00CC000F" w:rsidP="002E3B9D">
            <w:pPr>
              <w:jc w:val="center"/>
              <w:rPr>
                <w:rFonts w:ascii="Arial" w:hAnsi="Arial" w:cs="Arial"/>
                <w:b/>
                <w:bCs/>
                <w:sz w:val="22"/>
                <w:szCs w:val="22"/>
              </w:rPr>
            </w:pPr>
          </w:p>
        </w:tc>
        <w:tc>
          <w:tcPr>
            <w:tcW w:w="3260" w:type="dxa"/>
            <w:shd w:val="clear" w:color="auto" w:fill="auto"/>
            <w:vAlign w:val="center"/>
          </w:tcPr>
          <w:p w:rsidR="00CC000F" w:rsidRPr="007A6938" w:rsidRDefault="00CC000F" w:rsidP="002E3B9D">
            <w:pPr>
              <w:jc w:val="center"/>
              <w:rPr>
                <w:rFonts w:ascii="Arial" w:hAnsi="Arial" w:cs="Arial"/>
                <w:color w:val="000000"/>
                <w:sz w:val="22"/>
                <w:szCs w:val="22"/>
              </w:rPr>
            </w:pPr>
          </w:p>
        </w:tc>
        <w:tc>
          <w:tcPr>
            <w:tcW w:w="851" w:type="dxa"/>
            <w:shd w:val="clear" w:color="auto" w:fill="auto"/>
            <w:vAlign w:val="center"/>
          </w:tcPr>
          <w:p w:rsidR="00CC000F" w:rsidRPr="007A6938" w:rsidRDefault="00CC000F" w:rsidP="002E3B9D">
            <w:pPr>
              <w:jc w:val="center"/>
              <w:rPr>
                <w:rFonts w:ascii="Arial" w:hAnsi="Arial" w:cs="Arial"/>
                <w:sz w:val="22"/>
                <w:szCs w:val="22"/>
              </w:rPr>
            </w:pPr>
          </w:p>
        </w:tc>
        <w:tc>
          <w:tcPr>
            <w:tcW w:w="709" w:type="dxa"/>
            <w:shd w:val="clear" w:color="auto" w:fill="auto"/>
            <w:vAlign w:val="center"/>
          </w:tcPr>
          <w:p w:rsidR="00CC000F" w:rsidRPr="007A6938" w:rsidRDefault="00CC000F" w:rsidP="002E3B9D">
            <w:pPr>
              <w:jc w:val="center"/>
              <w:rPr>
                <w:rFonts w:ascii="Arial" w:hAnsi="Arial" w:cs="Arial"/>
                <w:sz w:val="22"/>
                <w:szCs w:val="22"/>
              </w:rPr>
            </w:pPr>
          </w:p>
        </w:tc>
        <w:tc>
          <w:tcPr>
            <w:tcW w:w="954" w:type="dxa"/>
          </w:tcPr>
          <w:p w:rsidR="00CC000F" w:rsidRPr="007A6938" w:rsidRDefault="00CC000F" w:rsidP="002E3B9D">
            <w:pPr>
              <w:jc w:val="center"/>
              <w:rPr>
                <w:rFonts w:ascii="Arial" w:hAnsi="Arial" w:cs="Arial"/>
                <w:b/>
                <w:sz w:val="22"/>
                <w:szCs w:val="22"/>
              </w:rPr>
            </w:pPr>
          </w:p>
        </w:tc>
        <w:tc>
          <w:tcPr>
            <w:tcW w:w="1455" w:type="dxa"/>
            <w:gridSpan w:val="2"/>
            <w:shd w:val="clear" w:color="auto" w:fill="BDD6EE"/>
            <w:vAlign w:val="center"/>
          </w:tcPr>
          <w:p w:rsidR="00CC000F" w:rsidRPr="007A6938" w:rsidRDefault="00CC000F" w:rsidP="002E3B9D">
            <w:pPr>
              <w:jc w:val="center"/>
              <w:rPr>
                <w:rFonts w:ascii="Arial" w:hAnsi="Arial" w:cs="Arial"/>
                <w:b/>
                <w:sz w:val="22"/>
                <w:szCs w:val="22"/>
              </w:rPr>
            </w:pPr>
            <w:r w:rsidRPr="007A6938">
              <w:rPr>
                <w:rFonts w:ascii="Arial" w:hAnsi="Arial" w:cs="Arial"/>
                <w:b/>
                <w:sz w:val="22"/>
                <w:szCs w:val="22"/>
              </w:rPr>
              <w:t>Total lote 21:</w:t>
            </w:r>
          </w:p>
        </w:tc>
        <w:tc>
          <w:tcPr>
            <w:tcW w:w="1276" w:type="dxa"/>
            <w:shd w:val="clear" w:color="auto" w:fill="BDD6EE"/>
          </w:tcPr>
          <w:p w:rsidR="00CC000F" w:rsidRPr="007A6938" w:rsidRDefault="00A611CF" w:rsidP="002E3B9D">
            <w:pPr>
              <w:jc w:val="center"/>
              <w:rPr>
                <w:rFonts w:ascii="Arial" w:hAnsi="Arial" w:cs="Arial"/>
                <w:sz w:val="22"/>
                <w:szCs w:val="22"/>
              </w:rPr>
            </w:pPr>
            <w:r>
              <w:rPr>
                <w:rFonts w:ascii="Arial" w:hAnsi="Arial" w:cs="Arial"/>
                <w:sz w:val="22"/>
                <w:szCs w:val="22"/>
              </w:rPr>
              <w:t>7.960,75</w:t>
            </w:r>
          </w:p>
        </w:tc>
      </w:tr>
    </w:tbl>
    <w:p w:rsidR="00D671F1" w:rsidRPr="003715DF" w:rsidRDefault="00D671F1" w:rsidP="00D671F1">
      <w:pPr>
        <w:jc w:val="both"/>
        <w:rPr>
          <w:rFonts w:ascii="Arial" w:hAnsi="Arial" w:cs="Arial"/>
          <w:sz w:val="22"/>
          <w:szCs w:val="22"/>
        </w:rPr>
      </w:pPr>
      <w:proofErr w:type="gramStart"/>
      <w:r w:rsidRPr="003715DF">
        <w:rPr>
          <w:rFonts w:ascii="Arial" w:hAnsi="Arial" w:cs="Arial"/>
          <w:sz w:val="22"/>
          <w:szCs w:val="22"/>
        </w:rPr>
        <w:t>devendo</w:t>
      </w:r>
      <w:proofErr w:type="gramEnd"/>
      <w:r w:rsidRPr="003715DF">
        <w:rPr>
          <w:rFonts w:ascii="Arial" w:hAnsi="Arial" w:cs="Arial"/>
          <w:sz w:val="22"/>
          <w:szCs w:val="22"/>
        </w:rPr>
        <w:t xml:space="preserve"> a despesa correr à Conta das seguintes dotações orçamentárias, orçamento 201</w:t>
      </w:r>
      <w:r>
        <w:rPr>
          <w:rFonts w:ascii="Arial" w:hAnsi="Arial" w:cs="Arial"/>
          <w:sz w:val="22"/>
          <w:szCs w:val="22"/>
        </w:rPr>
        <w:t>6</w:t>
      </w:r>
      <w:r w:rsidRPr="003715DF">
        <w:rPr>
          <w:rFonts w:ascii="Arial" w:hAnsi="Arial" w:cs="Arial"/>
          <w:sz w:val="22"/>
          <w:szCs w:val="22"/>
        </w:rPr>
        <w:t>:</w:t>
      </w:r>
    </w:p>
    <w:p w:rsidR="00D671F1" w:rsidRDefault="00D671F1" w:rsidP="00D671F1"/>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 xml:space="preserve">Fonte de recurso: 137 - Outras </w:t>
      </w:r>
      <w:r w:rsidR="00CF7745" w:rsidRPr="003A4458">
        <w:rPr>
          <w:rFonts w:ascii="Arial" w:hAnsi="Arial" w:cs="Arial"/>
          <w:sz w:val="22"/>
          <w:szCs w:val="22"/>
        </w:rPr>
        <w:t>Transferências</w:t>
      </w:r>
      <w:r w:rsidRPr="003A4458">
        <w:rPr>
          <w:rFonts w:ascii="Arial" w:hAnsi="Arial" w:cs="Arial"/>
          <w:sz w:val="22"/>
          <w:szCs w:val="22"/>
        </w:rPr>
        <w:t xml:space="preserve"> FNDE</w:t>
      </w:r>
    </w:p>
    <w:p w:rsidR="00D671F1" w:rsidRPr="003A4458" w:rsidRDefault="00D671F1" w:rsidP="00D671F1">
      <w:pPr>
        <w:rPr>
          <w:rFonts w:ascii="Arial" w:hAnsi="Arial" w:cs="Arial"/>
          <w:sz w:val="22"/>
          <w:szCs w:val="22"/>
        </w:rPr>
      </w:pPr>
    </w:p>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Fonte de recurso: 100 - Recursos Ordinários</w:t>
      </w:r>
    </w:p>
    <w:p w:rsidR="00D671F1" w:rsidRPr="003A4458" w:rsidRDefault="00D671F1" w:rsidP="00D671F1">
      <w:pPr>
        <w:rPr>
          <w:rFonts w:ascii="Arial" w:hAnsi="Arial" w:cs="Arial"/>
          <w:sz w:val="22"/>
          <w:szCs w:val="22"/>
        </w:rPr>
      </w:pPr>
    </w:p>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lastRenderedPageBreak/>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Fonte de recurso: 300 - Recursos Ordinários - Ex. anterior</w:t>
      </w:r>
    </w:p>
    <w:p w:rsidR="00D671F1" w:rsidRPr="003715DF" w:rsidRDefault="00D671F1" w:rsidP="00D671F1">
      <w:pPr>
        <w:jc w:val="both"/>
        <w:rPr>
          <w:rFonts w:ascii="Arial" w:hAnsi="Arial" w:cs="Arial"/>
          <w:sz w:val="22"/>
          <w:szCs w:val="22"/>
        </w:rPr>
      </w:pPr>
    </w:p>
    <w:p w:rsidR="00D671F1" w:rsidRDefault="00D671F1" w:rsidP="00D671F1">
      <w:pPr>
        <w:jc w:val="both"/>
        <w:rPr>
          <w:rFonts w:ascii="Arial" w:hAnsi="Arial" w:cs="Arial"/>
          <w:sz w:val="22"/>
          <w:szCs w:val="22"/>
        </w:rPr>
      </w:pPr>
      <w:r>
        <w:rPr>
          <w:rFonts w:ascii="Arial" w:hAnsi="Arial" w:cs="Arial"/>
          <w:sz w:val="22"/>
          <w:szCs w:val="22"/>
        </w:rPr>
        <w:t>2.1</w:t>
      </w:r>
      <w:r w:rsidRPr="003715DF">
        <w:rPr>
          <w:rFonts w:ascii="Arial" w:hAnsi="Arial" w:cs="Arial"/>
          <w:sz w:val="22"/>
          <w:szCs w:val="22"/>
        </w:rPr>
        <w:t xml:space="preserve"> - O pagamento será efetuado até o 5º após a apresentação da Nota Fiscal ou documento equivalente, observado o cumprimento integral das disposições contidas no edita</w:t>
      </w:r>
      <w:r>
        <w:rPr>
          <w:rFonts w:ascii="Arial" w:hAnsi="Arial" w:cs="Arial"/>
          <w:sz w:val="22"/>
          <w:szCs w:val="22"/>
        </w:rPr>
        <w:t>l convocatório e neste contrato.</w:t>
      </w:r>
    </w:p>
    <w:p w:rsidR="00D671F1" w:rsidRDefault="00D671F1" w:rsidP="00D671F1">
      <w:pPr>
        <w:jc w:val="both"/>
        <w:rPr>
          <w:rFonts w:ascii="Arial" w:hAnsi="Arial" w:cs="Arial"/>
          <w:sz w:val="22"/>
          <w:szCs w:val="22"/>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D671F1" w:rsidRPr="001221E0" w:rsidRDefault="00D671F1" w:rsidP="00D671F1">
      <w:pPr>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segundo</w:t>
      </w:r>
      <w:r w:rsidRPr="001221E0">
        <w:rPr>
          <w:rFonts w:ascii="Arial" w:hAnsi="Arial" w:cs="Arial"/>
          <w:b/>
          <w:sz w:val="23"/>
          <w:szCs w:val="23"/>
        </w:rPr>
        <w:t>.</w:t>
      </w:r>
      <w:r w:rsidRPr="001221E0">
        <w:rPr>
          <w:rFonts w:ascii="Arial" w:hAnsi="Arial" w:cs="Arial"/>
          <w:sz w:val="23"/>
          <w:szCs w:val="23"/>
        </w:rPr>
        <w:t xml:space="preserve"> A CONTRATADA deverá, ainda, juntamente com a Nota Fiscal </w:t>
      </w:r>
      <w:r w:rsidR="00CF7745" w:rsidRPr="001221E0">
        <w:rPr>
          <w:rFonts w:ascii="Arial" w:hAnsi="Arial" w:cs="Arial"/>
          <w:sz w:val="23"/>
          <w:szCs w:val="23"/>
        </w:rPr>
        <w:t>/ Fatura</w:t>
      </w:r>
      <w:r w:rsidRPr="001221E0">
        <w:rPr>
          <w:rFonts w:ascii="Arial" w:hAnsi="Arial" w:cs="Arial"/>
          <w:sz w:val="23"/>
          <w:szCs w:val="23"/>
        </w:rPr>
        <w:t>, apresentar os documentos comprobatórios de regularidade fiscal e trabalhista, exigidos no Edital de Licitação.</w:t>
      </w:r>
    </w:p>
    <w:p w:rsidR="00D671F1" w:rsidRPr="001221E0" w:rsidRDefault="00D671F1" w:rsidP="00D671F1">
      <w:pPr>
        <w:jc w:val="both"/>
        <w:rPr>
          <w:rFonts w:ascii="Arial" w:hAnsi="Arial" w:cs="Arial"/>
          <w:b/>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terceiro</w:t>
      </w:r>
      <w:r w:rsidRPr="001221E0">
        <w:rPr>
          <w:rFonts w:ascii="Arial" w:hAnsi="Arial" w:cs="Arial"/>
          <w:b/>
          <w:sz w:val="23"/>
          <w:szCs w:val="23"/>
        </w:rPr>
        <w:t>.</w:t>
      </w:r>
      <w:r w:rsidRPr="001221E0">
        <w:rPr>
          <w:rFonts w:ascii="Arial" w:hAnsi="Arial" w:cs="Arial"/>
          <w:sz w:val="23"/>
          <w:szCs w:val="23"/>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quarto.</w:t>
      </w:r>
      <w:r w:rsidRPr="001221E0">
        <w:rPr>
          <w:rFonts w:ascii="Arial" w:hAnsi="Arial" w:cs="Arial"/>
          <w:sz w:val="23"/>
          <w:szCs w:val="23"/>
        </w:rPr>
        <w:t xml:space="preserve"> Ao CONTRATANTE fica reservado o direito de não efetuar o pagamento se, no momento da aceitação, os serviços prestados, não estiverem em perfeitas condições e em conformidade com as especificações estipuladas.</w:t>
      </w:r>
    </w:p>
    <w:p w:rsidR="00D671F1" w:rsidRDefault="00D671F1" w:rsidP="00D671F1">
      <w:pPr>
        <w:jc w:val="both"/>
        <w:rPr>
          <w:rFonts w:ascii="Arial" w:hAnsi="Arial" w:cs="Arial"/>
          <w:sz w:val="23"/>
          <w:szCs w:val="23"/>
        </w:rPr>
      </w:pPr>
    </w:p>
    <w:p w:rsidR="00D671F1" w:rsidRDefault="00D671F1" w:rsidP="00D671F1">
      <w:pPr>
        <w:jc w:val="both"/>
        <w:rPr>
          <w:rFonts w:ascii="Arial" w:hAnsi="Arial" w:cs="Arial"/>
          <w:b/>
          <w:sz w:val="22"/>
          <w:szCs w:val="22"/>
        </w:rPr>
      </w:pPr>
    </w:p>
    <w:p w:rsidR="00D671F1" w:rsidRDefault="00D671F1" w:rsidP="00D671F1">
      <w:pPr>
        <w:jc w:val="both"/>
        <w:rPr>
          <w:rFonts w:ascii="Arial" w:hAnsi="Arial" w:cs="Arial"/>
          <w:b/>
          <w:sz w:val="22"/>
          <w:szCs w:val="22"/>
        </w:rPr>
      </w:pPr>
      <w:r w:rsidRPr="003715DF">
        <w:rPr>
          <w:rFonts w:ascii="Arial" w:hAnsi="Arial" w:cs="Arial"/>
          <w:b/>
          <w:sz w:val="22"/>
          <w:szCs w:val="22"/>
        </w:rPr>
        <w:t xml:space="preserve">CLÁUSULA TERCEIRA </w:t>
      </w:r>
      <w:r>
        <w:rPr>
          <w:rFonts w:ascii="Arial" w:hAnsi="Arial" w:cs="Arial"/>
          <w:b/>
          <w:sz w:val="22"/>
          <w:szCs w:val="22"/>
        </w:rPr>
        <w:t>–</w:t>
      </w:r>
      <w:r w:rsidRPr="003715DF">
        <w:rPr>
          <w:rFonts w:ascii="Arial" w:hAnsi="Arial" w:cs="Arial"/>
          <w:b/>
          <w:sz w:val="22"/>
          <w:szCs w:val="22"/>
        </w:rPr>
        <w:t xml:space="preserve"> </w:t>
      </w:r>
      <w:r>
        <w:rPr>
          <w:rFonts w:ascii="Arial" w:hAnsi="Arial" w:cs="Arial"/>
          <w:b/>
          <w:sz w:val="22"/>
          <w:szCs w:val="22"/>
        </w:rPr>
        <w:t xml:space="preserve">DO REGIME DE EXECUÇÃO E VIGÊNCIA </w:t>
      </w:r>
    </w:p>
    <w:p w:rsidR="00D671F1" w:rsidRDefault="00D671F1" w:rsidP="00D671F1">
      <w:pPr>
        <w:jc w:val="both"/>
        <w:rPr>
          <w:rFonts w:ascii="Arial" w:hAnsi="Arial" w:cs="Arial"/>
          <w:b/>
          <w:sz w:val="22"/>
          <w:szCs w:val="22"/>
        </w:rPr>
      </w:pPr>
    </w:p>
    <w:p w:rsidR="00D671F1" w:rsidRDefault="00D671F1" w:rsidP="00D671F1">
      <w:pPr>
        <w:jc w:val="both"/>
        <w:rPr>
          <w:rFonts w:ascii="Arial" w:hAnsi="Arial" w:cs="Arial"/>
          <w:b/>
          <w:sz w:val="23"/>
          <w:szCs w:val="23"/>
        </w:rPr>
      </w:pPr>
      <w:r>
        <w:rPr>
          <w:rFonts w:ascii="Arial" w:hAnsi="Arial" w:cs="Arial"/>
          <w:b/>
          <w:sz w:val="23"/>
          <w:szCs w:val="23"/>
        </w:rPr>
        <w:t xml:space="preserve">3.1 </w:t>
      </w:r>
      <w:r w:rsidRPr="00724D3A">
        <w:rPr>
          <w:rFonts w:ascii="Arial" w:hAnsi="Arial" w:cs="Arial"/>
          <w:b/>
          <w:sz w:val="23"/>
          <w:szCs w:val="23"/>
        </w:rPr>
        <w:t xml:space="preserve">O contrato vigorará </w:t>
      </w:r>
      <w:r>
        <w:rPr>
          <w:rFonts w:ascii="Arial" w:hAnsi="Arial" w:cs="Arial"/>
          <w:b/>
          <w:sz w:val="23"/>
          <w:szCs w:val="23"/>
        </w:rPr>
        <w:t xml:space="preserve">com início </w:t>
      </w:r>
      <w:r w:rsidRPr="00724D3A">
        <w:rPr>
          <w:rFonts w:ascii="Arial" w:hAnsi="Arial" w:cs="Arial"/>
          <w:b/>
          <w:sz w:val="23"/>
          <w:szCs w:val="23"/>
        </w:rPr>
        <w:t>contado</w:t>
      </w:r>
      <w:r>
        <w:rPr>
          <w:rFonts w:ascii="Arial" w:hAnsi="Arial" w:cs="Arial"/>
          <w:b/>
          <w:sz w:val="23"/>
          <w:szCs w:val="23"/>
        </w:rPr>
        <w:t xml:space="preserve"> da data da</w:t>
      </w:r>
      <w:r w:rsidRPr="00724D3A">
        <w:rPr>
          <w:rFonts w:ascii="Arial" w:hAnsi="Arial" w:cs="Arial"/>
          <w:b/>
          <w:sz w:val="23"/>
          <w:szCs w:val="23"/>
        </w:rPr>
        <w:t xml:space="preserve"> assinatura</w:t>
      </w:r>
      <w:r>
        <w:rPr>
          <w:rFonts w:ascii="Arial" w:hAnsi="Arial" w:cs="Arial"/>
          <w:b/>
          <w:sz w:val="23"/>
          <w:szCs w:val="23"/>
        </w:rPr>
        <w:t xml:space="preserve"> até 01/08/2016, ou em data anterior, caso haja a entrega total dos produtos.</w:t>
      </w:r>
    </w:p>
    <w:p w:rsidR="00D671F1" w:rsidRDefault="00D671F1" w:rsidP="00D671F1">
      <w:pPr>
        <w:jc w:val="both"/>
        <w:rPr>
          <w:rFonts w:ascii="Arial" w:hAnsi="Arial" w:cs="Arial"/>
          <w:b/>
          <w:sz w:val="23"/>
          <w:szCs w:val="23"/>
        </w:rPr>
      </w:pPr>
    </w:p>
    <w:p w:rsidR="00D671F1" w:rsidRPr="003715DF" w:rsidRDefault="00D671F1" w:rsidP="00D671F1">
      <w:pPr>
        <w:jc w:val="both"/>
        <w:rPr>
          <w:rFonts w:ascii="Arial" w:hAnsi="Arial" w:cs="Arial"/>
          <w:b/>
          <w:sz w:val="22"/>
          <w:szCs w:val="22"/>
        </w:rPr>
      </w:pPr>
      <w:r w:rsidRPr="003715DF">
        <w:rPr>
          <w:rFonts w:ascii="Arial" w:hAnsi="Arial" w:cs="Arial"/>
          <w:sz w:val="22"/>
          <w:szCs w:val="22"/>
        </w:rPr>
        <w:t xml:space="preserve">3.2 - Os gêneros alimentícios deverão ser entregues na unidade escolar do Município, </w:t>
      </w:r>
      <w:r w:rsidRPr="003715DF">
        <w:rPr>
          <w:rFonts w:ascii="Arial" w:hAnsi="Arial" w:cs="Arial"/>
          <w:b/>
          <w:i/>
          <w:sz w:val="22"/>
          <w:szCs w:val="22"/>
          <w:u w:val="single"/>
        </w:rPr>
        <w:t>de forma parcelada</w:t>
      </w:r>
      <w:r w:rsidRPr="003715DF">
        <w:rPr>
          <w:rFonts w:ascii="Arial" w:hAnsi="Arial" w:cs="Arial"/>
          <w:b/>
          <w:sz w:val="22"/>
          <w:szCs w:val="22"/>
        </w:rPr>
        <w:t xml:space="preserve"> e de acordo com cronograma fornecido pela Secretaria Municipal da Educação, através da Nutricionista.</w:t>
      </w:r>
    </w:p>
    <w:p w:rsidR="00D671F1" w:rsidRPr="003715DF" w:rsidRDefault="00D671F1" w:rsidP="00D671F1">
      <w:pPr>
        <w:jc w:val="both"/>
        <w:rPr>
          <w:rFonts w:ascii="Arial" w:hAnsi="Arial" w:cs="Arial"/>
          <w:b/>
          <w:sz w:val="22"/>
          <w:szCs w:val="22"/>
        </w:rPr>
      </w:pPr>
    </w:p>
    <w:p w:rsidR="00D671F1" w:rsidRPr="003715DF" w:rsidRDefault="00D671F1" w:rsidP="00D671F1">
      <w:pPr>
        <w:jc w:val="both"/>
        <w:rPr>
          <w:rFonts w:ascii="Arial" w:hAnsi="Arial" w:cs="Arial"/>
          <w:sz w:val="22"/>
          <w:szCs w:val="22"/>
        </w:rPr>
      </w:pPr>
      <w:r w:rsidRPr="003715DF">
        <w:rPr>
          <w:rFonts w:ascii="Arial" w:hAnsi="Arial" w:cs="Arial"/>
          <w:sz w:val="22"/>
          <w:szCs w:val="22"/>
        </w:rPr>
        <w:t>3.3 -</w:t>
      </w:r>
      <w:r w:rsidRPr="003715DF">
        <w:rPr>
          <w:rFonts w:ascii="Arial" w:hAnsi="Arial" w:cs="Arial"/>
          <w:b/>
          <w:sz w:val="22"/>
          <w:szCs w:val="22"/>
        </w:rPr>
        <w:t xml:space="preserve"> </w:t>
      </w:r>
      <w:r w:rsidRPr="003715DF">
        <w:rPr>
          <w:rFonts w:ascii="Arial" w:hAnsi="Arial" w:cs="Arial"/>
          <w:sz w:val="22"/>
          <w:szCs w:val="22"/>
        </w:rPr>
        <w:t>Todas as despesas com a entrega e descarregamento correrão por conta da proponente.</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3.4 - Os produtos cotados deverão atender as normas estabelecidas pela Agência Nacional de Vigilância Sanitária, inclusive quanto às embalagens e rótulos, na forma da legislação em vigor;</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3.5 - Os gêneros alimentícios deverão ser cuidadosamente selecionados e embalados. Os responsáveis pela manipulação da alimentação escolar estão autorizados a não aceitar produtos que não cumpram estas exigências. Persistindo esta prática, o contrato poderá ser rescindido nos termos da Lei n</w:t>
      </w:r>
      <w:r w:rsidRPr="003715DF">
        <w:rPr>
          <w:rFonts w:ascii="Arial" w:hAnsi="Arial" w:cs="Arial"/>
          <w:sz w:val="22"/>
          <w:szCs w:val="22"/>
          <w:vertAlign w:val="superscript"/>
        </w:rPr>
        <w:t>o</w:t>
      </w:r>
      <w:r w:rsidRPr="003715DF">
        <w:rPr>
          <w:rFonts w:ascii="Arial" w:hAnsi="Arial" w:cs="Arial"/>
          <w:sz w:val="22"/>
          <w:szCs w:val="22"/>
        </w:rPr>
        <w:t>. 8.666/1993.</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3.6 - Os produtos de caráter semanal (frutas e verduras) devem ser pesados e etiquetados adequadamente para aferição e controle pelos manipuladores de alimentos;</w:t>
      </w: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ab/>
      </w: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lastRenderedPageBreak/>
        <w:t xml:space="preserve">3.7 - Os produtos deverão ser entregues à pessoa designada pela Secretaria de Educação, ou seja, as merendeiras responsáveis pela cozinha das escolas, </w:t>
      </w:r>
      <w:r w:rsidRPr="003715DF">
        <w:rPr>
          <w:rFonts w:ascii="Arial" w:hAnsi="Arial" w:cs="Arial"/>
          <w:b/>
          <w:sz w:val="22"/>
          <w:szCs w:val="22"/>
        </w:rPr>
        <w:t>SEMPRE</w:t>
      </w:r>
      <w:r w:rsidRPr="003715DF">
        <w:rPr>
          <w:rFonts w:ascii="Arial" w:hAnsi="Arial" w:cs="Arial"/>
          <w:sz w:val="22"/>
          <w:szCs w:val="22"/>
        </w:rPr>
        <w:t xml:space="preserve"> no primeiro horário da manhã (até 8:45hs-9:00hs). Vale ressaltar que as frutas serão utilizadas, normalmente, a partir das quartas-feiras e as verduras, a grande maioria, a partir das segundas-feiras;</w:t>
      </w:r>
    </w:p>
    <w:p w:rsidR="00D671F1" w:rsidRPr="003715DF" w:rsidRDefault="00D671F1" w:rsidP="00D671F1">
      <w:pPr>
        <w:adjustRightInd w:val="0"/>
        <w:jc w:val="both"/>
        <w:rPr>
          <w:rFonts w:ascii="Arial" w:hAnsi="Arial" w:cs="Arial"/>
          <w:b/>
          <w:sz w:val="22"/>
          <w:szCs w:val="22"/>
        </w:rPr>
      </w:pPr>
      <w:r w:rsidRPr="003715DF">
        <w:rPr>
          <w:rFonts w:ascii="Arial" w:hAnsi="Arial" w:cs="Arial"/>
          <w:b/>
          <w:sz w:val="22"/>
          <w:szCs w:val="22"/>
        </w:rPr>
        <w:t xml:space="preserve"> </w:t>
      </w:r>
    </w:p>
    <w:p w:rsidR="00D671F1" w:rsidRPr="00724D3A" w:rsidRDefault="00D671F1" w:rsidP="00D671F1">
      <w:pPr>
        <w:jc w:val="both"/>
        <w:rPr>
          <w:rFonts w:ascii="Arial" w:hAnsi="Arial" w:cs="Arial"/>
          <w:b/>
          <w:sz w:val="23"/>
          <w:szCs w:val="23"/>
        </w:rPr>
      </w:pPr>
      <w:r w:rsidRPr="003715DF">
        <w:rPr>
          <w:rFonts w:ascii="Arial" w:hAnsi="Arial" w:cs="Arial"/>
          <w:b/>
          <w:sz w:val="22"/>
          <w:szCs w:val="22"/>
        </w:rPr>
        <w:t xml:space="preserve">CLÁUSULA QUARTA </w:t>
      </w:r>
      <w:r>
        <w:rPr>
          <w:rFonts w:ascii="Arial" w:hAnsi="Arial" w:cs="Arial"/>
          <w:b/>
          <w:sz w:val="22"/>
          <w:szCs w:val="22"/>
        </w:rPr>
        <w:t>–</w:t>
      </w:r>
      <w:r w:rsidRPr="003715DF">
        <w:rPr>
          <w:rFonts w:ascii="Arial" w:hAnsi="Arial" w:cs="Arial"/>
          <w:b/>
          <w:sz w:val="22"/>
          <w:szCs w:val="22"/>
        </w:rPr>
        <w:t xml:space="preserve"> </w:t>
      </w:r>
      <w:r w:rsidRPr="00724D3A">
        <w:rPr>
          <w:rFonts w:ascii="Arial" w:hAnsi="Arial" w:cs="Arial"/>
          <w:b/>
          <w:sz w:val="23"/>
          <w:szCs w:val="23"/>
        </w:rPr>
        <w:t xml:space="preserve">CLÁUSULA QUARTA </w:t>
      </w:r>
      <w:r>
        <w:rPr>
          <w:rFonts w:ascii="Arial" w:hAnsi="Arial" w:cs="Arial"/>
          <w:b/>
          <w:sz w:val="23"/>
          <w:szCs w:val="23"/>
        </w:rPr>
        <w:t>–</w:t>
      </w:r>
      <w:r w:rsidRPr="00724D3A">
        <w:rPr>
          <w:rFonts w:ascii="Arial" w:hAnsi="Arial" w:cs="Arial"/>
          <w:b/>
          <w:sz w:val="23"/>
          <w:szCs w:val="23"/>
        </w:rPr>
        <w:t xml:space="preserve"> </w:t>
      </w:r>
      <w:r>
        <w:rPr>
          <w:rFonts w:ascii="Arial" w:hAnsi="Arial" w:cs="Arial"/>
          <w:b/>
          <w:sz w:val="23"/>
          <w:szCs w:val="23"/>
        </w:rPr>
        <w:t>DAS OBRIGAÇÕES DO CONTRATANTE</w:t>
      </w:r>
    </w:p>
    <w:p w:rsidR="00D671F1" w:rsidRPr="00724D3A" w:rsidRDefault="00D671F1" w:rsidP="00D671F1">
      <w:pPr>
        <w:jc w:val="both"/>
        <w:rPr>
          <w:rFonts w:ascii="Arial" w:hAnsi="Arial" w:cs="Arial"/>
          <w:b/>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Constituem obrigações do CONTRATANTE, sem prejuízo das disposições específicas estabelecidas no Edital:</w:t>
      </w:r>
    </w:p>
    <w:p w:rsidR="00D671F1" w:rsidRPr="001221E0" w:rsidRDefault="00D671F1" w:rsidP="00D671F1">
      <w:pPr>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1. Cumprir e fazer cumprir o disposto neste Contrato;</w:t>
      </w:r>
    </w:p>
    <w:p w:rsidR="00D671F1" w:rsidRPr="001221E0" w:rsidRDefault="00D671F1" w:rsidP="00D671F1">
      <w:pPr>
        <w:jc w:val="both"/>
        <w:rPr>
          <w:rFonts w:ascii="Arial" w:hAnsi="Arial" w:cs="Arial"/>
          <w:sz w:val="23"/>
          <w:szCs w:val="23"/>
        </w:rPr>
      </w:pPr>
      <w:r>
        <w:rPr>
          <w:rFonts w:ascii="Arial" w:hAnsi="Arial" w:cs="Arial"/>
          <w:sz w:val="23"/>
          <w:szCs w:val="23"/>
        </w:rPr>
        <w:t>2</w:t>
      </w:r>
      <w:r w:rsidRPr="001221E0">
        <w:rPr>
          <w:rFonts w:ascii="Arial" w:hAnsi="Arial" w:cs="Arial"/>
          <w:sz w:val="23"/>
          <w:szCs w:val="23"/>
        </w:rPr>
        <w:t>. Efetuar, com pontualidade, os pagamentos à CONTRATADA, após o cumprimento das formalidades legais;</w:t>
      </w:r>
    </w:p>
    <w:p w:rsidR="00D671F1" w:rsidRDefault="00D671F1" w:rsidP="00D671F1">
      <w:pPr>
        <w:jc w:val="both"/>
        <w:rPr>
          <w:rFonts w:ascii="Arial" w:hAnsi="Arial" w:cs="Arial"/>
          <w:sz w:val="23"/>
          <w:szCs w:val="23"/>
        </w:rPr>
      </w:pPr>
      <w:r>
        <w:rPr>
          <w:rFonts w:ascii="Arial" w:hAnsi="Arial" w:cs="Arial"/>
          <w:sz w:val="23"/>
          <w:szCs w:val="23"/>
        </w:rPr>
        <w:t>3</w:t>
      </w:r>
      <w:r w:rsidRPr="001221E0">
        <w:rPr>
          <w:rFonts w:ascii="Arial" w:hAnsi="Arial" w:cs="Arial"/>
          <w:sz w:val="23"/>
          <w:szCs w:val="23"/>
        </w:rPr>
        <w:t>. Fornecer à CONTRATADA, todos os esclareciment</w:t>
      </w:r>
      <w:r>
        <w:rPr>
          <w:rFonts w:ascii="Arial" w:hAnsi="Arial" w:cs="Arial"/>
          <w:sz w:val="23"/>
          <w:szCs w:val="23"/>
        </w:rPr>
        <w:t>os necessários para execução do contrato.</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O CONTRATANTE reserva para si o direito de aplicar sanções ou rescindir o contrato, no caso de inobservância pela CONTRATADA de quaisquer das cláusulas e condições estabelecidas neste Contrato.</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Segundo.</w:t>
      </w:r>
      <w:r w:rsidRPr="001221E0">
        <w:rPr>
          <w:rFonts w:ascii="Arial" w:hAnsi="Arial" w:cs="Arial"/>
          <w:sz w:val="23"/>
          <w:szCs w:val="23"/>
        </w:rPr>
        <w:t xml:space="preserve"> O CONTRATANTE efetuará a fiscalização, o acompanhamento </w:t>
      </w:r>
      <w:r>
        <w:rPr>
          <w:rFonts w:ascii="Arial" w:hAnsi="Arial" w:cs="Arial"/>
          <w:sz w:val="23"/>
          <w:szCs w:val="23"/>
        </w:rPr>
        <w:t>n</w:t>
      </w:r>
      <w:r w:rsidRPr="001221E0">
        <w:rPr>
          <w:rFonts w:ascii="Arial" w:hAnsi="Arial" w:cs="Arial"/>
          <w:sz w:val="23"/>
          <w:szCs w:val="23"/>
        </w:rPr>
        <w:t xml:space="preserve">a execução </w:t>
      </w:r>
      <w:r>
        <w:rPr>
          <w:rFonts w:ascii="Arial" w:hAnsi="Arial" w:cs="Arial"/>
          <w:sz w:val="23"/>
          <w:szCs w:val="23"/>
        </w:rPr>
        <w:t>do contrato por</w:t>
      </w:r>
      <w:r w:rsidRPr="001221E0">
        <w:rPr>
          <w:rFonts w:ascii="Arial" w:hAnsi="Arial" w:cs="Arial"/>
          <w:sz w:val="23"/>
          <w:szCs w:val="23"/>
        </w:rPr>
        <w:t xml:space="preserve"> meio do Gestor/Fiscal do Contrato</w:t>
      </w:r>
      <w:r>
        <w:rPr>
          <w:rFonts w:ascii="Arial" w:hAnsi="Arial" w:cs="Arial"/>
          <w:sz w:val="23"/>
          <w:szCs w:val="23"/>
        </w:rPr>
        <w:t xml:space="preserve"> (Secretária da Educação), devendo esta</w:t>
      </w:r>
      <w:r w:rsidRPr="001221E0">
        <w:rPr>
          <w:rFonts w:ascii="Arial" w:hAnsi="Arial" w:cs="Arial"/>
          <w:sz w:val="23"/>
          <w:szCs w:val="23"/>
        </w:rPr>
        <w:t xml:space="preserve"> fazer </w:t>
      </w:r>
      <w:r>
        <w:rPr>
          <w:rFonts w:ascii="Arial" w:hAnsi="Arial" w:cs="Arial"/>
          <w:sz w:val="23"/>
          <w:szCs w:val="23"/>
        </w:rPr>
        <w:t>a</w:t>
      </w:r>
      <w:r w:rsidRPr="001221E0">
        <w:rPr>
          <w:rFonts w:ascii="Arial" w:hAnsi="Arial" w:cs="Arial"/>
          <w:sz w:val="23"/>
          <w:szCs w:val="23"/>
        </w:rPr>
        <w:t>notações e registros de todas as ocorrências e determinar o que for necessário à regularização das falhas ou defeitos observados.</w:t>
      </w:r>
    </w:p>
    <w:p w:rsidR="00D671F1" w:rsidRPr="00724D3A" w:rsidRDefault="00D671F1" w:rsidP="00D671F1">
      <w:pPr>
        <w:jc w:val="both"/>
        <w:rPr>
          <w:rFonts w:ascii="Arial" w:hAnsi="Arial" w:cs="Arial"/>
          <w:sz w:val="23"/>
          <w:szCs w:val="23"/>
        </w:rPr>
      </w:pPr>
    </w:p>
    <w:p w:rsidR="00D671F1" w:rsidRDefault="00D671F1" w:rsidP="00D671F1">
      <w:pPr>
        <w:adjustRightInd w:val="0"/>
        <w:jc w:val="both"/>
        <w:rPr>
          <w:rFonts w:ascii="Arial" w:hAnsi="Arial" w:cs="Arial"/>
          <w:b/>
          <w:bCs/>
          <w:sz w:val="23"/>
          <w:szCs w:val="23"/>
        </w:rPr>
      </w:pPr>
    </w:p>
    <w:p w:rsidR="00D671F1" w:rsidRDefault="00D671F1" w:rsidP="00D671F1">
      <w:pPr>
        <w:adjustRightInd w:val="0"/>
        <w:jc w:val="both"/>
        <w:rPr>
          <w:rFonts w:ascii="Arial" w:hAnsi="Arial" w:cs="Arial"/>
          <w:b/>
          <w:bCs/>
          <w:sz w:val="23"/>
          <w:szCs w:val="23"/>
        </w:rPr>
      </w:pPr>
      <w:r>
        <w:rPr>
          <w:rFonts w:ascii="Arial" w:hAnsi="Arial" w:cs="Arial"/>
          <w:b/>
          <w:bCs/>
          <w:sz w:val="23"/>
          <w:szCs w:val="23"/>
        </w:rPr>
        <w:t>CLAUSULA QUINTA – DAS OBRIGAÇÕES DA CONTRATADA</w:t>
      </w:r>
    </w:p>
    <w:p w:rsidR="00D671F1" w:rsidRPr="00724D3A" w:rsidRDefault="00D671F1" w:rsidP="00D671F1">
      <w:pPr>
        <w:adjustRightInd w:val="0"/>
        <w:jc w:val="both"/>
        <w:rPr>
          <w:rFonts w:ascii="Arial" w:hAnsi="Arial" w:cs="Arial"/>
          <w:b/>
          <w:bCs/>
          <w:sz w:val="23"/>
          <w:szCs w:val="23"/>
        </w:rPr>
      </w:pPr>
    </w:p>
    <w:p w:rsidR="00D671F1" w:rsidRPr="001221E0" w:rsidRDefault="00D671F1" w:rsidP="00D671F1">
      <w:pPr>
        <w:jc w:val="both"/>
        <w:rPr>
          <w:rFonts w:ascii="Arial" w:hAnsi="Arial" w:cs="Arial"/>
          <w:sz w:val="23"/>
          <w:szCs w:val="23"/>
        </w:rPr>
      </w:pPr>
      <w:r>
        <w:rPr>
          <w:rFonts w:ascii="Arial" w:hAnsi="Arial" w:cs="Arial"/>
          <w:sz w:val="23"/>
          <w:szCs w:val="23"/>
        </w:rPr>
        <w:t xml:space="preserve">5.1 </w:t>
      </w:r>
      <w:r w:rsidRPr="001221E0">
        <w:rPr>
          <w:rFonts w:ascii="Arial" w:hAnsi="Arial" w:cs="Arial"/>
          <w:sz w:val="23"/>
          <w:szCs w:val="23"/>
        </w:rPr>
        <w:t>A CONTRATADA se obriga a cumprir fielmente o estipulado no presente instrumento, bem como as obrigações específicas estabelecidas do Edital e, ainda, em especial:</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 xml:space="preserve">I. </w:t>
      </w:r>
      <w:r>
        <w:rPr>
          <w:rFonts w:ascii="Arial" w:hAnsi="Arial" w:cs="Arial"/>
          <w:sz w:val="23"/>
          <w:szCs w:val="23"/>
        </w:rPr>
        <w:t xml:space="preserve">Efetuar as vendas </w:t>
      </w:r>
      <w:r w:rsidRPr="001221E0">
        <w:rPr>
          <w:rFonts w:ascii="Arial" w:hAnsi="Arial" w:cs="Arial"/>
          <w:sz w:val="23"/>
          <w:szCs w:val="23"/>
        </w:rPr>
        <w:t>em conformidade com o Edital e este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II. Prestar todos os esclarecimentos que lhe forem solicitados pelo CONTRATANTE, atendendo prontamente a todas as reclamações;</w:t>
      </w:r>
    </w:p>
    <w:p w:rsidR="00D671F1" w:rsidRPr="001221E0" w:rsidRDefault="00D671F1" w:rsidP="00D671F1">
      <w:pPr>
        <w:jc w:val="both"/>
        <w:rPr>
          <w:rFonts w:ascii="Arial" w:hAnsi="Arial" w:cs="Arial"/>
          <w:sz w:val="23"/>
          <w:szCs w:val="23"/>
        </w:rPr>
      </w:pPr>
      <w:r w:rsidRPr="001221E0">
        <w:rPr>
          <w:rFonts w:ascii="Arial" w:hAnsi="Arial" w:cs="Arial"/>
          <w:sz w:val="23"/>
          <w:szCs w:val="23"/>
        </w:rPr>
        <w:t>III. Relacionar-se com o CONTRATANTE, exclusivamente, por meio do Gestor/Fiscal do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IV. Indicar, formalmente, preposto devidamente credenciado, visando a estabelecer contatos com o representante do CONTRATANTE durante a vigência do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V. Cumprir todas as orientações do CONTRATANTE para o fiel desempenho das atividades especificadas e sujeitar-se à mais ampla e irrestrita fiscalização, prestando todos os esclarecimentos que lhe forem solicitados e atendendo às reclamações formuladas;</w:t>
      </w:r>
    </w:p>
    <w:p w:rsidR="00D671F1" w:rsidRPr="001221E0" w:rsidRDefault="00D671F1" w:rsidP="00D671F1">
      <w:pPr>
        <w:jc w:val="both"/>
        <w:rPr>
          <w:rFonts w:ascii="Arial" w:hAnsi="Arial" w:cs="Arial"/>
          <w:sz w:val="23"/>
          <w:szCs w:val="23"/>
        </w:rPr>
      </w:pPr>
      <w:r>
        <w:rPr>
          <w:rFonts w:ascii="Arial" w:hAnsi="Arial" w:cs="Arial"/>
          <w:sz w:val="23"/>
          <w:szCs w:val="23"/>
        </w:rPr>
        <w:t>VI</w:t>
      </w:r>
      <w:r w:rsidRPr="001221E0">
        <w:rPr>
          <w:rFonts w:ascii="Arial" w:hAnsi="Arial" w:cs="Arial"/>
          <w:sz w:val="23"/>
          <w:szCs w:val="23"/>
        </w:rPr>
        <w:t>.  O atraso na apresentação, por parte da empresa, da fatura ou dos documentos exigidos como condição para pagamento importará em prorrogação automática do prazo em igual número de dias de vencimento da obrigação do CONTRATANTE;</w:t>
      </w:r>
    </w:p>
    <w:p w:rsidR="00D671F1" w:rsidRPr="001221E0" w:rsidRDefault="00D671F1" w:rsidP="00D671F1">
      <w:pPr>
        <w:jc w:val="both"/>
        <w:rPr>
          <w:rFonts w:ascii="Arial" w:hAnsi="Arial" w:cs="Arial"/>
          <w:sz w:val="23"/>
          <w:szCs w:val="23"/>
        </w:rPr>
      </w:pPr>
      <w:r>
        <w:rPr>
          <w:rFonts w:ascii="Arial" w:hAnsi="Arial" w:cs="Arial"/>
          <w:sz w:val="23"/>
          <w:szCs w:val="23"/>
        </w:rPr>
        <w:t>VII</w:t>
      </w:r>
      <w:r w:rsidRPr="001221E0">
        <w:rPr>
          <w:rFonts w:ascii="Arial" w:hAnsi="Arial" w:cs="Arial"/>
          <w:sz w:val="23"/>
          <w:szCs w:val="23"/>
        </w:rPr>
        <w:t xml:space="preserve">. </w:t>
      </w:r>
      <w:proofErr w:type="gramStart"/>
      <w:r w:rsidRPr="001221E0">
        <w:rPr>
          <w:rFonts w:ascii="Arial" w:hAnsi="Arial" w:cs="Arial"/>
          <w:sz w:val="23"/>
          <w:szCs w:val="23"/>
        </w:rPr>
        <w:t xml:space="preserve"> Não</w:t>
      </w:r>
      <w:proofErr w:type="gramEnd"/>
      <w:r w:rsidRPr="001221E0">
        <w:rPr>
          <w:rFonts w:ascii="Arial" w:hAnsi="Arial" w:cs="Arial"/>
          <w:sz w:val="23"/>
          <w:szCs w:val="23"/>
        </w:rPr>
        <w:t xml:space="preserve"> transferir a outrem, no todo ou em parte, o objeto do Contrato.</w:t>
      </w:r>
    </w:p>
    <w:p w:rsidR="00D671F1" w:rsidRPr="009226B2" w:rsidRDefault="00D671F1" w:rsidP="00D671F1">
      <w:pPr>
        <w:adjustRightInd w:val="0"/>
        <w:rPr>
          <w:rFonts w:ascii="Arial" w:hAnsi="Arial" w:cs="Arial"/>
          <w:bCs/>
          <w:sz w:val="23"/>
          <w:szCs w:val="23"/>
        </w:rPr>
      </w:pPr>
      <w:r w:rsidRPr="009226B2">
        <w:rPr>
          <w:rFonts w:ascii="Arial" w:hAnsi="Arial" w:cs="Arial"/>
          <w:bCs/>
          <w:sz w:val="23"/>
          <w:szCs w:val="23"/>
        </w:rPr>
        <w:t>VIII. Entregar produtos/Gêneros de ótima qualidade.</w:t>
      </w:r>
    </w:p>
    <w:p w:rsidR="00D671F1" w:rsidRDefault="00D671F1" w:rsidP="00D671F1">
      <w:pPr>
        <w:jc w:val="both"/>
        <w:rPr>
          <w:rFonts w:ascii="Arial" w:hAnsi="Arial" w:cs="Arial"/>
          <w:b/>
          <w:sz w:val="22"/>
          <w:szCs w:val="22"/>
        </w:rPr>
      </w:pPr>
    </w:p>
    <w:p w:rsidR="00D671F1" w:rsidRPr="003715DF" w:rsidRDefault="00D671F1" w:rsidP="00D671F1">
      <w:pPr>
        <w:jc w:val="both"/>
        <w:rPr>
          <w:rFonts w:ascii="Arial" w:hAnsi="Arial" w:cs="Arial"/>
          <w:sz w:val="22"/>
          <w:szCs w:val="22"/>
        </w:rPr>
      </w:pPr>
      <w:proofErr w:type="gramStart"/>
      <w:r>
        <w:rPr>
          <w:rFonts w:ascii="Arial" w:hAnsi="Arial" w:cs="Arial"/>
          <w:b/>
          <w:sz w:val="22"/>
          <w:szCs w:val="22"/>
        </w:rPr>
        <w:lastRenderedPageBreak/>
        <w:t xml:space="preserve">5.2 </w:t>
      </w:r>
      <w:r w:rsidRPr="003715DF">
        <w:rPr>
          <w:rFonts w:ascii="Arial" w:hAnsi="Arial" w:cs="Arial"/>
          <w:b/>
          <w:sz w:val="22"/>
          <w:szCs w:val="22"/>
        </w:rPr>
        <w:t>Os</w:t>
      </w:r>
      <w:proofErr w:type="gramEnd"/>
      <w:r w:rsidRPr="003715DF">
        <w:rPr>
          <w:rFonts w:ascii="Arial" w:hAnsi="Arial" w:cs="Arial"/>
          <w:b/>
          <w:sz w:val="22"/>
          <w:szCs w:val="22"/>
        </w:rPr>
        <w:t xml:space="preserve"> produtos consumíveis não poderão ter prazo de validade inferior a 5 (cinco) meses</w:t>
      </w:r>
      <w:r w:rsidRPr="003715DF">
        <w:rPr>
          <w:rFonts w:ascii="Arial" w:hAnsi="Arial" w:cs="Arial"/>
          <w:sz w:val="22"/>
          <w:szCs w:val="22"/>
        </w:rPr>
        <w:t xml:space="preserve">, salvo outro prazo estabelecido pelo fabricante. </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b/>
          <w:sz w:val="22"/>
          <w:szCs w:val="22"/>
        </w:rPr>
      </w:pPr>
      <w:proofErr w:type="gramStart"/>
      <w:r>
        <w:rPr>
          <w:rFonts w:ascii="Arial" w:hAnsi="Arial" w:cs="Arial"/>
          <w:b/>
          <w:sz w:val="22"/>
          <w:szCs w:val="22"/>
        </w:rPr>
        <w:t>5.3</w:t>
      </w:r>
      <w:r w:rsidRPr="003715DF">
        <w:rPr>
          <w:rFonts w:ascii="Arial" w:hAnsi="Arial" w:cs="Arial"/>
          <w:b/>
          <w:sz w:val="22"/>
          <w:szCs w:val="22"/>
        </w:rPr>
        <w:t xml:space="preserve"> Os</w:t>
      </w:r>
      <w:proofErr w:type="gramEnd"/>
      <w:r w:rsidRPr="003715DF">
        <w:rPr>
          <w:rFonts w:ascii="Arial" w:hAnsi="Arial" w:cs="Arial"/>
          <w:b/>
          <w:sz w:val="22"/>
          <w:szCs w:val="22"/>
        </w:rPr>
        <w:t xml:space="preserve"> produtos alimentícios deverão ser entregues em embalagem industrial e original, com etiqueta de registro perante o Ministério da Agricultura, vedada qualquer manipulação, bem como não poderão estar rasgadas, amassadas e com ferrugem.</w:t>
      </w:r>
    </w:p>
    <w:p w:rsidR="00D671F1" w:rsidRPr="003715DF" w:rsidRDefault="00D671F1" w:rsidP="00D671F1">
      <w:pPr>
        <w:jc w:val="both"/>
        <w:rPr>
          <w:rFonts w:ascii="Arial" w:hAnsi="Arial" w:cs="Arial"/>
          <w:sz w:val="22"/>
          <w:szCs w:val="22"/>
        </w:rPr>
      </w:pPr>
    </w:p>
    <w:p w:rsidR="00D671F1" w:rsidRDefault="00D671F1" w:rsidP="00D671F1">
      <w:pPr>
        <w:jc w:val="both"/>
        <w:rPr>
          <w:rFonts w:ascii="Arial" w:hAnsi="Arial" w:cs="Arial"/>
          <w:b/>
          <w:sz w:val="22"/>
          <w:szCs w:val="22"/>
          <w:u w:val="single"/>
        </w:rPr>
      </w:pPr>
      <w:r>
        <w:rPr>
          <w:rFonts w:ascii="Arial" w:hAnsi="Arial" w:cs="Arial"/>
          <w:b/>
          <w:sz w:val="22"/>
          <w:szCs w:val="22"/>
          <w:u w:val="single"/>
        </w:rPr>
        <w:t>5.4</w:t>
      </w:r>
      <w:r w:rsidRPr="003715DF">
        <w:rPr>
          <w:rFonts w:ascii="Arial" w:hAnsi="Arial" w:cs="Arial"/>
          <w:b/>
          <w:sz w:val="22"/>
          <w:szCs w:val="22"/>
          <w:u w:val="single"/>
        </w:rPr>
        <w:t xml:space="preserve"> Fica vedada a entrega de frango e/ou qualquer produto de origem animal "caipira". A carne bovina deverá possuir atestado e registro de inspeção sanitária (SIF).</w:t>
      </w:r>
    </w:p>
    <w:p w:rsidR="00D671F1" w:rsidRDefault="00D671F1" w:rsidP="00D671F1">
      <w:pPr>
        <w:jc w:val="both"/>
        <w:rPr>
          <w:rFonts w:ascii="Arial" w:hAnsi="Arial" w:cs="Arial"/>
          <w:b/>
          <w:sz w:val="22"/>
          <w:szCs w:val="22"/>
          <w:u w:val="single"/>
        </w:rPr>
      </w:pPr>
    </w:p>
    <w:p w:rsidR="00D671F1" w:rsidRPr="009226B2" w:rsidRDefault="00D671F1" w:rsidP="00D671F1">
      <w:pPr>
        <w:jc w:val="both"/>
        <w:rPr>
          <w:rFonts w:ascii="Arial" w:hAnsi="Arial" w:cs="Arial"/>
          <w:b/>
          <w:sz w:val="22"/>
          <w:szCs w:val="22"/>
        </w:rPr>
      </w:pPr>
      <w:r w:rsidRPr="009226B2">
        <w:rPr>
          <w:rFonts w:ascii="Arial" w:hAnsi="Arial" w:cs="Arial"/>
          <w:b/>
          <w:sz w:val="22"/>
          <w:szCs w:val="22"/>
        </w:rPr>
        <w:t xml:space="preserve">5.5 As Frutas e verduras deverão apresentar ótima qualidade – Frutas com maturação “no ponto” e verduras e legumes “frescas”.  </w:t>
      </w:r>
    </w:p>
    <w:p w:rsidR="00D671F1" w:rsidRPr="003715DF" w:rsidRDefault="00D671F1" w:rsidP="00D671F1">
      <w:pPr>
        <w:jc w:val="both"/>
        <w:rPr>
          <w:rFonts w:ascii="Arial" w:hAnsi="Arial" w:cs="Arial"/>
          <w:b/>
          <w:sz w:val="22"/>
          <w:szCs w:val="22"/>
          <w:u w:val="single"/>
        </w:rPr>
      </w:pPr>
    </w:p>
    <w:p w:rsidR="00D671F1" w:rsidRPr="00724D3A" w:rsidRDefault="00D671F1" w:rsidP="00D671F1">
      <w:pPr>
        <w:adjustRightInd w:val="0"/>
        <w:rPr>
          <w:rFonts w:ascii="Arial" w:hAnsi="Arial" w:cs="Arial"/>
          <w:b/>
          <w:bCs/>
          <w:sz w:val="23"/>
          <w:szCs w:val="23"/>
        </w:rPr>
      </w:pPr>
    </w:p>
    <w:p w:rsidR="00D671F1" w:rsidRDefault="00D671F1" w:rsidP="00D671F1">
      <w:pPr>
        <w:adjustRightInd w:val="0"/>
        <w:rPr>
          <w:rFonts w:ascii="Arial" w:hAnsi="Arial" w:cs="Arial"/>
          <w:b/>
          <w:bCs/>
          <w:sz w:val="23"/>
          <w:szCs w:val="23"/>
        </w:rPr>
      </w:pPr>
      <w:r>
        <w:rPr>
          <w:rFonts w:ascii="Arial" w:hAnsi="Arial" w:cs="Arial"/>
          <w:b/>
          <w:bCs/>
          <w:sz w:val="23"/>
          <w:szCs w:val="23"/>
        </w:rPr>
        <w:t>CLAUSULA SEXTA</w:t>
      </w:r>
      <w:r w:rsidRPr="00724D3A">
        <w:rPr>
          <w:rFonts w:ascii="Arial" w:hAnsi="Arial" w:cs="Arial"/>
          <w:b/>
          <w:bCs/>
          <w:sz w:val="23"/>
          <w:szCs w:val="23"/>
        </w:rPr>
        <w:t xml:space="preserve"> </w:t>
      </w:r>
      <w:r>
        <w:rPr>
          <w:rFonts w:ascii="Arial" w:hAnsi="Arial" w:cs="Arial"/>
          <w:b/>
          <w:bCs/>
          <w:sz w:val="23"/>
          <w:szCs w:val="23"/>
        </w:rPr>
        <w:t>–</w:t>
      </w:r>
      <w:r w:rsidRPr="00724D3A">
        <w:rPr>
          <w:rFonts w:ascii="Arial" w:hAnsi="Arial" w:cs="Arial"/>
          <w:b/>
          <w:bCs/>
          <w:sz w:val="23"/>
          <w:szCs w:val="23"/>
        </w:rPr>
        <w:t xml:space="preserve"> </w:t>
      </w:r>
      <w:r>
        <w:rPr>
          <w:rFonts w:ascii="Arial" w:hAnsi="Arial" w:cs="Arial"/>
          <w:b/>
          <w:bCs/>
          <w:sz w:val="23"/>
          <w:szCs w:val="23"/>
        </w:rPr>
        <w:t>DA ALTERAÇÃO</w:t>
      </w:r>
    </w:p>
    <w:p w:rsidR="00D671F1" w:rsidRDefault="00D671F1" w:rsidP="00D671F1">
      <w:pPr>
        <w:adjustRightInd w:val="0"/>
        <w:rPr>
          <w:rFonts w:ascii="Arial" w:hAnsi="Arial" w:cs="Arial"/>
          <w:b/>
          <w:bCs/>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 xml:space="preserve">Este </w:t>
      </w:r>
      <w:r>
        <w:rPr>
          <w:rFonts w:ascii="Arial" w:hAnsi="Arial" w:cs="Arial"/>
          <w:sz w:val="23"/>
          <w:szCs w:val="23"/>
        </w:rPr>
        <w:t>c</w:t>
      </w:r>
      <w:r w:rsidRPr="001221E0">
        <w:rPr>
          <w:rFonts w:ascii="Arial" w:hAnsi="Arial" w:cs="Arial"/>
          <w:sz w:val="23"/>
          <w:szCs w:val="23"/>
        </w:rPr>
        <w:t>ontrato poderá, nos termos do art. 65 da Lei nº 8.666/93, ser alterado por meio de Termos Aditivos, objetivando promover os acréscimos ou supressões que se fizerem necessários, atendido o disposto na Lei nº 8.666/93, salvo as supressões resultantes de acordos celebrados entre os contratantes.</w:t>
      </w:r>
    </w:p>
    <w:p w:rsidR="00D671F1" w:rsidRDefault="00D671F1" w:rsidP="00D671F1">
      <w:pPr>
        <w:adjustRightInd w:val="0"/>
        <w:rPr>
          <w:rFonts w:ascii="Arial" w:hAnsi="Arial" w:cs="Arial"/>
          <w:b/>
          <w:bCs/>
          <w:sz w:val="23"/>
          <w:szCs w:val="23"/>
        </w:rPr>
      </w:pPr>
    </w:p>
    <w:p w:rsidR="00D671F1" w:rsidRDefault="00D671F1" w:rsidP="00D671F1">
      <w:pPr>
        <w:adjustRightInd w:val="0"/>
        <w:rPr>
          <w:rFonts w:ascii="Arial" w:hAnsi="Arial" w:cs="Arial"/>
          <w:b/>
          <w:bCs/>
          <w:sz w:val="23"/>
          <w:szCs w:val="23"/>
        </w:rPr>
      </w:pPr>
    </w:p>
    <w:p w:rsidR="00D671F1" w:rsidRPr="00724D3A" w:rsidRDefault="00D671F1" w:rsidP="00D671F1">
      <w:pPr>
        <w:adjustRightInd w:val="0"/>
        <w:rPr>
          <w:rFonts w:ascii="Arial" w:hAnsi="Arial" w:cs="Arial"/>
          <w:b/>
          <w:bCs/>
          <w:sz w:val="23"/>
          <w:szCs w:val="23"/>
        </w:rPr>
      </w:pPr>
      <w:r>
        <w:rPr>
          <w:rFonts w:ascii="Arial" w:hAnsi="Arial" w:cs="Arial"/>
          <w:b/>
          <w:bCs/>
          <w:sz w:val="23"/>
          <w:szCs w:val="23"/>
        </w:rPr>
        <w:t>CLAUSULA SÉTIMA – VINCULAÇÃO DO CONTRATO</w:t>
      </w:r>
    </w:p>
    <w:p w:rsidR="00D671F1" w:rsidRPr="00724D3A" w:rsidRDefault="00D671F1" w:rsidP="00D671F1">
      <w:pPr>
        <w:adjustRightInd w:val="0"/>
        <w:rPr>
          <w:rFonts w:ascii="Arial" w:hAnsi="Arial" w:cs="Arial"/>
          <w:sz w:val="23"/>
          <w:szCs w:val="23"/>
        </w:rPr>
      </w:pPr>
    </w:p>
    <w:p w:rsidR="00D671F1" w:rsidRPr="00724D3A" w:rsidRDefault="00D671F1" w:rsidP="00D671F1">
      <w:pPr>
        <w:adjustRightInd w:val="0"/>
        <w:jc w:val="both"/>
        <w:rPr>
          <w:rFonts w:ascii="Arial" w:hAnsi="Arial" w:cs="Arial"/>
          <w:sz w:val="23"/>
          <w:szCs w:val="23"/>
        </w:rPr>
      </w:pPr>
      <w:r>
        <w:rPr>
          <w:rFonts w:ascii="Arial" w:hAnsi="Arial" w:cs="Arial"/>
          <w:sz w:val="23"/>
          <w:szCs w:val="23"/>
        </w:rPr>
        <w:t>7</w:t>
      </w:r>
      <w:r w:rsidRPr="00724D3A">
        <w:rPr>
          <w:rFonts w:ascii="Arial" w:hAnsi="Arial" w:cs="Arial"/>
          <w:sz w:val="23"/>
          <w:szCs w:val="23"/>
        </w:rPr>
        <w:t>.1 - O presente contrato está vinculado à licitação oriunda do edital de Pregão</w:t>
      </w:r>
      <w:r w:rsidRPr="00724D3A">
        <w:rPr>
          <w:rFonts w:ascii="Arial" w:hAnsi="Arial" w:cs="Arial"/>
          <w:b/>
          <w:sz w:val="23"/>
          <w:szCs w:val="23"/>
        </w:rPr>
        <w:t xml:space="preserve"> nº </w:t>
      </w:r>
      <w:r>
        <w:rPr>
          <w:rFonts w:ascii="Arial" w:hAnsi="Arial" w:cs="Arial"/>
          <w:b/>
          <w:sz w:val="23"/>
          <w:szCs w:val="23"/>
        </w:rPr>
        <w:t xml:space="preserve">047/2016 </w:t>
      </w:r>
      <w:r w:rsidRPr="00724D3A">
        <w:rPr>
          <w:rFonts w:ascii="Arial" w:hAnsi="Arial" w:cs="Arial"/>
          <w:sz w:val="23"/>
          <w:szCs w:val="23"/>
        </w:rPr>
        <w:t>obrigando-se à CONTRATADA em manter a vigência do presente contrato, em compatibilidade com as obrigações assumidas, todas as condições de habilitação e qualificação exigidas na licitação.</w:t>
      </w:r>
    </w:p>
    <w:p w:rsidR="00D671F1" w:rsidRPr="00724D3A" w:rsidRDefault="00D671F1" w:rsidP="00D671F1">
      <w:pPr>
        <w:adjustRightInd w:val="0"/>
        <w:jc w:val="both"/>
        <w:rPr>
          <w:rFonts w:ascii="Arial" w:hAnsi="Arial" w:cs="Arial"/>
          <w:sz w:val="23"/>
          <w:szCs w:val="23"/>
        </w:rPr>
      </w:pPr>
    </w:p>
    <w:p w:rsidR="00D671F1" w:rsidRDefault="00D671F1" w:rsidP="00D671F1">
      <w:pPr>
        <w:adjustRightInd w:val="0"/>
        <w:jc w:val="both"/>
        <w:rPr>
          <w:rFonts w:ascii="Arial" w:hAnsi="Arial" w:cs="Arial"/>
          <w:sz w:val="23"/>
          <w:szCs w:val="23"/>
        </w:rPr>
      </w:pPr>
      <w:r>
        <w:rPr>
          <w:rFonts w:ascii="Arial" w:hAnsi="Arial" w:cs="Arial"/>
          <w:sz w:val="23"/>
          <w:szCs w:val="23"/>
        </w:rPr>
        <w:t>7.2</w:t>
      </w:r>
      <w:r w:rsidRPr="00724D3A">
        <w:rPr>
          <w:rFonts w:ascii="Arial" w:hAnsi="Arial" w:cs="Arial"/>
          <w:sz w:val="23"/>
          <w:szCs w:val="23"/>
        </w:rPr>
        <w:t xml:space="preserve"> - A CONTRATADA obriga-se a cumprir o disposto no artigo 7º, inciso XXXIII da Constituição Federal, de acordo com a declaração de que não emprega menores prestada durante a fase de habilitação, sob pena das sanções legais cabíveis.</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Pr>
          <w:rFonts w:ascii="Arial" w:hAnsi="Arial" w:cs="Arial"/>
          <w:sz w:val="23"/>
          <w:szCs w:val="23"/>
        </w:rPr>
        <w:t>7.3</w:t>
      </w:r>
      <w:r w:rsidRPr="001221E0">
        <w:rPr>
          <w:rFonts w:ascii="Arial" w:hAnsi="Arial" w:cs="Arial"/>
          <w:sz w:val="23"/>
          <w:szCs w:val="23"/>
        </w:rPr>
        <w:t xml:space="preserve">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D671F1" w:rsidRPr="001221E0" w:rsidRDefault="00D671F1" w:rsidP="00D671F1">
      <w:pPr>
        <w:jc w:val="both"/>
        <w:rPr>
          <w:rFonts w:ascii="Arial" w:hAnsi="Arial" w:cs="Arial"/>
          <w:sz w:val="23"/>
          <w:szCs w:val="23"/>
        </w:rPr>
      </w:pPr>
      <w:r w:rsidRPr="001221E0">
        <w:rPr>
          <w:rFonts w:ascii="Arial" w:hAnsi="Arial" w:cs="Arial"/>
          <w:sz w:val="23"/>
          <w:szCs w:val="23"/>
        </w:rPr>
        <w:t xml:space="preserve">   </w:t>
      </w:r>
    </w:p>
    <w:p w:rsidR="00D671F1" w:rsidRPr="001221E0" w:rsidRDefault="00D671F1" w:rsidP="00D671F1">
      <w:pPr>
        <w:jc w:val="both"/>
        <w:rPr>
          <w:rFonts w:ascii="Arial" w:hAnsi="Arial" w:cs="Arial"/>
          <w:sz w:val="23"/>
          <w:szCs w:val="23"/>
        </w:rPr>
      </w:pPr>
      <w:r>
        <w:rPr>
          <w:rFonts w:ascii="Arial" w:hAnsi="Arial" w:cs="Arial"/>
          <w:sz w:val="23"/>
          <w:szCs w:val="23"/>
        </w:rPr>
        <w:t>7.4</w:t>
      </w:r>
      <w:r w:rsidRPr="001221E0">
        <w:rPr>
          <w:rFonts w:ascii="Arial" w:hAnsi="Arial" w:cs="Arial"/>
          <w:sz w:val="23"/>
          <w:szCs w:val="23"/>
        </w:rPr>
        <w:t xml:space="preserve">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D671F1" w:rsidRDefault="00D671F1" w:rsidP="00D671F1">
      <w:pPr>
        <w:adjustRightInd w:val="0"/>
        <w:jc w:val="both"/>
        <w:rPr>
          <w:rFonts w:ascii="Arial" w:hAnsi="Arial" w:cs="Arial"/>
          <w:sz w:val="23"/>
          <w:szCs w:val="23"/>
        </w:rPr>
      </w:pPr>
    </w:p>
    <w:p w:rsidR="00D671F1" w:rsidRPr="00724D3A" w:rsidRDefault="00D671F1" w:rsidP="00D671F1">
      <w:pPr>
        <w:adjustRightInd w:val="0"/>
        <w:jc w:val="both"/>
        <w:rPr>
          <w:rFonts w:ascii="Arial" w:hAnsi="Arial" w:cs="Arial"/>
          <w:sz w:val="23"/>
          <w:szCs w:val="23"/>
        </w:rPr>
      </w:pPr>
    </w:p>
    <w:p w:rsidR="00D671F1" w:rsidRPr="00724D3A" w:rsidRDefault="00D671F1" w:rsidP="00D671F1">
      <w:pPr>
        <w:adjustRightInd w:val="0"/>
        <w:rPr>
          <w:rFonts w:ascii="Arial" w:hAnsi="Arial" w:cs="Arial"/>
          <w:b/>
          <w:bCs/>
          <w:sz w:val="23"/>
          <w:szCs w:val="23"/>
        </w:rPr>
      </w:pPr>
      <w:r>
        <w:rPr>
          <w:rFonts w:ascii="Arial" w:hAnsi="Arial" w:cs="Arial"/>
          <w:b/>
          <w:bCs/>
          <w:sz w:val="23"/>
          <w:szCs w:val="23"/>
        </w:rPr>
        <w:t>CLÁUSULA OITAVA</w:t>
      </w:r>
      <w:r w:rsidRPr="00724D3A">
        <w:rPr>
          <w:rFonts w:ascii="Arial" w:hAnsi="Arial" w:cs="Arial"/>
          <w:b/>
          <w:bCs/>
          <w:sz w:val="23"/>
          <w:szCs w:val="23"/>
        </w:rPr>
        <w:t xml:space="preserve"> - LEGISLAÇÃO APLICÁVEL</w:t>
      </w:r>
    </w:p>
    <w:p w:rsidR="00D671F1" w:rsidRDefault="00D671F1" w:rsidP="00D671F1">
      <w:pPr>
        <w:adjustRightInd w:val="0"/>
        <w:jc w:val="both"/>
        <w:rPr>
          <w:rFonts w:ascii="Arial" w:hAnsi="Arial" w:cs="Arial"/>
          <w:sz w:val="23"/>
          <w:szCs w:val="23"/>
        </w:rPr>
      </w:pPr>
    </w:p>
    <w:p w:rsidR="00D671F1" w:rsidRPr="00724D3A" w:rsidRDefault="00D671F1" w:rsidP="00D671F1">
      <w:pPr>
        <w:adjustRightInd w:val="0"/>
        <w:jc w:val="both"/>
        <w:rPr>
          <w:rFonts w:ascii="Arial" w:hAnsi="Arial" w:cs="Arial"/>
          <w:sz w:val="23"/>
          <w:szCs w:val="23"/>
        </w:rPr>
      </w:pPr>
      <w:r w:rsidRPr="00724D3A">
        <w:rPr>
          <w:rFonts w:ascii="Arial" w:hAnsi="Arial" w:cs="Arial"/>
          <w:sz w:val="23"/>
          <w:szCs w:val="23"/>
        </w:rPr>
        <w:t>O presente contrato rege-se pelas disposições contidas na Lei Federal nº 8.666/93 e suas alterações, Lei nº 10.520 de 17 de julho de 2002 e Decreto Municipal nº 2.785/07 de 24 de janeiro de 2007, e demais normas e princípios de direito administrativo aplicáveis.</w:t>
      </w:r>
    </w:p>
    <w:p w:rsidR="00D671F1"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b/>
          <w:sz w:val="23"/>
          <w:szCs w:val="23"/>
        </w:rPr>
      </w:pPr>
      <w:r>
        <w:rPr>
          <w:rFonts w:ascii="Arial" w:hAnsi="Arial" w:cs="Arial"/>
          <w:b/>
          <w:sz w:val="23"/>
          <w:szCs w:val="23"/>
        </w:rPr>
        <w:t xml:space="preserve">CLÁUSULA NONA: </w:t>
      </w:r>
      <w:r w:rsidRPr="00724D3A">
        <w:rPr>
          <w:rFonts w:ascii="Arial" w:hAnsi="Arial" w:cs="Arial"/>
          <w:b/>
          <w:sz w:val="23"/>
          <w:szCs w:val="23"/>
        </w:rPr>
        <w:t>DISPOSIÇÕES FINAIS</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Pr>
          <w:rFonts w:ascii="Arial" w:hAnsi="Arial" w:cs="Arial"/>
          <w:sz w:val="23"/>
          <w:szCs w:val="23"/>
        </w:rPr>
        <w:t>9</w:t>
      </w:r>
      <w:r w:rsidRPr="00724D3A">
        <w:rPr>
          <w:rFonts w:ascii="Arial" w:hAnsi="Arial" w:cs="Arial"/>
          <w:sz w:val="23"/>
          <w:szCs w:val="23"/>
        </w:rPr>
        <w:t>.1 - A CONTRATADA fica obrigada a aceitar, nas mesmas condições contratuais, os acréscimos ou supressões que se fizerem necessárias, até o limite de 25 % (vinte e cinco por cento).</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Pr>
          <w:rFonts w:ascii="Arial" w:hAnsi="Arial" w:cs="Arial"/>
          <w:sz w:val="23"/>
          <w:szCs w:val="23"/>
        </w:rPr>
        <w:t>9</w:t>
      </w:r>
      <w:r w:rsidRPr="00724D3A">
        <w:rPr>
          <w:rFonts w:ascii="Arial" w:hAnsi="Arial" w:cs="Arial"/>
          <w:sz w:val="23"/>
          <w:szCs w:val="23"/>
        </w:rPr>
        <w:t>.2. Fica eleito o Foro da Comarca de Tangará, Estado de Santa Catarina, para dirimir eventuais litígios oriundo do presente Contrato.</w:t>
      </w:r>
    </w:p>
    <w:p w:rsidR="00D671F1"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p>
    <w:p w:rsidR="00D671F1" w:rsidRPr="00724D3A" w:rsidRDefault="00796DED" w:rsidP="00D671F1">
      <w:pPr>
        <w:jc w:val="both"/>
        <w:rPr>
          <w:rFonts w:ascii="Arial" w:hAnsi="Arial" w:cs="Arial"/>
          <w:sz w:val="23"/>
          <w:szCs w:val="23"/>
        </w:rPr>
      </w:pPr>
      <w:r w:rsidRPr="00724D3A">
        <w:rPr>
          <w:rFonts w:ascii="Arial" w:hAnsi="Arial" w:cs="Arial"/>
          <w:sz w:val="23"/>
          <w:szCs w:val="23"/>
        </w:rPr>
        <w:t>E,</w:t>
      </w:r>
      <w:r w:rsidR="00D671F1" w:rsidRPr="00724D3A">
        <w:rPr>
          <w:rFonts w:ascii="Arial" w:hAnsi="Arial" w:cs="Arial"/>
          <w:sz w:val="23"/>
          <w:szCs w:val="23"/>
        </w:rPr>
        <w:t xml:space="preserve"> por assim acordarem, firmam este instrumento em quatro vias, de igual teor e forma, perante duas testemunhas abaixo assinadas.</w:t>
      </w:r>
    </w:p>
    <w:p w:rsidR="00D671F1" w:rsidRPr="00724D3A" w:rsidRDefault="00D671F1" w:rsidP="00D671F1">
      <w:pPr>
        <w:jc w:val="both"/>
        <w:rPr>
          <w:rFonts w:ascii="Arial" w:hAnsi="Arial" w:cs="Arial"/>
          <w:sz w:val="23"/>
          <w:szCs w:val="23"/>
        </w:rPr>
      </w:pPr>
    </w:p>
    <w:p w:rsidR="00D671F1" w:rsidRPr="00724D3A" w:rsidRDefault="00D671F1" w:rsidP="00D671F1">
      <w:pPr>
        <w:jc w:val="center"/>
        <w:rPr>
          <w:rFonts w:ascii="Arial" w:hAnsi="Arial" w:cs="Arial"/>
          <w:sz w:val="23"/>
          <w:szCs w:val="23"/>
        </w:rPr>
      </w:pPr>
      <w:r w:rsidRPr="00724D3A">
        <w:rPr>
          <w:rFonts w:ascii="Arial" w:hAnsi="Arial" w:cs="Arial"/>
          <w:sz w:val="23"/>
          <w:szCs w:val="23"/>
        </w:rPr>
        <w:t>Pinheiro Preto - SC,</w:t>
      </w:r>
      <w:r w:rsidR="00CF7745">
        <w:rPr>
          <w:rFonts w:ascii="Arial" w:hAnsi="Arial" w:cs="Arial"/>
          <w:sz w:val="23"/>
          <w:szCs w:val="23"/>
        </w:rPr>
        <w:t xml:space="preserve"> 23 de agosto de 2016</w:t>
      </w:r>
    </w:p>
    <w:p w:rsidR="00D671F1" w:rsidRDefault="00D671F1" w:rsidP="00D671F1">
      <w:pPr>
        <w:rPr>
          <w:rFonts w:ascii="Arial" w:hAnsi="Arial" w:cs="Arial"/>
          <w:sz w:val="23"/>
          <w:szCs w:val="23"/>
        </w:rPr>
      </w:pPr>
    </w:p>
    <w:p w:rsidR="00D671F1" w:rsidRDefault="00D671F1" w:rsidP="00D671F1">
      <w:pPr>
        <w:rPr>
          <w:rFonts w:ascii="Arial" w:hAnsi="Arial" w:cs="Arial"/>
          <w:sz w:val="23"/>
          <w:szCs w:val="23"/>
        </w:rPr>
      </w:pPr>
    </w:p>
    <w:p w:rsidR="00D671F1" w:rsidRPr="00724D3A" w:rsidRDefault="00D671F1" w:rsidP="00D671F1">
      <w:pPr>
        <w:rPr>
          <w:rFonts w:ascii="Arial" w:hAnsi="Arial" w:cs="Arial"/>
          <w:sz w:val="23"/>
          <w:szCs w:val="23"/>
        </w:rPr>
      </w:pPr>
    </w:p>
    <w:p w:rsidR="00D671F1" w:rsidRPr="00724D3A" w:rsidRDefault="00D671F1" w:rsidP="00D671F1">
      <w:pPr>
        <w:jc w:val="center"/>
        <w:rPr>
          <w:rFonts w:ascii="Arial" w:hAnsi="Arial" w:cs="Arial"/>
          <w:sz w:val="23"/>
          <w:szCs w:val="23"/>
        </w:rPr>
      </w:pPr>
      <w:r w:rsidRPr="00724D3A">
        <w:rPr>
          <w:rFonts w:ascii="Arial" w:hAnsi="Arial" w:cs="Arial"/>
          <w:sz w:val="23"/>
          <w:szCs w:val="23"/>
        </w:rPr>
        <w:t xml:space="preserve">CONTRATANTE        </w:t>
      </w:r>
    </w:p>
    <w:p w:rsidR="00D671F1" w:rsidRDefault="00D671F1" w:rsidP="00D671F1">
      <w:pPr>
        <w:jc w:val="center"/>
        <w:rPr>
          <w:rFonts w:ascii="Arial" w:hAnsi="Arial" w:cs="Arial"/>
          <w:sz w:val="23"/>
          <w:szCs w:val="23"/>
        </w:rPr>
      </w:pPr>
      <w:r>
        <w:rPr>
          <w:rFonts w:ascii="Arial" w:hAnsi="Arial" w:cs="Arial"/>
          <w:sz w:val="23"/>
          <w:szCs w:val="23"/>
        </w:rPr>
        <w:t>MUNICÍPIO DE PINHEIRO PRETO</w:t>
      </w: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r w:rsidRPr="00724D3A">
        <w:rPr>
          <w:rFonts w:ascii="Arial" w:hAnsi="Arial" w:cs="Arial"/>
          <w:sz w:val="23"/>
          <w:szCs w:val="23"/>
        </w:rPr>
        <w:t>CONTRATADA</w:t>
      </w:r>
    </w:p>
    <w:p w:rsidR="00DA3382" w:rsidRDefault="00A611CF" w:rsidP="00D671F1">
      <w:pPr>
        <w:jc w:val="center"/>
        <w:rPr>
          <w:rFonts w:ascii="Arial" w:hAnsi="Arial" w:cs="Arial"/>
          <w:sz w:val="23"/>
          <w:szCs w:val="23"/>
        </w:rPr>
      </w:pPr>
      <w:r>
        <w:rPr>
          <w:rFonts w:ascii="Arial" w:hAnsi="Arial" w:cs="Arial"/>
          <w:sz w:val="22"/>
          <w:szCs w:val="22"/>
        </w:rPr>
        <w:t>MERCEARIA TIA LORENA LTDA ME</w:t>
      </w:r>
    </w:p>
    <w:p w:rsidR="00CF7745" w:rsidRDefault="00CF7745" w:rsidP="00CF7745">
      <w:pPr>
        <w:jc w:val="center"/>
        <w:rPr>
          <w:rFonts w:ascii="Arial" w:hAnsi="Arial" w:cs="Arial"/>
          <w:sz w:val="22"/>
          <w:szCs w:val="22"/>
        </w:rPr>
      </w:pPr>
    </w:p>
    <w:p w:rsidR="0051713D" w:rsidRDefault="0051713D" w:rsidP="00CF7745">
      <w:pPr>
        <w:jc w:val="center"/>
        <w:rPr>
          <w:rFonts w:ascii="Arial" w:hAnsi="Arial" w:cs="Arial"/>
          <w:sz w:val="22"/>
          <w:szCs w:val="22"/>
        </w:rPr>
      </w:pPr>
    </w:p>
    <w:p w:rsidR="0051713D" w:rsidRPr="00720BCA" w:rsidRDefault="0051713D" w:rsidP="00CF7745">
      <w:pPr>
        <w:jc w:val="center"/>
        <w:rPr>
          <w:rFonts w:ascii="Arial" w:hAnsi="Arial" w:cs="Arial"/>
          <w:sz w:val="22"/>
          <w:szCs w:val="22"/>
        </w:rPr>
      </w:pPr>
    </w:p>
    <w:p w:rsidR="00CF7745" w:rsidRPr="00724D3A" w:rsidRDefault="00CF7745" w:rsidP="00D671F1">
      <w:pPr>
        <w:jc w:val="center"/>
        <w:rPr>
          <w:rFonts w:ascii="Arial" w:hAnsi="Arial" w:cs="Arial"/>
          <w:sz w:val="23"/>
          <w:szCs w:val="23"/>
        </w:rPr>
      </w:pPr>
    </w:p>
    <w:p w:rsidR="00D671F1" w:rsidRPr="00724D3A" w:rsidRDefault="00D671F1" w:rsidP="00D671F1">
      <w:pPr>
        <w:jc w:val="both"/>
        <w:rPr>
          <w:rFonts w:ascii="Arial" w:hAnsi="Arial" w:cs="Arial"/>
          <w:sz w:val="23"/>
          <w:szCs w:val="23"/>
        </w:rPr>
      </w:pPr>
      <w:r w:rsidRPr="00724D3A">
        <w:rPr>
          <w:rFonts w:ascii="Arial" w:hAnsi="Arial" w:cs="Arial"/>
          <w:sz w:val="23"/>
          <w:szCs w:val="23"/>
        </w:rPr>
        <w:t>TESTEMUNHAS:</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sidRPr="00724D3A">
        <w:rPr>
          <w:rFonts w:ascii="Arial" w:hAnsi="Arial" w:cs="Arial"/>
          <w:sz w:val="23"/>
          <w:szCs w:val="23"/>
        </w:rPr>
        <w:t xml:space="preserve"> 1)........................................                2) ......................................</w:t>
      </w:r>
    </w:p>
    <w:p w:rsidR="00D671F1" w:rsidRPr="00724D3A" w:rsidRDefault="00D671F1" w:rsidP="00D671F1">
      <w:pPr>
        <w:jc w:val="both"/>
        <w:rPr>
          <w:rFonts w:ascii="Arial" w:hAnsi="Arial" w:cs="Arial"/>
          <w:sz w:val="23"/>
          <w:szCs w:val="23"/>
        </w:rPr>
      </w:pPr>
      <w:r w:rsidRPr="00724D3A">
        <w:rPr>
          <w:rFonts w:ascii="Arial" w:hAnsi="Arial" w:cs="Arial"/>
          <w:sz w:val="23"/>
          <w:szCs w:val="23"/>
        </w:rPr>
        <w:t xml:space="preserve">     Nome:                                                    Nome:</w:t>
      </w:r>
    </w:p>
    <w:p w:rsidR="00FB55BB" w:rsidRPr="00D671F1" w:rsidRDefault="00D671F1" w:rsidP="00796DED">
      <w:pPr>
        <w:jc w:val="both"/>
      </w:pPr>
      <w:r w:rsidRPr="00724D3A">
        <w:rPr>
          <w:rFonts w:ascii="Arial" w:hAnsi="Arial" w:cs="Arial"/>
          <w:sz w:val="23"/>
          <w:szCs w:val="23"/>
        </w:rPr>
        <w:t xml:space="preserve">      CPF:                                                       CPF:</w:t>
      </w:r>
    </w:p>
    <w:sectPr w:rsidR="00FB55BB" w:rsidRPr="00D671F1" w:rsidSect="00D671F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penSymbol, 'Courier New'">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oklyn">
    <w:altName w:val="Courier Ne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multilevel"/>
    <w:tmpl w:val="18D4BC82"/>
    <w:name w:val="WW8Num100"/>
    <w:lvl w:ilvl="0">
      <w:start w:val="1"/>
      <w:numFmt w:val="lowerLetter"/>
      <w:pStyle w:val="CabealhodoSumrio"/>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1" w15:restartNumberingAfterBreak="0">
    <w:nsid w:val="02704273"/>
    <w:multiLevelType w:val="multilevel"/>
    <w:tmpl w:val="D7A67DAE"/>
    <w:styleLink w:val="WW8Num8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2B63B30"/>
    <w:multiLevelType w:val="multilevel"/>
    <w:tmpl w:val="E3781710"/>
    <w:styleLink w:val="WW8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30D41F5"/>
    <w:multiLevelType w:val="multilevel"/>
    <w:tmpl w:val="4E7C84CA"/>
    <w:styleLink w:val="WW8Num10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9914001"/>
    <w:multiLevelType w:val="multilevel"/>
    <w:tmpl w:val="654818CE"/>
    <w:styleLink w:val="WW8Num4"/>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5" w15:restartNumberingAfterBreak="0">
    <w:nsid w:val="0E7A0DD7"/>
    <w:multiLevelType w:val="hybridMultilevel"/>
    <w:tmpl w:val="B442C29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E894F95"/>
    <w:multiLevelType w:val="multilevel"/>
    <w:tmpl w:val="7454498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E99392E"/>
    <w:multiLevelType w:val="hybridMultilevel"/>
    <w:tmpl w:val="D10EA9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FA32448"/>
    <w:multiLevelType w:val="hybridMultilevel"/>
    <w:tmpl w:val="3D6A8720"/>
    <w:lvl w:ilvl="0" w:tplc="EDFC9526">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1577B76"/>
    <w:multiLevelType w:val="hybridMultilevel"/>
    <w:tmpl w:val="D1ECF4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1D14"/>
    <w:multiLevelType w:val="hybridMultilevel"/>
    <w:tmpl w:val="66DEE9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CC1495D"/>
    <w:multiLevelType w:val="multilevel"/>
    <w:tmpl w:val="553EBDC8"/>
    <w:styleLink w:val="WW8Num7"/>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12" w15:restartNumberingAfterBreak="0">
    <w:nsid w:val="1ECD489D"/>
    <w:multiLevelType w:val="multilevel"/>
    <w:tmpl w:val="79342C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8256BD"/>
    <w:multiLevelType w:val="multilevel"/>
    <w:tmpl w:val="9E269AAC"/>
    <w:styleLink w:val="WW8Num1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0EE05EE"/>
    <w:multiLevelType w:val="hybridMultilevel"/>
    <w:tmpl w:val="3A52CD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A344F84"/>
    <w:multiLevelType w:val="hybridMultilevel"/>
    <w:tmpl w:val="5686E6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2E0234D5"/>
    <w:multiLevelType w:val="multilevel"/>
    <w:tmpl w:val="2A5680FA"/>
    <w:styleLink w:val="WW8Num6"/>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17" w15:restartNumberingAfterBreak="0">
    <w:nsid w:val="2FCD054E"/>
    <w:multiLevelType w:val="multilevel"/>
    <w:tmpl w:val="55D8D4C0"/>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8" w15:restartNumberingAfterBreak="0">
    <w:nsid w:val="30AC704B"/>
    <w:multiLevelType w:val="hybridMultilevel"/>
    <w:tmpl w:val="570E4C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33335CDA"/>
    <w:multiLevelType w:val="hybridMultilevel"/>
    <w:tmpl w:val="C7C43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7A54AB"/>
    <w:multiLevelType w:val="multilevel"/>
    <w:tmpl w:val="DF74187C"/>
    <w:styleLink w:val="WW8Num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FC93A55"/>
    <w:multiLevelType w:val="hybridMultilevel"/>
    <w:tmpl w:val="C77C80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1CD23AB"/>
    <w:multiLevelType w:val="multilevel"/>
    <w:tmpl w:val="2D0A4048"/>
    <w:styleLink w:val="WW8Num5"/>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23" w15:restartNumberingAfterBreak="0">
    <w:nsid w:val="41D00A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0F1C87"/>
    <w:multiLevelType w:val="multilevel"/>
    <w:tmpl w:val="E90ACF18"/>
    <w:styleLink w:val="WW8Num9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C372CA5"/>
    <w:multiLevelType w:val="multilevel"/>
    <w:tmpl w:val="FD346BAC"/>
    <w:styleLink w:val="WW8Num2"/>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26" w15:restartNumberingAfterBreak="0">
    <w:nsid w:val="52E01702"/>
    <w:multiLevelType w:val="multilevel"/>
    <w:tmpl w:val="B21458E8"/>
    <w:styleLink w:val="WW8Num10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55C105F3"/>
    <w:multiLevelType w:val="hybridMultilevel"/>
    <w:tmpl w:val="316ECA42"/>
    <w:lvl w:ilvl="0" w:tplc="71A654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756467B"/>
    <w:multiLevelType w:val="hybridMultilevel"/>
    <w:tmpl w:val="C9A08C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7BA42EB"/>
    <w:multiLevelType w:val="hybridMultilevel"/>
    <w:tmpl w:val="98C2D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E4373D"/>
    <w:multiLevelType w:val="multilevel"/>
    <w:tmpl w:val="B5C275B4"/>
    <w:styleLink w:val="WW8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628723EE"/>
    <w:multiLevelType w:val="hybridMultilevel"/>
    <w:tmpl w:val="25A8F526"/>
    <w:lvl w:ilvl="0" w:tplc="04160017">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2" w15:restartNumberingAfterBreak="0">
    <w:nsid w:val="63614134"/>
    <w:multiLevelType w:val="multilevel"/>
    <w:tmpl w:val="4680178C"/>
    <w:styleLink w:val="WW8Num1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6403172C"/>
    <w:multiLevelType w:val="multilevel"/>
    <w:tmpl w:val="2D242378"/>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6DE71280"/>
    <w:multiLevelType w:val="hybridMultilevel"/>
    <w:tmpl w:val="B934B8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F8165E7"/>
    <w:multiLevelType w:val="hybridMultilevel"/>
    <w:tmpl w:val="E21CE48C"/>
    <w:lvl w:ilvl="0" w:tplc="57084E90">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63D4E94"/>
    <w:multiLevelType w:val="multilevel"/>
    <w:tmpl w:val="A5B45B7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B331D1D"/>
    <w:multiLevelType w:val="multilevel"/>
    <w:tmpl w:val="2BF6CA7C"/>
    <w:styleLink w:val="WW8Num3"/>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38" w15:restartNumberingAfterBreak="0">
    <w:nsid w:val="7BE259D4"/>
    <w:multiLevelType w:val="hybridMultilevel"/>
    <w:tmpl w:val="2354935A"/>
    <w:lvl w:ilvl="0" w:tplc="4F5C12AC">
      <w:start w:val="1"/>
      <w:numFmt w:val="lowerLetter"/>
      <w:lvlText w:val="%1)"/>
      <w:lvlJc w:val="left"/>
      <w:pPr>
        <w:ind w:left="64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DA73377"/>
    <w:multiLevelType w:val="multilevel"/>
    <w:tmpl w:val="0EF4F202"/>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F9719D6"/>
    <w:multiLevelType w:val="multilevel"/>
    <w:tmpl w:val="A19ED91A"/>
    <w:styleLink w:val="WW8Num9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7FE972B6"/>
    <w:multiLevelType w:val="multilevel"/>
    <w:tmpl w:val="26222D42"/>
    <w:styleLink w:val="WW8Num10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1"/>
    <w:lvlOverride w:ilvl="0">
      <w:lvl w:ilvl="0">
        <w:start w:val="1"/>
        <w:numFmt w:val="lowerLetter"/>
        <w:lvlText w:val="%1)"/>
        <w:lvlJc w:val="left"/>
      </w:lvl>
    </w:lvlOverride>
  </w:num>
  <w:num w:numId="2">
    <w:abstractNumId w:val="1"/>
  </w:num>
  <w:num w:numId="3">
    <w:abstractNumId w:val="24"/>
  </w:num>
  <w:num w:numId="4">
    <w:abstractNumId w:val="36"/>
    <w:lvlOverride w:ilvl="0">
      <w:lvl w:ilvl="0">
        <w:start w:val="1"/>
        <w:numFmt w:val="lowerLetter"/>
        <w:lvlText w:val="%1)"/>
        <w:lvlJc w:val="left"/>
      </w:lvl>
    </w:lvlOverride>
  </w:num>
  <w:num w:numId="5">
    <w:abstractNumId w:val="39"/>
    <w:lvlOverride w:ilvl="0">
      <w:lvl w:ilvl="0">
        <w:start w:val="1"/>
        <w:numFmt w:val="lowerLetter"/>
        <w:lvlText w:val="%1)"/>
        <w:lvlJc w:val="left"/>
      </w:lvl>
    </w:lvlOverride>
  </w:num>
  <w:num w:numId="6">
    <w:abstractNumId w:val="20"/>
  </w:num>
  <w:num w:numId="7">
    <w:abstractNumId w:val="30"/>
  </w:num>
  <w:num w:numId="8">
    <w:abstractNumId w:val="6"/>
  </w:num>
  <w:num w:numId="9">
    <w:abstractNumId w:val="32"/>
  </w:num>
  <w:num w:numId="10">
    <w:abstractNumId w:val="3"/>
  </w:num>
  <w:num w:numId="11">
    <w:abstractNumId w:val="2"/>
  </w:num>
  <w:num w:numId="12">
    <w:abstractNumId w:val="33"/>
  </w:num>
  <w:num w:numId="13">
    <w:abstractNumId w:val="0"/>
  </w:num>
  <w:num w:numId="14">
    <w:abstractNumId w:val="13"/>
  </w:num>
  <w:num w:numId="15">
    <w:abstractNumId w:val="40"/>
  </w:num>
  <w:num w:numId="16">
    <w:abstractNumId w:val="26"/>
  </w:num>
  <w:num w:numId="17">
    <w:abstractNumId w:val="17"/>
  </w:num>
  <w:num w:numId="18">
    <w:abstractNumId w:val="4"/>
  </w:num>
  <w:num w:numId="19">
    <w:abstractNumId w:val="37"/>
  </w:num>
  <w:num w:numId="20">
    <w:abstractNumId w:val="22"/>
  </w:num>
  <w:num w:numId="21">
    <w:abstractNumId w:val="16"/>
  </w:num>
  <w:num w:numId="22">
    <w:abstractNumId w:val="25"/>
  </w:num>
  <w:num w:numId="23">
    <w:abstractNumId w:val="1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8"/>
  </w:num>
  <w:num w:numId="27">
    <w:abstractNumId w:val="19"/>
  </w:num>
  <w:num w:numId="28">
    <w:abstractNumId w:val="8"/>
  </w:num>
  <w:num w:numId="29">
    <w:abstractNumId w:val="27"/>
  </w:num>
  <w:num w:numId="30">
    <w:abstractNumId w:val="35"/>
  </w:num>
  <w:num w:numId="31">
    <w:abstractNumId w:val="3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4"/>
  </w:num>
  <w:num w:numId="36">
    <w:abstractNumId w:val="21"/>
  </w:num>
  <w:num w:numId="37">
    <w:abstractNumId w:val="5"/>
  </w:num>
  <w:num w:numId="38">
    <w:abstractNumId w:val="28"/>
  </w:num>
  <w:num w:numId="39">
    <w:abstractNumId w:val="14"/>
  </w:num>
  <w:num w:numId="40">
    <w:abstractNumId w:val="7"/>
  </w:num>
  <w:num w:numId="41">
    <w:abstractNumId w:val="10"/>
  </w:num>
  <w:num w:numId="42">
    <w:abstractNumId w:val="9"/>
  </w:num>
  <w:num w:numId="43">
    <w:abstractNumId w:val="12"/>
  </w:num>
  <w:num w:numId="44">
    <w:abstractNumId w:val="36"/>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F1"/>
    <w:rsid w:val="00061520"/>
    <w:rsid w:val="00070CB6"/>
    <w:rsid w:val="000D2B79"/>
    <w:rsid w:val="001D0DBE"/>
    <w:rsid w:val="0026575F"/>
    <w:rsid w:val="002C43D9"/>
    <w:rsid w:val="002C4642"/>
    <w:rsid w:val="00311344"/>
    <w:rsid w:val="003604B8"/>
    <w:rsid w:val="003D2D64"/>
    <w:rsid w:val="003D4720"/>
    <w:rsid w:val="0051713D"/>
    <w:rsid w:val="005A6C7B"/>
    <w:rsid w:val="007368D7"/>
    <w:rsid w:val="0077620A"/>
    <w:rsid w:val="00796DED"/>
    <w:rsid w:val="007A4DC1"/>
    <w:rsid w:val="007D2D6F"/>
    <w:rsid w:val="007E6598"/>
    <w:rsid w:val="007F002B"/>
    <w:rsid w:val="009516E8"/>
    <w:rsid w:val="00A611CF"/>
    <w:rsid w:val="00A86DDA"/>
    <w:rsid w:val="00C071F5"/>
    <w:rsid w:val="00CC000F"/>
    <w:rsid w:val="00CC2D24"/>
    <w:rsid w:val="00CF7745"/>
    <w:rsid w:val="00D671F1"/>
    <w:rsid w:val="00DA3382"/>
    <w:rsid w:val="00DD52CC"/>
    <w:rsid w:val="00E03896"/>
    <w:rsid w:val="00F15466"/>
    <w:rsid w:val="00F203C3"/>
    <w:rsid w:val="00FB55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2136679-2D97-4AF1-9EA4-7E82549C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1F1"/>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w:basedOn w:val="Normal"/>
    <w:next w:val="Normal"/>
    <w:link w:val="Ttulo1Char"/>
    <w:qFormat/>
    <w:rsid w:val="00CF7745"/>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link w:val="Ttulo2Char"/>
    <w:qFormat/>
    <w:rsid w:val="00CF7745"/>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CF7745"/>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F7745"/>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CF7745"/>
    <w:pPr>
      <w:spacing w:before="240" w:after="60"/>
      <w:outlineLvl w:val="4"/>
    </w:pPr>
    <w:rPr>
      <w:b/>
      <w:bCs/>
      <w:i/>
      <w:iCs/>
      <w:sz w:val="26"/>
      <w:szCs w:val="26"/>
    </w:rPr>
  </w:style>
  <w:style w:type="paragraph" w:styleId="Ttulo6">
    <w:name w:val="heading 6"/>
    <w:aliases w:val=" Char3"/>
    <w:basedOn w:val="Normal"/>
    <w:next w:val="Normal"/>
    <w:link w:val="Ttulo6Char"/>
    <w:qFormat/>
    <w:rsid w:val="00CF7745"/>
    <w:pPr>
      <w:keepNext/>
      <w:autoSpaceDE/>
      <w:autoSpaceDN/>
      <w:ind w:firstLine="708"/>
      <w:jc w:val="both"/>
      <w:outlineLvl w:val="5"/>
    </w:pPr>
    <w:rPr>
      <w:rFonts w:ascii="Arial" w:hAnsi="Arial"/>
      <w:b/>
      <w:bCs/>
      <w:sz w:val="24"/>
    </w:rPr>
  </w:style>
  <w:style w:type="paragraph" w:styleId="Ttulo7">
    <w:name w:val="heading 7"/>
    <w:basedOn w:val="Normal"/>
    <w:next w:val="Normal"/>
    <w:link w:val="Ttulo7Char"/>
    <w:qFormat/>
    <w:rsid w:val="00CF7745"/>
    <w:pPr>
      <w:autoSpaceDE/>
      <w:autoSpaceDN/>
      <w:spacing w:before="240" w:after="60"/>
      <w:outlineLvl w:val="6"/>
    </w:pPr>
    <w:rPr>
      <w:rFonts w:ascii="Arial" w:hAnsi="Arial"/>
      <w:sz w:val="24"/>
    </w:rPr>
  </w:style>
  <w:style w:type="paragraph" w:styleId="Ttulo8">
    <w:name w:val="heading 8"/>
    <w:basedOn w:val="Normal"/>
    <w:next w:val="Normal"/>
    <w:link w:val="Ttulo8Char"/>
    <w:qFormat/>
    <w:rsid w:val="00CF7745"/>
    <w:pPr>
      <w:spacing w:before="240" w:after="60"/>
      <w:outlineLvl w:val="7"/>
    </w:pPr>
    <w:rPr>
      <w:i/>
      <w:iCs/>
      <w:sz w:val="24"/>
      <w:szCs w:val="24"/>
    </w:rPr>
  </w:style>
  <w:style w:type="paragraph" w:styleId="Ttulo9">
    <w:name w:val="heading 9"/>
    <w:aliases w:val=" Char2"/>
    <w:basedOn w:val="Normal"/>
    <w:next w:val="Normal"/>
    <w:link w:val="Ttulo9Char"/>
    <w:qFormat/>
    <w:rsid w:val="00CF7745"/>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CF7745"/>
    <w:rPr>
      <w:rFonts w:ascii="Brooklyn" w:eastAsia="Times New Roman" w:hAnsi="Brooklyn" w:cs="Times New Roman"/>
      <w:b/>
      <w:noProof/>
      <w:sz w:val="41"/>
      <w:szCs w:val="20"/>
      <w:lang w:eastAsia="pt-BR"/>
    </w:rPr>
  </w:style>
  <w:style w:type="character" w:customStyle="1" w:styleId="Ttulo2Char">
    <w:name w:val="Título 2 Char"/>
    <w:basedOn w:val="Fontepargpadro"/>
    <w:link w:val="Ttulo2"/>
    <w:rsid w:val="00CF7745"/>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F7745"/>
    <w:rPr>
      <w:rFonts w:ascii="Arial" w:eastAsia="Times New Roman" w:hAnsi="Arial" w:cs="Arial"/>
      <w:b/>
      <w:bCs/>
      <w:sz w:val="26"/>
      <w:szCs w:val="26"/>
      <w:lang w:eastAsia="pt-BR"/>
    </w:rPr>
  </w:style>
  <w:style w:type="character" w:customStyle="1" w:styleId="Ttulo4Char">
    <w:name w:val="Título 4 Char"/>
    <w:basedOn w:val="Fontepargpadro"/>
    <w:link w:val="Ttulo4"/>
    <w:rsid w:val="00CF7745"/>
    <w:rPr>
      <w:rFonts w:ascii="Times New Roman" w:eastAsia="Times New Roman" w:hAnsi="Times New Roman" w:cs="Times New Roman"/>
      <w:b/>
      <w:bCs/>
      <w:sz w:val="28"/>
      <w:szCs w:val="28"/>
      <w:lang w:eastAsia="pt-BR"/>
    </w:rPr>
  </w:style>
  <w:style w:type="character" w:customStyle="1" w:styleId="Ttulo5Char">
    <w:name w:val="Título 5 Char"/>
    <w:aliases w:val=" Char Char1"/>
    <w:basedOn w:val="Fontepargpadro"/>
    <w:link w:val="Ttulo5"/>
    <w:rsid w:val="00CF7745"/>
    <w:rPr>
      <w:rFonts w:ascii="Times New Roman" w:eastAsia="Times New Roman" w:hAnsi="Times New Roman" w:cs="Times New Roman"/>
      <w:b/>
      <w:bCs/>
      <w:i/>
      <w:iCs/>
      <w:sz w:val="26"/>
      <w:szCs w:val="26"/>
      <w:lang w:eastAsia="pt-BR"/>
    </w:rPr>
  </w:style>
  <w:style w:type="character" w:customStyle="1" w:styleId="Ttulo6Char">
    <w:name w:val="Título 6 Char"/>
    <w:aliases w:val=" Char3 Char"/>
    <w:basedOn w:val="Fontepargpadro"/>
    <w:link w:val="Ttulo6"/>
    <w:rsid w:val="00CF7745"/>
    <w:rPr>
      <w:rFonts w:ascii="Arial" w:eastAsia="Times New Roman" w:hAnsi="Arial" w:cs="Times New Roman"/>
      <w:b/>
      <w:bCs/>
      <w:sz w:val="24"/>
      <w:szCs w:val="20"/>
      <w:lang w:eastAsia="pt-BR"/>
    </w:rPr>
  </w:style>
  <w:style w:type="character" w:customStyle="1" w:styleId="Ttulo7Char">
    <w:name w:val="Título 7 Char"/>
    <w:basedOn w:val="Fontepargpadro"/>
    <w:link w:val="Ttulo7"/>
    <w:rsid w:val="00CF7745"/>
    <w:rPr>
      <w:rFonts w:ascii="Arial" w:eastAsia="Times New Roman" w:hAnsi="Arial" w:cs="Times New Roman"/>
      <w:sz w:val="24"/>
      <w:szCs w:val="20"/>
      <w:lang w:eastAsia="pt-BR"/>
    </w:rPr>
  </w:style>
  <w:style w:type="character" w:customStyle="1" w:styleId="Ttulo8Char">
    <w:name w:val="Título 8 Char"/>
    <w:basedOn w:val="Fontepargpadro"/>
    <w:link w:val="Ttulo8"/>
    <w:rsid w:val="00CF7745"/>
    <w:rPr>
      <w:rFonts w:ascii="Times New Roman" w:eastAsia="Times New Roman" w:hAnsi="Times New Roman" w:cs="Times New Roman"/>
      <w:i/>
      <w:iCs/>
      <w:sz w:val="24"/>
      <w:szCs w:val="24"/>
      <w:lang w:eastAsia="pt-BR"/>
    </w:rPr>
  </w:style>
  <w:style w:type="character" w:customStyle="1" w:styleId="Ttulo9Char">
    <w:name w:val="Título 9 Char"/>
    <w:aliases w:val=" Char2 Char"/>
    <w:basedOn w:val="Fontepargpadro"/>
    <w:link w:val="Ttulo9"/>
    <w:rsid w:val="00CF7745"/>
    <w:rPr>
      <w:rFonts w:ascii="Arial" w:eastAsia="Times New Roman" w:hAnsi="Arial" w:cs="Times New Roman"/>
      <w:b/>
      <w:sz w:val="28"/>
      <w:szCs w:val="20"/>
      <w:lang w:eastAsia="pt-BR"/>
    </w:rPr>
  </w:style>
  <w:style w:type="paragraph" w:styleId="Corpodetexto">
    <w:name w:val="Body Text"/>
    <w:basedOn w:val="Normal"/>
    <w:link w:val="CorpodetextoChar"/>
    <w:rsid w:val="00CF7745"/>
    <w:pPr>
      <w:autoSpaceDE/>
      <w:autoSpaceDN/>
    </w:pPr>
    <w:rPr>
      <w:sz w:val="24"/>
    </w:rPr>
  </w:style>
  <w:style w:type="character" w:customStyle="1" w:styleId="CorpodetextoChar">
    <w:name w:val="Corpo de texto Char"/>
    <w:basedOn w:val="Fontepargpadro"/>
    <w:link w:val="Corpodetexto"/>
    <w:rsid w:val="00CF7745"/>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F7745"/>
    <w:pPr>
      <w:spacing w:after="120"/>
      <w:ind w:left="283"/>
    </w:pPr>
  </w:style>
  <w:style w:type="character" w:customStyle="1" w:styleId="RecuodecorpodetextoChar">
    <w:name w:val="Recuo de corpo de texto Char"/>
    <w:basedOn w:val="Fontepargpadro"/>
    <w:link w:val="Recuodecorpodetexto"/>
    <w:rsid w:val="00CF7745"/>
    <w:rPr>
      <w:rFonts w:ascii="Times New Roman" w:eastAsia="Times New Roman" w:hAnsi="Times New Roman" w:cs="Times New Roman"/>
      <w:sz w:val="20"/>
      <w:szCs w:val="20"/>
      <w:lang w:eastAsia="pt-BR"/>
    </w:rPr>
  </w:style>
  <w:style w:type="paragraph" w:styleId="Cabealho">
    <w:name w:val="header"/>
    <w:aliases w:val=" Char Char,hd,he,analitico 3,Cabeçalho superior,Heading 1a,Heading 1a Char Char,Heading 1a Char"/>
    <w:basedOn w:val="Normal"/>
    <w:link w:val="CabealhoChar"/>
    <w:rsid w:val="00CF7745"/>
    <w:pPr>
      <w:tabs>
        <w:tab w:val="center" w:pos="4252"/>
        <w:tab w:val="right" w:pos="8504"/>
      </w:tabs>
    </w:pPr>
  </w:style>
  <w:style w:type="character" w:customStyle="1" w:styleId="CabealhoChar">
    <w:name w:val="Cabeçalho Char"/>
    <w:aliases w:val=" Char Char Char,hd Char,he Char,analitico 3 Char,Cabeçalho superior Char,Heading 1a Char1,Heading 1a Char Char Char,Heading 1a Char Char1"/>
    <w:basedOn w:val="Fontepargpadro"/>
    <w:link w:val="Cabealho"/>
    <w:rsid w:val="00CF7745"/>
    <w:rPr>
      <w:rFonts w:ascii="Times New Roman" w:eastAsia="Times New Roman" w:hAnsi="Times New Roman" w:cs="Times New Roman"/>
      <w:sz w:val="20"/>
      <w:szCs w:val="20"/>
      <w:lang w:eastAsia="pt-BR"/>
    </w:rPr>
  </w:style>
  <w:style w:type="paragraph" w:styleId="Rodap">
    <w:name w:val="footer"/>
    <w:basedOn w:val="Normal"/>
    <w:link w:val="RodapChar"/>
    <w:rsid w:val="00CF7745"/>
    <w:pPr>
      <w:tabs>
        <w:tab w:val="center" w:pos="4252"/>
        <w:tab w:val="right" w:pos="8504"/>
      </w:tabs>
    </w:pPr>
  </w:style>
  <w:style w:type="character" w:customStyle="1" w:styleId="RodapChar">
    <w:name w:val="Rodapé Char"/>
    <w:basedOn w:val="Fontepargpadro"/>
    <w:link w:val="Rodap"/>
    <w:rsid w:val="00CF7745"/>
    <w:rPr>
      <w:rFonts w:ascii="Times New Roman" w:eastAsia="Times New Roman" w:hAnsi="Times New Roman" w:cs="Times New Roman"/>
      <w:sz w:val="20"/>
      <w:szCs w:val="20"/>
      <w:lang w:eastAsia="pt-BR"/>
    </w:rPr>
  </w:style>
  <w:style w:type="character" w:styleId="Hyperlink">
    <w:name w:val="Hyperlink"/>
    <w:rsid w:val="00CF7745"/>
    <w:rPr>
      <w:color w:val="0000FF"/>
      <w:u w:val="single"/>
    </w:rPr>
  </w:style>
  <w:style w:type="table" w:styleId="Tabelacomgrade">
    <w:name w:val="Table Grid"/>
    <w:basedOn w:val="Tabelanormal"/>
    <w:uiPriority w:val="59"/>
    <w:rsid w:val="00CF774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F7745"/>
    <w:pPr>
      <w:autoSpaceDE/>
      <w:autoSpaceDN/>
      <w:spacing w:before="100" w:beforeAutospacing="1" w:after="100" w:afterAutospacing="1"/>
    </w:pPr>
    <w:rPr>
      <w:sz w:val="24"/>
      <w:szCs w:val="24"/>
    </w:rPr>
  </w:style>
  <w:style w:type="paragraph" w:customStyle="1" w:styleId="corpodetexto0">
    <w:name w:val="corpo de texto"/>
    <w:rsid w:val="00CF7745"/>
    <w:pPr>
      <w:widowControl w:val="0"/>
      <w:shd w:val="clear" w:color="000000" w:fill="FFFFFF"/>
      <w:autoSpaceDE w:val="0"/>
      <w:autoSpaceDN w:val="0"/>
      <w:adjustRightInd w:val="0"/>
      <w:spacing w:after="0" w:line="240" w:lineRule="atLeast"/>
      <w:ind w:firstLine="3118"/>
      <w:jc w:val="both"/>
    </w:pPr>
    <w:rPr>
      <w:rFonts w:ascii="Times New Roman" w:eastAsia="Times New Roman" w:hAnsi="Times New Roman" w:cs="Times New Roman"/>
      <w:color w:val="000000"/>
      <w:sz w:val="28"/>
      <w:szCs w:val="28"/>
      <w:lang w:eastAsia="pt-BR"/>
    </w:rPr>
  </w:style>
  <w:style w:type="paragraph" w:customStyle="1" w:styleId="WW-NormalWeb">
    <w:name w:val="WW-Normal (Web)"/>
    <w:basedOn w:val="Normal"/>
    <w:rsid w:val="00CF774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CF7745"/>
    <w:pPr>
      <w:autoSpaceDE/>
      <w:autoSpaceDN/>
      <w:spacing w:before="100" w:after="100"/>
      <w:ind w:left="360" w:right="360"/>
    </w:pPr>
    <w:rPr>
      <w:rFonts w:ascii="Arial" w:hAnsi="Arial"/>
      <w:sz w:val="24"/>
      <w:szCs w:val="24"/>
    </w:rPr>
  </w:style>
  <w:style w:type="paragraph" w:styleId="Recuodecorpodetexto3">
    <w:name w:val="Body Text Indent 3"/>
    <w:basedOn w:val="Normal"/>
    <w:link w:val="Recuodecorpodetexto3Char"/>
    <w:rsid w:val="00CF7745"/>
    <w:pPr>
      <w:spacing w:after="120"/>
      <w:ind w:left="283"/>
    </w:pPr>
    <w:rPr>
      <w:sz w:val="16"/>
      <w:szCs w:val="16"/>
    </w:rPr>
  </w:style>
  <w:style w:type="character" w:customStyle="1" w:styleId="Recuodecorpodetexto3Char">
    <w:name w:val="Recuo de corpo de texto 3 Char"/>
    <w:basedOn w:val="Fontepargpadro"/>
    <w:link w:val="Recuodecorpodetexto3"/>
    <w:rsid w:val="00CF7745"/>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CF7745"/>
    <w:pPr>
      <w:autoSpaceDE/>
      <w:autoSpaceDN/>
      <w:spacing w:after="120" w:line="480" w:lineRule="auto"/>
    </w:pPr>
  </w:style>
  <w:style w:type="character" w:customStyle="1" w:styleId="Corpodetexto2Char">
    <w:name w:val="Corpo de texto 2 Char"/>
    <w:basedOn w:val="Fontepargpadro"/>
    <w:link w:val="Corpodetexto2"/>
    <w:rsid w:val="00CF7745"/>
    <w:rPr>
      <w:rFonts w:ascii="Times New Roman" w:eastAsia="Times New Roman" w:hAnsi="Times New Roman" w:cs="Times New Roman"/>
      <w:sz w:val="20"/>
      <w:szCs w:val="20"/>
      <w:lang w:eastAsia="pt-BR"/>
    </w:rPr>
  </w:style>
  <w:style w:type="character" w:styleId="Nmerodepgina">
    <w:name w:val="page number"/>
    <w:basedOn w:val="Fontepargpadro"/>
    <w:rsid w:val="00CF7745"/>
  </w:style>
  <w:style w:type="paragraph" w:styleId="Ttulo">
    <w:name w:val="Title"/>
    <w:basedOn w:val="Normal"/>
    <w:link w:val="TtuloChar"/>
    <w:qFormat/>
    <w:rsid w:val="00CF7745"/>
    <w:pPr>
      <w:autoSpaceDE/>
      <w:autoSpaceDN/>
      <w:jc w:val="center"/>
    </w:pPr>
    <w:rPr>
      <w:b/>
      <w:sz w:val="24"/>
    </w:rPr>
  </w:style>
  <w:style w:type="character" w:customStyle="1" w:styleId="TtuloChar">
    <w:name w:val="Título Char"/>
    <w:basedOn w:val="Fontepargpadro"/>
    <w:link w:val="Ttulo"/>
    <w:rsid w:val="00CF7745"/>
    <w:rPr>
      <w:rFonts w:ascii="Times New Roman" w:eastAsia="Times New Roman" w:hAnsi="Times New Roman" w:cs="Times New Roman"/>
      <w:b/>
      <w:sz w:val="24"/>
      <w:szCs w:val="20"/>
      <w:lang w:eastAsia="pt-BR"/>
    </w:rPr>
  </w:style>
  <w:style w:type="table" w:styleId="Tabelaclssica1">
    <w:name w:val="Table Classic 1"/>
    <w:basedOn w:val="Tabelanormal"/>
    <w:rsid w:val="00CF7745"/>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rsid w:val="00CF7745"/>
    <w:pPr>
      <w:spacing w:after="120" w:line="480" w:lineRule="auto"/>
      <w:ind w:left="283"/>
    </w:pPr>
  </w:style>
  <w:style w:type="character" w:customStyle="1" w:styleId="Recuodecorpodetexto2Char">
    <w:name w:val="Recuo de corpo de texto 2 Char"/>
    <w:basedOn w:val="Fontepargpadro"/>
    <w:link w:val="Recuodecorpodetexto2"/>
    <w:rsid w:val="00CF7745"/>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CF7745"/>
    <w:pPr>
      <w:spacing w:after="120"/>
    </w:pPr>
    <w:rPr>
      <w:sz w:val="16"/>
      <w:szCs w:val="16"/>
    </w:rPr>
  </w:style>
  <w:style w:type="character" w:customStyle="1" w:styleId="Corpodetexto3Char">
    <w:name w:val="Corpo de texto 3 Char"/>
    <w:basedOn w:val="Fontepargpadro"/>
    <w:link w:val="Corpodetexto3"/>
    <w:rsid w:val="00CF7745"/>
    <w:rPr>
      <w:rFonts w:ascii="Times New Roman" w:eastAsia="Times New Roman" w:hAnsi="Times New Roman" w:cs="Times New Roman"/>
      <w:sz w:val="16"/>
      <w:szCs w:val="16"/>
      <w:lang w:eastAsia="pt-BR"/>
    </w:rPr>
  </w:style>
  <w:style w:type="paragraph" w:styleId="TextosemFormatao">
    <w:name w:val="Plain Text"/>
    <w:aliases w:val="Plain Text"/>
    <w:basedOn w:val="Normal"/>
    <w:link w:val="TextosemFormataoChar"/>
    <w:rsid w:val="00CF7745"/>
    <w:pPr>
      <w:autoSpaceDE/>
      <w:autoSpaceDN/>
    </w:pPr>
    <w:rPr>
      <w:rFonts w:ascii="Courier New" w:hAnsi="Courier New"/>
    </w:rPr>
  </w:style>
  <w:style w:type="character" w:customStyle="1" w:styleId="TextosemFormataoChar">
    <w:name w:val="Texto sem Formatação Char"/>
    <w:aliases w:val="Plain Text Char"/>
    <w:basedOn w:val="Fontepargpadro"/>
    <w:link w:val="TextosemFormatao"/>
    <w:rsid w:val="00CF7745"/>
    <w:rPr>
      <w:rFonts w:ascii="Courier New" w:eastAsia="Times New Roman" w:hAnsi="Courier New" w:cs="Times New Roman"/>
      <w:sz w:val="20"/>
      <w:szCs w:val="20"/>
      <w:lang w:eastAsia="pt-BR"/>
    </w:rPr>
  </w:style>
  <w:style w:type="paragraph" w:customStyle="1" w:styleId="Textopadro">
    <w:name w:val="Texto padrão"/>
    <w:basedOn w:val="Normal"/>
    <w:rsid w:val="00CF7745"/>
    <w:pPr>
      <w:overflowPunct w:val="0"/>
      <w:adjustRightInd w:val="0"/>
      <w:textAlignment w:val="baseline"/>
    </w:pPr>
    <w:rPr>
      <w:sz w:val="24"/>
      <w:lang w:val="en-US"/>
    </w:rPr>
  </w:style>
  <w:style w:type="paragraph" w:styleId="SemEspaamento">
    <w:name w:val="No Spacing"/>
    <w:uiPriority w:val="1"/>
    <w:qFormat/>
    <w:rsid w:val="00CF7745"/>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CF7745"/>
    <w:rPr>
      <w:b/>
      <w:bCs/>
    </w:rPr>
  </w:style>
  <w:style w:type="character" w:customStyle="1" w:styleId="caracteristicastxt">
    <w:name w:val="caracteristicastxt"/>
    <w:basedOn w:val="Fontepargpadro"/>
    <w:rsid w:val="00CF7745"/>
  </w:style>
  <w:style w:type="paragraph" w:styleId="Textoembloco">
    <w:name w:val="Block Text"/>
    <w:basedOn w:val="Normal"/>
    <w:rsid w:val="00CF7745"/>
    <w:pPr>
      <w:autoSpaceDE/>
      <w:autoSpaceDN/>
      <w:ind w:left="2268" w:right="576"/>
      <w:jc w:val="both"/>
    </w:pPr>
    <w:rPr>
      <w:sz w:val="22"/>
      <w:szCs w:val="24"/>
    </w:rPr>
  </w:style>
  <w:style w:type="paragraph" w:customStyle="1" w:styleId="WW-ContedodaTabela">
    <w:name w:val="WW-Conteúdo da Tabela"/>
    <w:basedOn w:val="Corpodetexto"/>
    <w:rsid w:val="00CF7745"/>
    <w:pPr>
      <w:suppressLineNumbers/>
      <w:suppressAutoHyphens/>
    </w:pPr>
    <w:rPr>
      <w:rFonts w:ascii="Arial" w:hAnsi="Arial" w:cs="Arial"/>
      <w:sz w:val="20"/>
      <w:szCs w:val="24"/>
      <w:lang w:eastAsia="ar-SA"/>
    </w:rPr>
  </w:style>
  <w:style w:type="paragraph" w:styleId="Pr-formataoHTML">
    <w:name w:val="HTML Preformatted"/>
    <w:basedOn w:val="Normal"/>
    <w:link w:val="Pr-formataoHTMLChar"/>
    <w:rsid w:val="00CF7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Pr-formataoHTMLChar">
    <w:name w:val="Pré-formatação HTML Char"/>
    <w:basedOn w:val="Fontepargpadro"/>
    <w:link w:val="Pr-formataoHTML"/>
    <w:rsid w:val="00CF7745"/>
    <w:rPr>
      <w:rFonts w:ascii="Courier New" w:eastAsia="Times New Roman" w:hAnsi="Courier New" w:cs="Courier New"/>
      <w:sz w:val="20"/>
      <w:szCs w:val="20"/>
      <w:lang w:eastAsia="pt-BR"/>
    </w:rPr>
  </w:style>
  <w:style w:type="paragraph" w:customStyle="1" w:styleId="msonospacing0">
    <w:name w:val="msonospacing"/>
    <w:basedOn w:val="Normal"/>
    <w:rsid w:val="00CF7745"/>
    <w:pPr>
      <w:autoSpaceDE/>
      <w:autoSpaceDN/>
      <w:spacing w:before="100" w:beforeAutospacing="1" w:after="100" w:afterAutospacing="1"/>
    </w:pPr>
    <w:rPr>
      <w:sz w:val="24"/>
      <w:szCs w:val="24"/>
    </w:rPr>
  </w:style>
  <w:style w:type="character" w:customStyle="1" w:styleId="posttip">
    <w:name w:val="posttip"/>
    <w:basedOn w:val="Fontepargpadro"/>
    <w:rsid w:val="00CF7745"/>
  </w:style>
  <w:style w:type="paragraph" w:customStyle="1" w:styleId="Corpodetexto21">
    <w:name w:val="Corpo de texto 21"/>
    <w:basedOn w:val="Normal"/>
    <w:rsid w:val="00CF7745"/>
    <w:pPr>
      <w:autoSpaceDE/>
      <w:autoSpaceDN/>
      <w:jc w:val="both"/>
    </w:pPr>
    <w:rPr>
      <w:rFonts w:ascii="Arial" w:hAnsi="Arial"/>
      <w:sz w:val="24"/>
    </w:rPr>
  </w:style>
  <w:style w:type="paragraph" w:customStyle="1" w:styleId="TxBrp9">
    <w:name w:val="TxBr_p9"/>
    <w:basedOn w:val="Normal"/>
    <w:rsid w:val="00CF7745"/>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CF7745"/>
    <w:pPr>
      <w:autoSpaceDE/>
      <w:autoSpaceDN/>
      <w:jc w:val="both"/>
    </w:pPr>
    <w:rPr>
      <w:rFonts w:ascii="Tms Rmn" w:hAnsi="Tms Rmn"/>
      <w:sz w:val="24"/>
    </w:rPr>
  </w:style>
  <w:style w:type="paragraph" w:customStyle="1" w:styleId="Padro">
    <w:name w:val="Padrão"/>
    <w:rsid w:val="00CF7745"/>
    <w:pPr>
      <w:autoSpaceDE w:val="0"/>
      <w:autoSpaceDN w:val="0"/>
      <w:adjustRightInd w:val="0"/>
      <w:spacing w:after="0" w:line="240" w:lineRule="auto"/>
    </w:pPr>
    <w:rPr>
      <w:rFonts w:ascii="Times" w:eastAsia="Times New Roman" w:hAnsi="Times" w:cs="Times New Roman"/>
      <w:sz w:val="20"/>
      <w:szCs w:val="24"/>
      <w:lang w:eastAsia="pt-BR"/>
    </w:rPr>
  </w:style>
  <w:style w:type="character" w:styleId="nfase">
    <w:name w:val="Emphasis"/>
    <w:qFormat/>
    <w:rsid w:val="00CF7745"/>
    <w:rPr>
      <w:i/>
      <w:iCs/>
    </w:rPr>
  </w:style>
  <w:style w:type="paragraph" w:customStyle="1" w:styleId="Corpodetexto210">
    <w:name w:val="Corpo de texto 21"/>
    <w:basedOn w:val="Normal"/>
    <w:rsid w:val="00CF7745"/>
    <w:pPr>
      <w:suppressAutoHyphens/>
      <w:autoSpaceDE/>
      <w:autoSpaceDN/>
      <w:spacing w:line="360" w:lineRule="auto"/>
      <w:jc w:val="both"/>
    </w:pPr>
    <w:rPr>
      <w:sz w:val="24"/>
      <w:lang w:eastAsia="ar-SA"/>
    </w:rPr>
  </w:style>
  <w:style w:type="paragraph" w:customStyle="1" w:styleId="TxBrc4">
    <w:name w:val="TxBr_c4"/>
    <w:basedOn w:val="Normal"/>
    <w:rsid w:val="00CF7745"/>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CF7745"/>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CF7745"/>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CF7745"/>
    <w:pPr>
      <w:suppressAutoHyphens/>
      <w:autoSpaceDE/>
      <w:autoSpaceDN/>
      <w:jc w:val="both"/>
    </w:pPr>
    <w:rPr>
      <w:rFonts w:ascii="Arial" w:hAnsi="Arial"/>
      <w:sz w:val="26"/>
    </w:rPr>
  </w:style>
  <w:style w:type="paragraph" w:styleId="Textodebalo">
    <w:name w:val="Balloon Text"/>
    <w:aliases w:val=" Char1"/>
    <w:basedOn w:val="Normal"/>
    <w:link w:val="TextodebaloChar"/>
    <w:rsid w:val="00CF7745"/>
    <w:pPr>
      <w:autoSpaceDE/>
      <w:autoSpaceDN/>
    </w:pPr>
    <w:rPr>
      <w:rFonts w:ascii="Tahoma" w:hAnsi="Tahoma" w:cs="Tahoma"/>
      <w:sz w:val="16"/>
      <w:szCs w:val="16"/>
    </w:rPr>
  </w:style>
  <w:style w:type="character" w:customStyle="1" w:styleId="TextodebaloChar">
    <w:name w:val="Texto de balão Char"/>
    <w:aliases w:val=" Char1 Char"/>
    <w:basedOn w:val="Fontepargpadro"/>
    <w:link w:val="Textodebalo"/>
    <w:rsid w:val="00CF7745"/>
    <w:rPr>
      <w:rFonts w:ascii="Tahoma" w:eastAsia="Times New Roman" w:hAnsi="Tahoma" w:cs="Tahoma"/>
      <w:sz w:val="16"/>
      <w:szCs w:val="16"/>
      <w:lang w:eastAsia="pt-BR"/>
    </w:rPr>
  </w:style>
  <w:style w:type="character" w:styleId="HiperlinkVisitado">
    <w:name w:val="FollowedHyperlink"/>
    <w:rsid w:val="00CF7745"/>
    <w:rPr>
      <w:color w:val="800080"/>
      <w:u w:val="single"/>
    </w:rPr>
  </w:style>
  <w:style w:type="paragraph" w:customStyle="1" w:styleId="linkazul">
    <w:name w:val="linkazul"/>
    <w:basedOn w:val="Normal"/>
    <w:rsid w:val="00CF7745"/>
    <w:pPr>
      <w:autoSpaceDE/>
      <w:autoSpaceDN/>
      <w:spacing w:before="100" w:beforeAutospacing="1" w:after="100" w:afterAutospacing="1"/>
    </w:pPr>
    <w:rPr>
      <w:sz w:val="24"/>
      <w:szCs w:val="24"/>
    </w:rPr>
  </w:style>
  <w:style w:type="paragraph" w:styleId="PargrafodaLista">
    <w:name w:val="List Paragraph"/>
    <w:basedOn w:val="Normal"/>
    <w:uiPriority w:val="34"/>
    <w:qFormat/>
    <w:rsid w:val="00CF7745"/>
    <w:pPr>
      <w:autoSpaceDE/>
      <w:autoSpaceDN/>
      <w:ind w:left="708"/>
    </w:pPr>
  </w:style>
  <w:style w:type="character" w:customStyle="1" w:styleId="CharCharCharCharChar">
    <w:name w:val="Char Char Char Char Char"/>
    <w:rsid w:val="00CF7745"/>
    <w:rPr>
      <w:sz w:val="24"/>
      <w:szCs w:val="24"/>
      <w:lang w:val="pt-BR" w:eastAsia="pt-BR" w:bidi="ar-SA"/>
    </w:rPr>
  </w:style>
  <w:style w:type="character" w:customStyle="1" w:styleId="wnormalgrande">
    <w:name w:val="wnormal grande"/>
    <w:basedOn w:val="Fontepargpadro"/>
    <w:rsid w:val="00CF7745"/>
  </w:style>
  <w:style w:type="character" w:customStyle="1" w:styleId="style2">
    <w:name w:val="style2"/>
    <w:basedOn w:val="Fontepargpadro"/>
    <w:rsid w:val="00CF7745"/>
  </w:style>
  <w:style w:type="paragraph" w:customStyle="1" w:styleId="Default">
    <w:name w:val="Default"/>
    <w:rsid w:val="00CF774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exto2">
    <w:name w:val="texto2"/>
    <w:basedOn w:val="Normal"/>
    <w:rsid w:val="00CF7745"/>
    <w:pPr>
      <w:autoSpaceDE/>
      <w:autoSpaceDN/>
      <w:spacing w:before="100" w:beforeAutospacing="1" w:after="100" w:afterAutospacing="1"/>
    </w:pPr>
    <w:rPr>
      <w:sz w:val="24"/>
      <w:szCs w:val="24"/>
    </w:rPr>
  </w:style>
  <w:style w:type="character" w:customStyle="1" w:styleId="municipiosnome">
    <w:name w:val="municipiosnome"/>
    <w:basedOn w:val="Fontepargpadro"/>
    <w:rsid w:val="00CF7745"/>
  </w:style>
  <w:style w:type="paragraph" w:customStyle="1" w:styleId="NormalWeb3">
    <w:name w:val="Normal (Web)3"/>
    <w:basedOn w:val="Normal"/>
    <w:rsid w:val="00CF7745"/>
    <w:pPr>
      <w:autoSpaceDE/>
      <w:autoSpaceDN/>
      <w:spacing w:before="100" w:beforeAutospacing="1" w:after="100" w:afterAutospacing="1"/>
    </w:pPr>
    <w:rPr>
      <w:sz w:val="18"/>
      <w:szCs w:val="18"/>
    </w:rPr>
  </w:style>
  <w:style w:type="character" w:customStyle="1" w:styleId="normalchar1">
    <w:name w:val="normal__char1"/>
    <w:rsid w:val="00CF7745"/>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CF7745"/>
    <w:pPr>
      <w:autoSpaceDE/>
      <w:autoSpaceDN/>
    </w:pPr>
    <w:rPr>
      <w:sz w:val="24"/>
      <w:szCs w:val="24"/>
    </w:rPr>
  </w:style>
  <w:style w:type="paragraph" w:customStyle="1" w:styleId="Commarcador">
    <w:name w:val="Com marcador"/>
    <w:rsid w:val="00CF7745"/>
    <w:pPr>
      <w:autoSpaceDE w:val="0"/>
      <w:autoSpaceDN w:val="0"/>
      <w:adjustRightInd w:val="0"/>
      <w:spacing w:after="0" w:line="360" w:lineRule="auto"/>
      <w:ind w:right="226"/>
      <w:jc w:val="both"/>
    </w:pPr>
    <w:rPr>
      <w:rFonts w:ascii="Bookman Old Style" w:eastAsia="Times New Roman" w:hAnsi="Bookman Old Style" w:cs="Bookman Old Style"/>
      <w:sz w:val="24"/>
      <w:szCs w:val="24"/>
      <w:lang w:eastAsia="pt-BR"/>
    </w:rPr>
  </w:style>
  <w:style w:type="paragraph" w:customStyle="1" w:styleId="Corpodete1">
    <w:name w:val="Corpo de te1"/>
    <w:rsid w:val="00CF7745"/>
    <w:pPr>
      <w:autoSpaceDE w:val="0"/>
      <w:autoSpaceDN w:val="0"/>
      <w:adjustRightInd w:val="0"/>
      <w:spacing w:after="0" w:line="480" w:lineRule="auto"/>
      <w:jc w:val="both"/>
    </w:pPr>
    <w:rPr>
      <w:rFonts w:ascii="Arial" w:eastAsia="Times New Roman" w:hAnsi="Arial" w:cs="Arial"/>
      <w:sz w:val="24"/>
      <w:szCs w:val="24"/>
      <w:lang w:eastAsia="pt-BR"/>
    </w:rPr>
  </w:style>
  <w:style w:type="character" w:customStyle="1" w:styleId="apple-style-span">
    <w:name w:val="apple-style-span"/>
    <w:basedOn w:val="Fontepargpadro"/>
    <w:uiPriority w:val="99"/>
    <w:rsid w:val="00CF7745"/>
  </w:style>
  <w:style w:type="paragraph" w:customStyle="1" w:styleId="texto1">
    <w:name w:val="texto1"/>
    <w:basedOn w:val="Normal"/>
    <w:rsid w:val="00CF7745"/>
    <w:pPr>
      <w:autoSpaceDE/>
      <w:autoSpaceDN/>
      <w:spacing w:before="100" w:beforeAutospacing="1" w:after="100" w:afterAutospacing="1"/>
    </w:pPr>
    <w:rPr>
      <w:sz w:val="24"/>
      <w:szCs w:val="24"/>
    </w:rPr>
  </w:style>
  <w:style w:type="paragraph" w:styleId="Subttulo">
    <w:name w:val="Subtitle"/>
    <w:basedOn w:val="Normal"/>
    <w:link w:val="SubttuloChar"/>
    <w:qFormat/>
    <w:rsid w:val="00CF7745"/>
    <w:pPr>
      <w:autoSpaceDE/>
      <w:autoSpaceDN/>
    </w:pPr>
    <w:rPr>
      <w:rFonts w:ascii="Univers" w:hAnsi="Univers"/>
      <w:b/>
      <w:i/>
      <w:color w:val="000000"/>
      <w:sz w:val="24"/>
    </w:rPr>
  </w:style>
  <w:style w:type="character" w:customStyle="1" w:styleId="SubttuloChar">
    <w:name w:val="Subtítulo Char"/>
    <w:basedOn w:val="Fontepargpadro"/>
    <w:link w:val="Subttulo"/>
    <w:rsid w:val="00CF7745"/>
    <w:rPr>
      <w:rFonts w:ascii="Univers" w:eastAsia="Times New Roman" w:hAnsi="Univers" w:cs="Times New Roman"/>
      <w:b/>
      <w:i/>
      <w:color w:val="000000"/>
      <w:sz w:val="24"/>
      <w:szCs w:val="20"/>
      <w:lang w:eastAsia="pt-BR"/>
    </w:rPr>
  </w:style>
  <w:style w:type="character" w:customStyle="1" w:styleId="WW8Num2z0">
    <w:name w:val="WW8Num2z0"/>
    <w:rsid w:val="00CF7745"/>
    <w:rPr>
      <w:rFonts w:ascii="Symbol" w:hAnsi="Symbol"/>
    </w:rPr>
  </w:style>
  <w:style w:type="character" w:customStyle="1" w:styleId="Absatz-Standardschriftart">
    <w:name w:val="Absatz-Standardschriftart"/>
    <w:rsid w:val="00CF7745"/>
  </w:style>
  <w:style w:type="character" w:customStyle="1" w:styleId="WW-Absatz-Standardschriftart">
    <w:name w:val="WW-Absatz-Standardschriftart"/>
    <w:rsid w:val="00CF7745"/>
  </w:style>
  <w:style w:type="character" w:customStyle="1" w:styleId="WW-Absatz-Standardschriftart1">
    <w:name w:val="WW-Absatz-Standardschriftart1"/>
    <w:rsid w:val="00CF7745"/>
  </w:style>
  <w:style w:type="character" w:customStyle="1" w:styleId="WW-Absatz-Standardschriftart11">
    <w:name w:val="WW-Absatz-Standardschriftart11"/>
    <w:rsid w:val="00CF7745"/>
  </w:style>
  <w:style w:type="character" w:customStyle="1" w:styleId="WW8Num1z0">
    <w:name w:val="WW8Num1z0"/>
    <w:rsid w:val="00CF7745"/>
    <w:rPr>
      <w:rFonts w:ascii="Times New Roman" w:eastAsia="Times New Roman" w:hAnsi="Times New Roman" w:cs="Times New Roman"/>
    </w:rPr>
  </w:style>
  <w:style w:type="character" w:customStyle="1" w:styleId="WW8Num1z1">
    <w:name w:val="WW8Num1z1"/>
    <w:rsid w:val="00CF7745"/>
    <w:rPr>
      <w:rFonts w:ascii="Symbol" w:eastAsia="Times New Roman" w:hAnsi="Symbol" w:cs="Times New Roman"/>
    </w:rPr>
  </w:style>
  <w:style w:type="character" w:customStyle="1" w:styleId="WW8Num1z2">
    <w:name w:val="WW8Num1z2"/>
    <w:rsid w:val="00CF7745"/>
    <w:rPr>
      <w:rFonts w:ascii="Wingdings" w:hAnsi="Wingdings"/>
    </w:rPr>
  </w:style>
  <w:style w:type="character" w:customStyle="1" w:styleId="WW8Num1z3">
    <w:name w:val="WW8Num1z3"/>
    <w:rsid w:val="00CF7745"/>
    <w:rPr>
      <w:rFonts w:ascii="Symbol" w:hAnsi="Symbol"/>
    </w:rPr>
  </w:style>
  <w:style w:type="character" w:customStyle="1" w:styleId="WW8Num1z4">
    <w:name w:val="WW8Num1z4"/>
    <w:rsid w:val="00CF7745"/>
    <w:rPr>
      <w:rFonts w:ascii="Courier New" w:hAnsi="Courier New"/>
    </w:rPr>
  </w:style>
  <w:style w:type="character" w:customStyle="1" w:styleId="WW8Num2z1">
    <w:name w:val="WW8Num2z1"/>
    <w:rsid w:val="00CF7745"/>
    <w:rPr>
      <w:rFonts w:ascii="Courier New" w:hAnsi="Courier New" w:cs="Courier New"/>
    </w:rPr>
  </w:style>
  <w:style w:type="character" w:customStyle="1" w:styleId="WW8Num2z2">
    <w:name w:val="WW8Num2z2"/>
    <w:rsid w:val="00CF7745"/>
    <w:rPr>
      <w:rFonts w:ascii="Wingdings" w:hAnsi="Wingdings"/>
    </w:rPr>
  </w:style>
  <w:style w:type="character" w:customStyle="1" w:styleId="WW8Num5z0">
    <w:name w:val="WW8Num5z0"/>
    <w:rsid w:val="00CF7745"/>
    <w:rPr>
      <w:rFonts w:ascii="Symbol" w:eastAsia="Times New Roman" w:hAnsi="Symbol" w:cs="Times New Roman"/>
      <w:b/>
    </w:rPr>
  </w:style>
  <w:style w:type="character" w:customStyle="1" w:styleId="WW8Num5z1">
    <w:name w:val="WW8Num5z1"/>
    <w:rsid w:val="00CF7745"/>
    <w:rPr>
      <w:rFonts w:ascii="Courier New" w:hAnsi="Courier New" w:cs="Courier New"/>
    </w:rPr>
  </w:style>
  <w:style w:type="character" w:customStyle="1" w:styleId="WW8Num5z2">
    <w:name w:val="WW8Num5z2"/>
    <w:rsid w:val="00CF7745"/>
    <w:rPr>
      <w:rFonts w:ascii="Wingdings" w:hAnsi="Wingdings"/>
    </w:rPr>
  </w:style>
  <w:style w:type="character" w:customStyle="1" w:styleId="WW8Num5z3">
    <w:name w:val="WW8Num5z3"/>
    <w:rsid w:val="00CF7745"/>
    <w:rPr>
      <w:rFonts w:ascii="Symbol" w:hAnsi="Symbol"/>
    </w:rPr>
  </w:style>
  <w:style w:type="character" w:customStyle="1" w:styleId="WW8Num6z0">
    <w:name w:val="WW8Num6z0"/>
    <w:rsid w:val="00CF7745"/>
    <w:rPr>
      <w:rFonts w:ascii="Symbol" w:hAnsi="Symbol"/>
    </w:rPr>
  </w:style>
  <w:style w:type="character" w:customStyle="1" w:styleId="WW8Num6z1">
    <w:name w:val="WW8Num6z1"/>
    <w:rsid w:val="00CF7745"/>
    <w:rPr>
      <w:rFonts w:ascii="Courier New" w:hAnsi="Courier New"/>
    </w:rPr>
  </w:style>
  <w:style w:type="character" w:customStyle="1" w:styleId="WW8Num6z2">
    <w:name w:val="WW8Num6z2"/>
    <w:rsid w:val="00CF7745"/>
    <w:rPr>
      <w:rFonts w:ascii="Wingdings" w:hAnsi="Wingdings"/>
    </w:rPr>
  </w:style>
  <w:style w:type="character" w:customStyle="1" w:styleId="WW8Num7z0">
    <w:name w:val="WW8Num7z0"/>
    <w:rsid w:val="00CF7745"/>
    <w:rPr>
      <w:rFonts w:ascii="Symbol" w:hAnsi="Symbol"/>
    </w:rPr>
  </w:style>
  <w:style w:type="character" w:customStyle="1" w:styleId="WW8Num7z1">
    <w:name w:val="WW8Num7z1"/>
    <w:rsid w:val="00CF7745"/>
    <w:rPr>
      <w:rFonts w:ascii="Courier New" w:hAnsi="Courier New" w:cs="Courier New"/>
    </w:rPr>
  </w:style>
  <w:style w:type="character" w:customStyle="1" w:styleId="WW8Num7z2">
    <w:name w:val="WW8Num7z2"/>
    <w:rsid w:val="00CF7745"/>
    <w:rPr>
      <w:rFonts w:ascii="Wingdings" w:hAnsi="Wingdings"/>
    </w:rPr>
  </w:style>
  <w:style w:type="character" w:customStyle="1" w:styleId="WW8Num8z0">
    <w:name w:val="WW8Num8z0"/>
    <w:rsid w:val="00CF7745"/>
    <w:rPr>
      <w:rFonts w:ascii="Symbol" w:eastAsia="Arial Unicode MS" w:hAnsi="Symbol" w:cs="Times New Roman"/>
    </w:rPr>
  </w:style>
  <w:style w:type="character" w:customStyle="1" w:styleId="WW8Num8z1">
    <w:name w:val="WW8Num8z1"/>
    <w:rsid w:val="00CF7745"/>
    <w:rPr>
      <w:rFonts w:ascii="Courier New" w:hAnsi="Courier New" w:cs="Courier New"/>
    </w:rPr>
  </w:style>
  <w:style w:type="character" w:customStyle="1" w:styleId="WW8Num8z2">
    <w:name w:val="WW8Num8z2"/>
    <w:rsid w:val="00CF7745"/>
    <w:rPr>
      <w:rFonts w:ascii="Wingdings" w:hAnsi="Wingdings"/>
    </w:rPr>
  </w:style>
  <w:style w:type="character" w:customStyle="1" w:styleId="WW8Num8z3">
    <w:name w:val="WW8Num8z3"/>
    <w:rsid w:val="00CF7745"/>
    <w:rPr>
      <w:rFonts w:ascii="Symbol" w:hAnsi="Symbol"/>
    </w:rPr>
  </w:style>
  <w:style w:type="character" w:customStyle="1" w:styleId="WW8Num10z0">
    <w:name w:val="WW8Num10z0"/>
    <w:rsid w:val="00CF7745"/>
    <w:rPr>
      <w:rFonts w:ascii="Symbol" w:eastAsia="Times New Roman" w:hAnsi="Symbol" w:cs="Arial"/>
    </w:rPr>
  </w:style>
  <w:style w:type="character" w:customStyle="1" w:styleId="WW8Num10z1">
    <w:name w:val="WW8Num10z1"/>
    <w:rsid w:val="00CF7745"/>
    <w:rPr>
      <w:rFonts w:ascii="Courier New" w:hAnsi="Courier New" w:cs="Courier New"/>
    </w:rPr>
  </w:style>
  <w:style w:type="character" w:customStyle="1" w:styleId="WW8Num10z2">
    <w:name w:val="WW8Num10z2"/>
    <w:rsid w:val="00CF7745"/>
    <w:rPr>
      <w:rFonts w:ascii="Wingdings" w:hAnsi="Wingdings"/>
    </w:rPr>
  </w:style>
  <w:style w:type="character" w:customStyle="1" w:styleId="WW8Num10z3">
    <w:name w:val="WW8Num10z3"/>
    <w:rsid w:val="00CF7745"/>
    <w:rPr>
      <w:rFonts w:ascii="Symbol" w:hAnsi="Symbol"/>
    </w:rPr>
  </w:style>
  <w:style w:type="character" w:customStyle="1" w:styleId="WW8Num15z0">
    <w:name w:val="WW8Num15z0"/>
    <w:rsid w:val="00CF7745"/>
    <w:rPr>
      <w:rFonts w:ascii="Symbol" w:eastAsia="Arial Unicode MS" w:hAnsi="Symbol" w:cs="Arial"/>
    </w:rPr>
  </w:style>
  <w:style w:type="character" w:customStyle="1" w:styleId="WW8Num15z1">
    <w:name w:val="WW8Num15z1"/>
    <w:rsid w:val="00CF7745"/>
    <w:rPr>
      <w:rFonts w:ascii="Courier New" w:hAnsi="Courier New" w:cs="Courier New"/>
    </w:rPr>
  </w:style>
  <w:style w:type="character" w:customStyle="1" w:styleId="WW8Num15z2">
    <w:name w:val="WW8Num15z2"/>
    <w:rsid w:val="00CF7745"/>
    <w:rPr>
      <w:rFonts w:ascii="Wingdings" w:hAnsi="Wingdings"/>
    </w:rPr>
  </w:style>
  <w:style w:type="character" w:customStyle="1" w:styleId="WW8Num15z3">
    <w:name w:val="WW8Num15z3"/>
    <w:rsid w:val="00CF7745"/>
    <w:rPr>
      <w:rFonts w:ascii="Symbol" w:hAnsi="Symbol"/>
    </w:rPr>
  </w:style>
  <w:style w:type="character" w:customStyle="1" w:styleId="WW8Num16z0">
    <w:name w:val="WW8Num16z0"/>
    <w:rsid w:val="00CF7745"/>
    <w:rPr>
      <w:b/>
    </w:rPr>
  </w:style>
  <w:style w:type="character" w:customStyle="1" w:styleId="WW8Num19z0">
    <w:name w:val="WW8Num19z0"/>
    <w:rsid w:val="00CF7745"/>
    <w:rPr>
      <w:rFonts w:ascii="Symbol" w:eastAsia="Times New Roman" w:hAnsi="Symbol" w:cs="Arial"/>
    </w:rPr>
  </w:style>
  <w:style w:type="character" w:customStyle="1" w:styleId="WW8Num19z1">
    <w:name w:val="WW8Num19z1"/>
    <w:rsid w:val="00CF7745"/>
    <w:rPr>
      <w:rFonts w:ascii="Courier New" w:hAnsi="Courier New" w:cs="Courier New"/>
    </w:rPr>
  </w:style>
  <w:style w:type="character" w:customStyle="1" w:styleId="WW8Num19z2">
    <w:name w:val="WW8Num19z2"/>
    <w:rsid w:val="00CF7745"/>
    <w:rPr>
      <w:rFonts w:ascii="Wingdings" w:hAnsi="Wingdings"/>
    </w:rPr>
  </w:style>
  <w:style w:type="character" w:customStyle="1" w:styleId="WW8Num19z3">
    <w:name w:val="WW8Num19z3"/>
    <w:rsid w:val="00CF7745"/>
    <w:rPr>
      <w:rFonts w:ascii="Symbol" w:hAnsi="Symbol"/>
    </w:rPr>
  </w:style>
  <w:style w:type="character" w:customStyle="1" w:styleId="Fontepargpadro1">
    <w:name w:val="Fonte parág. padrão1"/>
    <w:rsid w:val="00CF7745"/>
  </w:style>
  <w:style w:type="character" w:customStyle="1" w:styleId="grame">
    <w:name w:val="grame"/>
    <w:basedOn w:val="Fontepargpadro1"/>
    <w:rsid w:val="00CF7745"/>
  </w:style>
  <w:style w:type="character" w:customStyle="1" w:styleId="MapadoDocumentoChar">
    <w:name w:val="Mapa do Documento Char"/>
    <w:rsid w:val="00CF7745"/>
    <w:rPr>
      <w:rFonts w:ascii="Tahoma" w:hAnsi="Tahoma" w:cs="Tahoma"/>
      <w:sz w:val="16"/>
      <w:szCs w:val="16"/>
    </w:rPr>
  </w:style>
  <w:style w:type="character" w:customStyle="1" w:styleId="Caracteresdenotaderodap">
    <w:name w:val="Caracteres de nota de rodapé"/>
    <w:rsid w:val="00CF7745"/>
    <w:rPr>
      <w:vertAlign w:val="superscript"/>
    </w:rPr>
  </w:style>
  <w:style w:type="paragraph" w:customStyle="1" w:styleId="Captulo">
    <w:name w:val="Capítulo"/>
    <w:basedOn w:val="Normal"/>
    <w:next w:val="Corpodetexto"/>
    <w:rsid w:val="00CF7745"/>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CF7745"/>
    <w:pPr>
      <w:suppressAutoHyphens/>
      <w:ind w:right="-559"/>
      <w:jc w:val="both"/>
    </w:pPr>
    <w:rPr>
      <w:rFonts w:ascii="Arial" w:hAnsi="Arial" w:cs="Tahoma"/>
      <w:szCs w:val="24"/>
      <w:lang w:eastAsia="ar-SA"/>
    </w:rPr>
  </w:style>
  <w:style w:type="paragraph" w:customStyle="1" w:styleId="Legenda1">
    <w:name w:val="Legenda1"/>
    <w:basedOn w:val="Normal"/>
    <w:rsid w:val="00CF7745"/>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CF7745"/>
    <w:pPr>
      <w:suppressLineNumbers/>
      <w:suppressAutoHyphens/>
      <w:autoSpaceDE/>
      <w:autoSpaceDN/>
    </w:pPr>
    <w:rPr>
      <w:rFonts w:cs="Tahoma"/>
      <w:sz w:val="24"/>
      <w:szCs w:val="24"/>
      <w:lang w:eastAsia="ar-SA"/>
    </w:rPr>
  </w:style>
  <w:style w:type="paragraph" w:customStyle="1" w:styleId="Corpodetexto31">
    <w:name w:val="Corpo de texto 31"/>
    <w:basedOn w:val="Normal"/>
    <w:rsid w:val="00CF7745"/>
    <w:pPr>
      <w:suppressAutoHyphens/>
      <w:autoSpaceDE/>
      <w:autoSpaceDN/>
      <w:ind w:right="-285"/>
      <w:jc w:val="both"/>
    </w:pPr>
    <w:rPr>
      <w:rFonts w:ascii="Arial" w:hAnsi="Arial"/>
      <w:szCs w:val="24"/>
      <w:lang w:eastAsia="ar-SA"/>
    </w:rPr>
  </w:style>
  <w:style w:type="paragraph" w:customStyle="1" w:styleId="bodytext2">
    <w:name w:val="bodytext2"/>
    <w:basedOn w:val="Normal"/>
    <w:rsid w:val="00CF7745"/>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CF7745"/>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CF7745"/>
    <w:pPr>
      <w:suppressAutoHyphens/>
      <w:autoSpaceDE/>
      <w:autoSpaceDN/>
    </w:pPr>
    <w:rPr>
      <w:rFonts w:ascii="Courier New" w:hAnsi="Courier New"/>
      <w:lang w:eastAsia="ar-SA"/>
    </w:rPr>
  </w:style>
  <w:style w:type="paragraph" w:customStyle="1" w:styleId="MapadoDocumento1">
    <w:name w:val="Mapa do Documento1"/>
    <w:basedOn w:val="Normal"/>
    <w:rsid w:val="00CF7745"/>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CF7745"/>
    <w:pPr>
      <w:suppressLineNumbers/>
      <w:suppressAutoHyphens/>
      <w:autoSpaceDE/>
      <w:autoSpaceDN/>
    </w:pPr>
    <w:rPr>
      <w:sz w:val="24"/>
      <w:szCs w:val="24"/>
      <w:lang w:eastAsia="ar-SA"/>
    </w:rPr>
  </w:style>
  <w:style w:type="paragraph" w:customStyle="1" w:styleId="Ttulodatabela">
    <w:name w:val="Título da tabela"/>
    <w:basedOn w:val="Contedodatabela"/>
    <w:rsid w:val="00CF7745"/>
    <w:pPr>
      <w:jc w:val="center"/>
    </w:pPr>
    <w:rPr>
      <w:b/>
      <w:bCs/>
    </w:rPr>
  </w:style>
  <w:style w:type="paragraph" w:customStyle="1" w:styleId="Style1">
    <w:name w:val="Style 1"/>
    <w:uiPriority w:val="99"/>
    <w:rsid w:val="00CF7745"/>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CharChar6">
    <w:name w:val="Char Char6"/>
    <w:rsid w:val="00CF7745"/>
    <w:rPr>
      <w:rFonts w:ascii="Times New Roman" w:eastAsia="Times New Roman" w:hAnsi="Times New Roman" w:cs="Times New Roman"/>
      <w:sz w:val="24"/>
      <w:szCs w:val="20"/>
      <w:lang w:eastAsia="pt-BR"/>
    </w:rPr>
  </w:style>
  <w:style w:type="character" w:customStyle="1" w:styleId="Textodocorpo">
    <w:name w:val="Texto do corpo_"/>
    <w:link w:val="Textodocorpo0"/>
    <w:rsid w:val="00CF7745"/>
    <w:rPr>
      <w:sz w:val="23"/>
      <w:szCs w:val="23"/>
      <w:shd w:val="clear" w:color="auto" w:fill="FFFFFF"/>
    </w:rPr>
  </w:style>
  <w:style w:type="paragraph" w:customStyle="1" w:styleId="Textodocorpo0">
    <w:name w:val="Texto do corpo"/>
    <w:basedOn w:val="Normal"/>
    <w:link w:val="Textodocorpo"/>
    <w:rsid w:val="00CF7745"/>
    <w:pPr>
      <w:shd w:val="clear" w:color="auto" w:fill="FFFFFF"/>
      <w:autoSpaceDE/>
      <w:autoSpaceDN/>
      <w:spacing w:before="240" w:line="274" w:lineRule="exact"/>
      <w:ind w:hanging="800"/>
    </w:pPr>
    <w:rPr>
      <w:rFonts w:asciiTheme="minorHAnsi" w:eastAsiaTheme="minorHAnsi" w:hAnsiTheme="minorHAnsi" w:cstheme="minorBidi"/>
      <w:sz w:val="23"/>
      <w:szCs w:val="23"/>
      <w:lang w:eastAsia="en-US"/>
    </w:rPr>
  </w:style>
  <w:style w:type="character" w:customStyle="1" w:styleId="apple-converted-space">
    <w:name w:val="apple-converted-space"/>
    <w:basedOn w:val="Fontepargpadro"/>
    <w:rsid w:val="00CF7745"/>
  </w:style>
  <w:style w:type="character" w:customStyle="1" w:styleId="style8">
    <w:name w:val="style8"/>
    <w:basedOn w:val="Fontepargpadro"/>
    <w:rsid w:val="00CF7745"/>
  </w:style>
  <w:style w:type="character" w:customStyle="1" w:styleId="style9">
    <w:name w:val="style9"/>
    <w:basedOn w:val="Fontepargpadro"/>
    <w:rsid w:val="00CF7745"/>
  </w:style>
  <w:style w:type="paragraph" w:customStyle="1" w:styleId="Estilo">
    <w:name w:val="Estilo"/>
    <w:rsid w:val="00CF774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introducao">
    <w:name w:val="introducao"/>
    <w:basedOn w:val="Normal"/>
    <w:uiPriority w:val="99"/>
    <w:rsid w:val="00CF7745"/>
    <w:pPr>
      <w:autoSpaceDE/>
      <w:autoSpaceDN/>
      <w:spacing w:before="100" w:beforeAutospacing="1" w:after="100" w:afterAutospacing="1"/>
    </w:pPr>
    <w:rPr>
      <w:sz w:val="24"/>
      <w:szCs w:val="24"/>
    </w:rPr>
  </w:style>
  <w:style w:type="paragraph" w:customStyle="1" w:styleId="data">
    <w:name w:val="data"/>
    <w:basedOn w:val="Normal"/>
    <w:rsid w:val="00CF7745"/>
    <w:pPr>
      <w:autoSpaceDE/>
      <w:autoSpaceDN/>
      <w:spacing w:before="100" w:beforeAutospacing="1" w:after="100" w:afterAutospacing="1"/>
    </w:pPr>
    <w:rPr>
      <w:sz w:val="24"/>
      <w:szCs w:val="24"/>
    </w:rPr>
  </w:style>
  <w:style w:type="paragraph" w:customStyle="1" w:styleId="artart">
    <w:name w:val="artart"/>
    <w:basedOn w:val="Normal"/>
    <w:rsid w:val="00CF7745"/>
    <w:pPr>
      <w:autoSpaceDE/>
      <w:autoSpaceDN/>
      <w:spacing w:before="100" w:beforeAutospacing="1" w:after="100" w:afterAutospacing="1"/>
    </w:pPr>
    <w:rPr>
      <w:sz w:val="24"/>
      <w:szCs w:val="24"/>
    </w:rPr>
  </w:style>
  <w:style w:type="paragraph" w:customStyle="1" w:styleId="ementa">
    <w:name w:val="ementa"/>
    <w:basedOn w:val="Normal"/>
    <w:rsid w:val="00CF7745"/>
    <w:pPr>
      <w:autoSpaceDE/>
      <w:autoSpaceDN/>
      <w:spacing w:before="100" w:beforeAutospacing="1" w:after="100" w:afterAutospacing="1"/>
    </w:pPr>
    <w:rPr>
      <w:sz w:val="24"/>
      <w:szCs w:val="24"/>
    </w:rPr>
  </w:style>
  <w:style w:type="paragraph" w:customStyle="1" w:styleId="Legenda3">
    <w:name w:val="Legenda3"/>
    <w:basedOn w:val="Normal"/>
    <w:rsid w:val="00CF7745"/>
    <w:pPr>
      <w:suppressLineNumbers/>
      <w:suppressAutoHyphens/>
      <w:autoSpaceDE/>
      <w:autoSpaceDN/>
      <w:spacing w:before="120" w:after="120"/>
    </w:pPr>
    <w:rPr>
      <w:rFonts w:cs="Tahoma"/>
      <w:i/>
      <w:iCs/>
      <w:sz w:val="24"/>
      <w:szCs w:val="24"/>
      <w:lang w:eastAsia="ar-SA"/>
    </w:rPr>
  </w:style>
  <w:style w:type="paragraph" w:customStyle="1" w:styleId="Legenda2">
    <w:name w:val="Legenda2"/>
    <w:basedOn w:val="Normal"/>
    <w:rsid w:val="00CF7745"/>
    <w:pPr>
      <w:suppressLineNumbers/>
      <w:suppressAutoHyphens/>
      <w:autoSpaceDE/>
      <w:autoSpaceDN/>
      <w:spacing w:before="120" w:after="120"/>
    </w:pPr>
    <w:rPr>
      <w:rFonts w:cs="Tahoma"/>
      <w:i/>
      <w:iCs/>
      <w:sz w:val="24"/>
      <w:szCs w:val="24"/>
      <w:lang w:eastAsia="ar-SA"/>
    </w:rPr>
  </w:style>
  <w:style w:type="paragraph" w:customStyle="1" w:styleId="Estruturadodocumento1">
    <w:name w:val="Estrutura do documento1"/>
    <w:basedOn w:val="Normal"/>
    <w:rsid w:val="00CF7745"/>
    <w:pPr>
      <w:shd w:val="clear" w:color="auto" w:fill="000080"/>
      <w:suppressAutoHyphens/>
      <w:autoSpaceDE/>
      <w:autoSpaceDN/>
    </w:pPr>
    <w:rPr>
      <w:rFonts w:ascii="Tahoma" w:hAnsi="Tahoma" w:cs="Tahoma"/>
      <w:lang w:eastAsia="ar-SA"/>
    </w:rPr>
  </w:style>
  <w:style w:type="character" w:customStyle="1" w:styleId="WW8Num3z0">
    <w:name w:val="WW8Num3z0"/>
    <w:rsid w:val="00CF7745"/>
    <w:rPr>
      <w:rFonts w:ascii="Symbol" w:hAnsi="Symbol" w:hint="default"/>
    </w:rPr>
  </w:style>
  <w:style w:type="character" w:customStyle="1" w:styleId="Fontepargpadro3">
    <w:name w:val="Fonte parág. padrão3"/>
    <w:rsid w:val="00CF7745"/>
  </w:style>
  <w:style w:type="character" w:customStyle="1" w:styleId="WW-Absatz-Standardschriftart111">
    <w:name w:val="WW-Absatz-Standardschriftart111"/>
    <w:rsid w:val="00CF7745"/>
  </w:style>
  <w:style w:type="character" w:customStyle="1" w:styleId="WW-Absatz-Standardschriftart1111">
    <w:name w:val="WW-Absatz-Standardschriftart1111"/>
    <w:rsid w:val="00CF7745"/>
  </w:style>
  <w:style w:type="character" w:customStyle="1" w:styleId="Fontepargpadro2">
    <w:name w:val="Fonte parág. padrão2"/>
    <w:rsid w:val="00CF7745"/>
  </w:style>
  <w:style w:type="character" w:customStyle="1" w:styleId="Smbolosdenumerao">
    <w:name w:val="Símbolos de numeração"/>
    <w:rsid w:val="00CF7745"/>
  </w:style>
  <w:style w:type="paragraph" w:customStyle="1" w:styleId="A301070">
    <w:name w:val="_A301070"/>
    <w:basedOn w:val="Normal"/>
    <w:rsid w:val="00CF7745"/>
    <w:pPr>
      <w:widowControl w:val="0"/>
      <w:autoSpaceDE/>
      <w:autoSpaceDN/>
      <w:ind w:left="1296" w:firstLine="4176"/>
      <w:jc w:val="both"/>
    </w:pPr>
    <w:rPr>
      <w:snapToGrid w:val="0"/>
      <w:sz w:val="24"/>
    </w:rPr>
  </w:style>
  <w:style w:type="paragraph" w:customStyle="1" w:styleId="A301170">
    <w:name w:val="_A301170"/>
    <w:basedOn w:val="Normal"/>
    <w:rsid w:val="00CF7745"/>
    <w:pPr>
      <w:widowControl w:val="0"/>
      <w:autoSpaceDE/>
      <w:autoSpaceDN/>
      <w:ind w:left="1440" w:firstLine="4176"/>
      <w:jc w:val="both"/>
    </w:pPr>
    <w:rPr>
      <w:snapToGrid w:val="0"/>
      <w:sz w:val="24"/>
    </w:rPr>
  </w:style>
  <w:style w:type="paragraph" w:customStyle="1" w:styleId="A051370">
    <w:name w:val="_A051370"/>
    <w:basedOn w:val="Normal"/>
    <w:rsid w:val="00CF7745"/>
    <w:pPr>
      <w:widowControl w:val="0"/>
      <w:autoSpaceDE/>
      <w:autoSpaceDN/>
      <w:ind w:left="1728" w:firstLine="576"/>
      <w:jc w:val="both"/>
    </w:pPr>
    <w:rPr>
      <w:snapToGrid w:val="0"/>
      <w:sz w:val="24"/>
    </w:rPr>
  </w:style>
  <w:style w:type="paragraph" w:customStyle="1" w:styleId="A292970">
    <w:name w:val="_A292970"/>
    <w:basedOn w:val="Normal"/>
    <w:rsid w:val="00CF7745"/>
    <w:pPr>
      <w:widowControl w:val="0"/>
      <w:autoSpaceDE/>
      <w:autoSpaceDN/>
      <w:ind w:left="4032" w:firstLine="4032"/>
      <w:jc w:val="both"/>
    </w:pPr>
    <w:rPr>
      <w:snapToGrid w:val="0"/>
      <w:sz w:val="24"/>
    </w:rPr>
  </w:style>
  <w:style w:type="paragraph" w:customStyle="1" w:styleId="A301069">
    <w:name w:val="_A301069"/>
    <w:basedOn w:val="Normal"/>
    <w:rsid w:val="00CF7745"/>
    <w:pPr>
      <w:widowControl w:val="0"/>
      <w:autoSpaceDE/>
      <w:autoSpaceDN/>
      <w:ind w:left="1296" w:right="144" w:firstLine="4176"/>
      <w:jc w:val="both"/>
    </w:pPr>
    <w:rPr>
      <w:snapToGrid w:val="0"/>
      <w:sz w:val="24"/>
    </w:rPr>
  </w:style>
  <w:style w:type="paragraph" w:customStyle="1" w:styleId="A101069">
    <w:name w:val="_A101069"/>
    <w:basedOn w:val="Normal"/>
    <w:rsid w:val="00CF7745"/>
    <w:pPr>
      <w:widowControl w:val="0"/>
      <w:autoSpaceDE/>
      <w:autoSpaceDN/>
      <w:ind w:left="1296" w:right="144" w:firstLine="1296"/>
      <w:jc w:val="both"/>
    </w:pPr>
    <w:rPr>
      <w:snapToGrid w:val="0"/>
      <w:sz w:val="24"/>
    </w:rPr>
  </w:style>
  <w:style w:type="paragraph" w:customStyle="1" w:styleId="A171172">
    <w:name w:val="_A171172"/>
    <w:basedOn w:val="Normal"/>
    <w:rsid w:val="00CF7745"/>
    <w:pPr>
      <w:widowControl w:val="0"/>
      <w:autoSpaceDE/>
      <w:autoSpaceDN/>
      <w:ind w:left="1440" w:firstLine="2304"/>
      <w:jc w:val="both"/>
    </w:pPr>
    <w:rPr>
      <w:snapToGrid w:val="0"/>
      <w:sz w:val="24"/>
    </w:rPr>
  </w:style>
  <w:style w:type="paragraph" w:customStyle="1" w:styleId="Textopadro1">
    <w:name w:val="Texto padrão:1"/>
    <w:basedOn w:val="Normal"/>
    <w:rsid w:val="00CF7745"/>
    <w:pPr>
      <w:autoSpaceDE/>
      <w:autoSpaceDN/>
    </w:pPr>
    <w:rPr>
      <w:sz w:val="24"/>
      <w:lang w:val="en-US"/>
    </w:rPr>
  </w:style>
  <w:style w:type="paragraph" w:customStyle="1" w:styleId="Estilo1">
    <w:name w:val="Estilo1"/>
    <w:basedOn w:val="Normal"/>
    <w:rsid w:val="00CF7745"/>
    <w:pPr>
      <w:autoSpaceDE/>
      <w:autoSpaceDN/>
      <w:spacing w:after="120" w:line="360" w:lineRule="auto"/>
      <w:ind w:left="567"/>
      <w:jc w:val="both"/>
    </w:pPr>
  </w:style>
  <w:style w:type="paragraph" w:customStyle="1" w:styleId="padro0">
    <w:name w:val="padro"/>
    <w:basedOn w:val="Normal"/>
    <w:rsid w:val="00CF7745"/>
    <w:pPr>
      <w:autoSpaceDE/>
      <w:autoSpaceDN/>
      <w:spacing w:before="100" w:beforeAutospacing="1" w:after="100" w:afterAutospacing="1"/>
    </w:pPr>
    <w:rPr>
      <w:sz w:val="24"/>
      <w:szCs w:val="24"/>
    </w:rPr>
  </w:style>
  <w:style w:type="paragraph" w:customStyle="1" w:styleId="Corpodetexto1">
    <w:name w:val="Corpo de texto1"/>
    <w:rsid w:val="00CF7745"/>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TextosemFormatao2">
    <w:name w:val="Texto sem Formatação2"/>
    <w:basedOn w:val="Normal"/>
    <w:rsid w:val="00CF7745"/>
    <w:pPr>
      <w:widowControl w:val="0"/>
      <w:suppressAutoHyphens/>
      <w:autoSpaceDE/>
      <w:autoSpaceDN/>
    </w:pPr>
    <w:rPr>
      <w:rFonts w:ascii="Courier New" w:eastAsia="Lucida Sans Unicode" w:hAnsi="Courier New" w:cs="Courier New"/>
      <w:kern w:val="1"/>
      <w:sz w:val="24"/>
      <w:szCs w:val="24"/>
      <w:lang w:eastAsia="ar-SA"/>
    </w:rPr>
  </w:style>
  <w:style w:type="paragraph" w:customStyle="1" w:styleId="Recuodecorpodetexto21">
    <w:name w:val="Recuo de corpo de texto 21"/>
    <w:basedOn w:val="Normal"/>
    <w:rsid w:val="00CF7745"/>
    <w:pPr>
      <w:suppressAutoHyphens/>
      <w:autoSpaceDE/>
      <w:autoSpaceDN/>
      <w:ind w:firstLine="1134"/>
      <w:jc w:val="both"/>
    </w:pPr>
    <w:rPr>
      <w:sz w:val="24"/>
      <w:lang w:eastAsia="ar-SA"/>
    </w:rPr>
  </w:style>
  <w:style w:type="paragraph" w:customStyle="1" w:styleId="Recuodecorpodetexto31">
    <w:name w:val="Recuo de corpo de texto 31"/>
    <w:basedOn w:val="Normal"/>
    <w:rsid w:val="00CF7745"/>
    <w:pPr>
      <w:suppressAutoHyphens/>
      <w:autoSpaceDE/>
      <w:autoSpaceDN/>
      <w:ind w:firstLine="708"/>
      <w:jc w:val="both"/>
    </w:pPr>
    <w:rPr>
      <w:sz w:val="24"/>
      <w:lang w:eastAsia="ar-SA"/>
    </w:rPr>
  </w:style>
  <w:style w:type="paragraph" w:customStyle="1" w:styleId="A191065">
    <w:name w:val="_A191065"/>
    <w:basedOn w:val="Normal"/>
    <w:rsid w:val="00CF7745"/>
    <w:pPr>
      <w:suppressAutoHyphens/>
      <w:autoSpaceDE/>
      <w:autoSpaceDN/>
      <w:ind w:left="1296" w:right="1440" w:firstLine="2592"/>
      <w:jc w:val="both"/>
    </w:pPr>
    <w:rPr>
      <w:rFonts w:ascii="Tms Rmn" w:hAnsi="Tms Rmn"/>
      <w:sz w:val="24"/>
      <w:lang w:eastAsia="ar-SA"/>
    </w:rPr>
  </w:style>
  <w:style w:type="character" w:customStyle="1" w:styleId="WW8Num4z0">
    <w:name w:val="WW8Num4z0"/>
    <w:rsid w:val="00CF7745"/>
    <w:rPr>
      <w:rFonts w:ascii="Symbol" w:hAnsi="Symbol"/>
    </w:rPr>
  </w:style>
  <w:style w:type="character" w:customStyle="1" w:styleId="WW8Num11z0">
    <w:name w:val="WW8Num11z0"/>
    <w:rsid w:val="00CF7745"/>
    <w:rPr>
      <w:b/>
    </w:rPr>
  </w:style>
  <w:style w:type="character" w:customStyle="1" w:styleId="WW8Num22z0">
    <w:name w:val="WW8Num22z0"/>
    <w:rsid w:val="00CF7745"/>
    <w:rPr>
      <w:rFonts w:ascii="Arial" w:eastAsia="Times New Roman" w:hAnsi="Arial" w:cs="Arial"/>
    </w:rPr>
  </w:style>
  <w:style w:type="character" w:customStyle="1" w:styleId="WW8Num24z0">
    <w:name w:val="WW8Num24z0"/>
    <w:rsid w:val="00CF7745"/>
    <w:rPr>
      <w:rFonts w:ascii="Arial" w:hAnsi="Arial"/>
      <w:b/>
      <w:color w:val="auto"/>
      <w:sz w:val="24"/>
    </w:rPr>
  </w:style>
  <w:style w:type="character" w:customStyle="1" w:styleId="WW8Num30z0">
    <w:name w:val="WW8Num30z0"/>
    <w:rsid w:val="00CF7745"/>
    <w:rPr>
      <w:rFonts w:ascii="Symbol" w:hAnsi="Symbol"/>
      <w:color w:val="auto"/>
    </w:rPr>
  </w:style>
  <w:style w:type="character" w:customStyle="1" w:styleId="WW8Num30z1">
    <w:name w:val="WW8Num30z1"/>
    <w:rsid w:val="00CF7745"/>
    <w:rPr>
      <w:rFonts w:ascii="Courier New" w:hAnsi="Courier New" w:cs="Courier New"/>
    </w:rPr>
  </w:style>
  <w:style w:type="character" w:customStyle="1" w:styleId="WW8Num30z2">
    <w:name w:val="WW8Num30z2"/>
    <w:rsid w:val="00CF7745"/>
    <w:rPr>
      <w:rFonts w:ascii="Wingdings" w:hAnsi="Wingdings"/>
    </w:rPr>
  </w:style>
  <w:style w:type="character" w:customStyle="1" w:styleId="WW8Num30z3">
    <w:name w:val="WW8Num30z3"/>
    <w:rsid w:val="00CF7745"/>
    <w:rPr>
      <w:rFonts w:ascii="Symbol" w:hAnsi="Symbol"/>
    </w:rPr>
  </w:style>
  <w:style w:type="character" w:customStyle="1" w:styleId="WW8Num31z0">
    <w:name w:val="WW8Num31z0"/>
    <w:rsid w:val="00CF7745"/>
    <w:rPr>
      <w:rFonts w:ascii="Symbol" w:hAnsi="Symbol"/>
    </w:rPr>
  </w:style>
  <w:style w:type="paragraph" w:customStyle="1" w:styleId="WW-Padro">
    <w:name w:val="WW-Padrão"/>
    <w:rsid w:val="00CF774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2">
    <w:name w:val="Corpo de texto 22"/>
    <w:basedOn w:val="Normal"/>
    <w:rsid w:val="00CF7745"/>
    <w:pPr>
      <w:suppressAutoHyphens/>
      <w:autoSpaceDN/>
      <w:jc w:val="both"/>
    </w:pPr>
    <w:rPr>
      <w:rFonts w:ascii="Arial" w:hAnsi="Arial" w:cs="Arial"/>
      <w:sz w:val="24"/>
      <w:szCs w:val="24"/>
      <w:lang w:eastAsia="ar-SA"/>
    </w:rPr>
  </w:style>
  <w:style w:type="paragraph" w:customStyle="1" w:styleId="11">
    <w:name w:val="11"/>
    <w:basedOn w:val="Normal"/>
    <w:rsid w:val="00CF7745"/>
    <w:pPr>
      <w:suppressAutoHyphens/>
      <w:autoSpaceDE/>
      <w:autoSpaceDN/>
      <w:ind w:left="1701" w:hanging="850"/>
      <w:jc w:val="both"/>
    </w:pPr>
    <w:rPr>
      <w:sz w:val="24"/>
      <w:lang w:eastAsia="ar-SA"/>
    </w:rPr>
  </w:style>
  <w:style w:type="paragraph" w:customStyle="1" w:styleId="Corpodetexto32">
    <w:name w:val="Corpo de texto 32"/>
    <w:basedOn w:val="Normal"/>
    <w:rsid w:val="00CF7745"/>
    <w:pPr>
      <w:suppressAutoHyphens/>
      <w:autoSpaceDE/>
      <w:autoSpaceDN/>
      <w:ind w:right="51"/>
      <w:jc w:val="both"/>
    </w:pPr>
    <w:rPr>
      <w:rFonts w:ascii="Arial" w:hAnsi="Arial"/>
      <w:i/>
      <w:sz w:val="24"/>
      <w:lang w:eastAsia="ar-SA"/>
    </w:rPr>
  </w:style>
  <w:style w:type="paragraph" w:customStyle="1" w:styleId="A101675">
    <w:name w:val="_A101675"/>
    <w:basedOn w:val="Normal"/>
    <w:rsid w:val="00CF7745"/>
    <w:pPr>
      <w:suppressAutoHyphens/>
      <w:autoSpaceDE/>
      <w:autoSpaceDN/>
      <w:ind w:left="2160" w:firstLine="1296"/>
      <w:jc w:val="both"/>
    </w:pPr>
    <w:rPr>
      <w:rFonts w:ascii="Tms Rmn" w:hAnsi="Tms Rmn"/>
      <w:sz w:val="24"/>
      <w:lang w:eastAsia="ar-SA"/>
    </w:rPr>
  </w:style>
  <w:style w:type="paragraph" w:customStyle="1" w:styleId="A252575">
    <w:name w:val="_A252575"/>
    <w:basedOn w:val="Normal"/>
    <w:rsid w:val="00CF7745"/>
    <w:pPr>
      <w:suppressAutoHyphens/>
      <w:autoSpaceDE/>
      <w:autoSpaceDN/>
      <w:ind w:left="3456" w:firstLine="3456"/>
      <w:jc w:val="both"/>
    </w:pPr>
    <w:rPr>
      <w:rFonts w:ascii="Tms Rmn" w:hAnsi="Tms Rmn"/>
      <w:sz w:val="24"/>
      <w:lang w:eastAsia="ar-SA"/>
    </w:rPr>
  </w:style>
  <w:style w:type="paragraph" w:customStyle="1" w:styleId="A321065">
    <w:name w:val="_A321065"/>
    <w:basedOn w:val="Normal"/>
    <w:rsid w:val="00CF7745"/>
    <w:pPr>
      <w:suppressAutoHyphens/>
      <w:autoSpaceDE/>
      <w:autoSpaceDN/>
      <w:ind w:left="1296" w:right="1440" w:firstLine="4464"/>
      <w:jc w:val="both"/>
    </w:pPr>
    <w:rPr>
      <w:rFonts w:ascii="Tms Rmn" w:hAnsi="Tms Rmn"/>
      <w:sz w:val="24"/>
      <w:lang w:eastAsia="ar-SA"/>
    </w:rPr>
  </w:style>
  <w:style w:type="paragraph" w:customStyle="1" w:styleId="Estilo2">
    <w:name w:val="Estilo2"/>
    <w:basedOn w:val="Normal"/>
    <w:rsid w:val="00CF7745"/>
    <w:pPr>
      <w:suppressAutoHyphens/>
      <w:autoSpaceDE/>
      <w:autoSpaceDN/>
      <w:ind w:left="2694" w:hanging="284"/>
      <w:jc w:val="both"/>
    </w:pPr>
    <w:rPr>
      <w:sz w:val="24"/>
      <w:lang w:eastAsia="ar-SA"/>
    </w:rPr>
  </w:style>
  <w:style w:type="paragraph" w:customStyle="1" w:styleId="reservado3">
    <w:name w:val="reservado3"/>
    <w:basedOn w:val="Normal"/>
    <w:rsid w:val="00CF774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hAnsi="Arial"/>
      <w:spacing w:val="-3"/>
      <w:sz w:val="24"/>
      <w:lang w:val="en-US" w:eastAsia="ar-SA"/>
    </w:rPr>
  </w:style>
  <w:style w:type="paragraph" w:customStyle="1" w:styleId="WW-Padro1">
    <w:name w:val="WW-Padrão1"/>
    <w:basedOn w:val="Normal"/>
    <w:rsid w:val="00CF7745"/>
    <w:pPr>
      <w:suppressAutoHyphens/>
      <w:overflowPunct w:val="0"/>
      <w:autoSpaceDN/>
      <w:textAlignment w:val="baseline"/>
    </w:pPr>
    <w:rPr>
      <w:lang w:val="en-US" w:eastAsia="ar-SA"/>
    </w:rPr>
  </w:style>
  <w:style w:type="paragraph" w:customStyle="1" w:styleId="2">
    <w:name w:val="2"/>
    <w:basedOn w:val="Normal"/>
    <w:next w:val="TextosemFormatao1"/>
    <w:rsid w:val="00CF7745"/>
    <w:pPr>
      <w:suppressAutoHyphens/>
      <w:autoSpaceDE/>
      <w:autoSpaceDN/>
    </w:pPr>
    <w:rPr>
      <w:rFonts w:ascii="Courier New" w:hAnsi="Courier New"/>
      <w:lang w:eastAsia="ar-SA"/>
    </w:rPr>
  </w:style>
  <w:style w:type="paragraph" w:customStyle="1" w:styleId="1">
    <w:name w:val="1"/>
    <w:basedOn w:val="Normal"/>
    <w:next w:val="TextosemFormatao1"/>
    <w:rsid w:val="00CF7745"/>
    <w:pPr>
      <w:suppressAutoHyphens/>
      <w:autoSpaceDE/>
      <w:autoSpaceDN/>
    </w:pPr>
    <w:rPr>
      <w:rFonts w:ascii="Courier New" w:hAnsi="Courier New"/>
      <w:lang w:eastAsia="ar-SA"/>
    </w:rPr>
  </w:style>
  <w:style w:type="paragraph" w:customStyle="1" w:styleId="WW-Corpodotexto">
    <w:name w:val="WW-Corpo do texto"/>
    <w:basedOn w:val="Normal"/>
    <w:rsid w:val="00CF7745"/>
    <w:pPr>
      <w:widowControl w:val="0"/>
      <w:suppressAutoHyphens/>
      <w:autoSpaceDE/>
      <w:autoSpaceDN/>
      <w:jc w:val="both"/>
    </w:pPr>
    <w:rPr>
      <w:sz w:val="24"/>
      <w:lang w:eastAsia="ar-SA"/>
    </w:rPr>
  </w:style>
  <w:style w:type="paragraph" w:customStyle="1" w:styleId="textopadro0">
    <w:name w:val="textopadro"/>
    <w:basedOn w:val="Normal"/>
    <w:rsid w:val="00CF7745"/>
    <w:pPr>
      <w:suppressAutoHyphens/>
      <w:autoSpaceDE/>
      <w:autoSpaceDN/>
      <w:spacing w:before="280" w:after="280"/>
    </w:pPr>
    <w:rPr>
      <w:sz w:val="24"/>
      <w:szCs w:val="24"/>
      <w:lang w:eastAsia="ar-SA"/>
    </w:rPr>
  </w:style>
  <w:style w:type="paragraph" w:customStyle="1" w:styleId="msolistparagraph0">
    <w:name w:val="msolistparagraph"/>
    <w:basedOn w:val="Normal"/>
    <w:rsid w:val="00CF7745"/>
    <w:pPr>
      <w:autoSpaceDE/>
      <w:autoSpaceDN/>
      <w:ind w:left="720"/>
    </w:pPr>
    <w:rPr>
      <w:kern w:val="2"/>
      <w:sz w:val="24"/>
      <w:lang w:eastAsia="ar-SA"/>
    </w:rPr>
  </w:style>
  <w:style w:type="paragraph" w:customStyle="1" w:styleId="western">
    <w:name w:val="western"/>
    <w:basedOn w:val="Normal"/>
    <w:rsid w:val="00CF7745"/>
    <w:pPr>
      <w:widowControl w:val="0"/>
      <w:suppressAutoHyphens/>
      <w:autoSpaceDE/>
      <w:autoSpaceDN/>
      <w:spacing w:before="100" w:after="100"/>
    </w:pPr>
    <w:rPr>
      <w:rFonts w:ascii="Arial Unicode MS" w:eastAsia="Arial Unicode MS" w:hAnsi="Arial Unicode MS"/>
      <w:kern w:val="1"/>
      <w:sz w:val="24"/>
      <w:szCs w:val="24"/>
    </w:rPr>
  </w:style>
  <w:style w:type="paragraph" w:customStyle="1" w:styleId="DefinitionTerm">
    <w:name w:val="Definition Term"/>
    <w:basedOn w:val="Normal"/>
    <w:next w:val="Normal"/>
    <w:rsid w:val="00CF7745"/>
    <w:pPr>
      <w:widowControl w:val="0"/>
      <w:tabs>
        <w:tab w:val="left" w:pos="0"/>
      </w:tabs>
      <w:suppressAutoHyphens/>
      <w:autoSpaceDE/>
      <w:autoSpaceDN/>
      <w:jc w:val="both"/>
    </w:pPr>
    <w:rPr>
      <w:rFonts w:ascii="Microsoft Sans Serif" w:hAnsi="Microsoft Sans Serif"/>
      <w:lang w:eastAsia="ar-SA"/>
    </w:rPr>
  </w:style>
  <w:style w:type="paragraph" w:customStyle="1" w:styleId="WW-Corpodetexto2">
    <w:name w:val="WW-Corpo de texto 2"/>
    <w:basedOn w:val="Normal"/>
    <w:rsid w:val="00CF7745"/>
    <w:pPr>
      <w:suppressAutoHyphens/>
      <w:overflowPunct w:val="0"/>
      <w:adjustRightInd w:val="0"/>
      <w:jc w:val="both"/>
      <w:textAlignment w:val="baseline"/>
    </w:pPr>
    <w:rPr>
      <w:noProof/>
      <w:sz w:val="22"/>
    </w:rPr>
  </w:style>
  <w:style w:type="character" w:customStyle="1" w:styleId="N">
    <w:name w:val="N"/>
    <w:rsid w:val="00CF7745"/>
    <w:rPr>
      <w:b/>
    </w:rPr>
  </w:style>
  <w:style w:type="paragraph" w:customStyle="1" w:styleId="Textosimples">
    <w:name w:val="Texto simples"/>
    <w:basedOn w:val="Normal"/>
    <w:rsid w:val="00CF7745"/>
    <w:pPr>
      <w:suppressAutoHyphens/>
      <w:autoSpaceDE/>
      <w:autoSpaceDN/>
    </w:pPr>
    <w:rPr>
      <w:rFonts w:ascii="Courier New" w:eastAsia="SimSun" w:hAnsi="Courier New"/>
      <w:lang w:eastAsia="ar-SA"/>
    </w:rPr>
  </w:style>
  <w:style w:type="numbering" w:customStyle="1" w:styleId="WW8Num108">
    <w:name w:val="WW8Num108"/>
    <w:basedOn w:val="Semlista"/>
    <w:rsid w:val="00CF7745"/>
    <w:pPr>
      <w:numPr>
        <w:numId w:val="46"/>
      </w:numPr>
    </w:pPr>
  </w:style>
  <w:style w:type="numbering" w:customStyle="1" w:styleId="WW8Num89">
    <w:name w:val="WW8Num89"/>
    <w:basedOn w:val="Semlista"/>
    <w:rsid w:val="00CF7745"/>
    <w:pPr>
      <w:numPr>
        <w:numId w:val="2"/>
      </w:numPr>
    </w:pPr>
  </w:style>
  <w:style w:type="numbering" w:customStyle="1" w:styleId="WW8Num91">
    <w:name w:val="WW8Num91"/>
    <w:basedOn w:val="Semlista"/>
    <w:rsid w:val="00CF7745"/>
    <w:pPr>
      <w:numPr>
        <w:numId w:val="3"/>
      </w:numPr>
    </w:pPr>
  </w:style>
  <w:style w:type="numbering" w:customStyle="1" w:styleId="WW8Num90">
    <w:name w:val="WW8Num90"/>
    <w:basedOn w:val="Semlista"/>
    <w:rsid w:val="00CF7745"/>
    <w:pPr>
      <w:numPr>
        <w:numId w:val="44"/>
      </w:numPr>
    </w:pPr>
  </w:style>
  <w:style w:type="numbering" w:customStyle="1" w:styleId="WW8Num95">
    <w:name w:val="WW8Num95"/>
    <w:basedOn w:val="Semlista"/>
    <w:rsid w:val="00CF7745"/>
    <w:pPr>
      <w:numPr>
        <w:numId w:val="45"/>
      </w:numPr>
    </w:pPr>
  </w:style>
  <w:style w:type="numbering" w:customStyle="1" w:styleId="WW8Num97">
    <w:name w:val="WW8Num97"/>
    <w:basedOn w:val="Semlista"/>
    <w:rsid w:val="00CF7745"/>
    <w:pPr>
      <w:numPr>
        <w:numId w:val="6"/>
      </w:numPr>
    </w:pPr>
  </w:style>
  <w:style w:type="numbering" w:customStyle="1" w:styleId="WW8Num103">
    <w:name w:val="WW8Num103"/>
    <w:basedOn w:val="Semlista"/>
    <w:rsid w:val="00CF7745"/>
    <w:pPr>
      <w:numPr>
        <w:numId w:val="7"/>
      </w:numPr>
    </w:pPr>
  </w:style>
  <w:style w:type="numbering" w:customStyle="1" w:styleId="WW8Num106">
    <w:name w:val="WW8Num106"/>
    <w:basedOn w:val="Semlista"/>
    <w:rsid w:val="00CF7745"/>
    <w:pPr>
      <w:numPr>
        <w:numId w:val="8"/>
      </w:numPr>
    </w:pPr>
  </w:style>
  <w:style w:type="numbering" w:customStyle="1" w:styleId="WW8Num119">
    <w:name w:val="WW8Num119"/>
    <w:basedOn w:val="Semlista"/>
    <w:rsid w:val="00CF7745"/>
    <w:pPr>
      <w:numPr>
        <w:numId w:val="9"/>
      </w:numPr>
    </w:pPr>
  </w:style>
  <w:style w:type="numbering" w:customStyle="1" w:styleId="WW8Num102">
    <w:name w:val="WW8Num102"/>
    <w:basedOn w:val="Semlista"/>
    <w:rsid w:val="00CF7745"/>
    <w:pPr>
      <w:numPr>
        <w:numId w:val="10"/>
      </w:numPr>
    </w:pPr>
  </w:style>
  <w:style w:type="numbering" w:customStyle="1" w:styleId="WW8Num101">
    <w:name w:val="WW8Num101"/>
    <w:basedOn w:val="Semlista"/>
    <w:rsid w:val="00CF7745"/>
    <w:pPr>
      <w:numPr>
        <w:numId w:val="11"/>
      </w:numPr>
    </w:pPr>
  </w:style>
  <w:style w:type="numbering" w:customStyle="1" w:styleId="WW8Num111">
    <w:name w:val="WW8Num111"/>
    <w:basedOn w:val="Semlista"/>
    <w:rsid w:val="00CF7745"/>
    <w:pPr>
      <w:numPr>
        <w:numId w:val="12"/>
      </w:numPr>
    </w:pPr>
  </w:style>
  <w:style w:type="character" w:customStyle="1" w:styleId="WW8Num3z1">
    <w:name w:val="WW8Num3z1"/>
    <w:rsid w:val="00CF7745"/>
    <w:rPr>
      <w:b w:val="0"/>
      <w:color w:val="auto"/>
    </w:rPr>
  </w:style>
  <w:style w:type="character" w:customStyle="1" w:styleId="WW8Num11z1">
    <w:name w:val="WW8Num11z1"/>
    <w:rsid w:val="00CF7745"/>
    <w:rPr>
      <w:rFonts w:ascii="Courier New" w:hAnsi="Courier New" w:cs="Courier New"/>
    </w:rPr>
  </w:style>
  <w:style w:type="character" w:customStyle="1" w:styleId="WW8Num14z0">
    <w:name w:val="WW8Num14z0"/>
    <w:rsid w:val="00CF7745"/>
    <w:rPr>
      <w:color w:val="auto"/>
    </w:rPr>
  </w:style>
  <w:style w:type="character" w:customStyle="1" w:styleId="WW8Num14z1">
    <w:name w:val="WW8Num14z1"/>
    <w:rsid w:val="00CF7745"/>
    <w:rPr>
      <w:b w:val="0"/>
      <w:color w:val="auto"/>
    </w:rPr>
  </w:style>
  <w:style w:type="character" w:customStyle="1" w:styleId="WW8Num16z1">
    <w:name w:val="WW8Num16z1"/>
    <w:rsid w:val="00CF7745"/>
    <w:rPr>
      <w:rFonts w:ascii="OpenSymbol" w:hAnsi="OpenSymbol" w:cs="Courier New"/>
    </w:rPr>
  </w:style>
  <w:style w:type="character" w:customStyle="1" w:styleId="WW8Num16z3">
    <w:name w:val="WW8Num16z3"/>
    <w:rsid w:val="00CF7745"/>
    <w:rPr>
      <w:rFonts w:ascii="Wingdings 2" w:hAnsi="Wingdings 2" w:cs="OpenSymbol"/>
    </w:rPr>
  </w:style>
  <w:style w:type="character" w:customStyle="1" w:styleId="WW8Num18z0">
    <w:name w:val="WW8Num18z0"/>
    <w:rsid w:val="00CF7745"/>
    <w:rPr>
      <w:color w:val="auto"/>
    </w:rPr>
  </w:style>
  <w:style w:type="character" w:customStyle="1" w:styleId="WW8Num18z1">
    <w:name w:val="WW8Num18z1"/>
    <w:rsid w:val="00CF7745"/>
    <w:rPr>
      <w:b w:val="0"/>
      <w:color w:val="auto"/>
    </w:rPr>
  </w:style>
  <w:style w:type="character" w:customStyle="1" w:styleId="WW8Num22z1">
    <w:name w:val="WW8Num22z1"/>
    <w:rsid w:val="00CF7745"/>
    <w:rPr>
      <w:b w:val="0"/>
      <w:color w:val="auto"/>
    </w:rPr>
  </w:style>
  <w:style w:type="character" w:customStyle="1" w:styleId="WW8Num24z1">
    <w:name w:val="WW8Num24z1"/>
    <w:rsid w:val="00CF7745"/>
    <w:rPr>
      <w:b w:val="0"/>
      <w:color w:val="auto"/>
    </w:rPr>
  </w:style>
  <w:style w:type="character" w:customStyle="1" w:styleId="WW8Num31z1">
    <w:name w:val="WW8Num31z1"/>
    <w:rsid w:val="00CF7745"/>
    <w:rPr>
      <w:b w:val="0"/>
      <w:color w:val="auto"/>
    </w:rPr>
  </w:style>
  <w:style w:type="character" w:customStyle="1" w:styleId="WW8Num34z0">
    <w:name w:val="WW8Num34z0"/>
    <w:rsid w:val="00CF7745"/>
    <w:rPr>
      <w:color w:val="auto"/>
    </w:rPr>
  </w:style>
  <w:style w:type="character" w:customStyle="1" w:styleId="WW8Num34z1">
    <w:name w:val="WW8Num34z1"/>
    <w:rsid w:val="00CF7745"/>
    <w:rPr>
      <w:b w:val="0"/>
      <w:color w:val="auto"/>
    </w:rPr>
  </w:style>
  <w:style w:type="character" w:customStyle="1" w:styleId="WW8Num36z1">
    <w:name w:val="WW8Num36z1"/>
    <w:rsid w:val="00CF7745"/>
    <w:rPr>
      <w:rFonts w:ascii="OpenSymbol" w:hAnsi="OpenSymbol" w:cs="Courier New"/>
    </w:rPr>
  </w:style>
  <w:style w:type="character" w:customStyle="1" w:styleId="WW8Num36z3">
    <w:name w:val="WW8Num36z3"/>
    <w:rsid w:val="00CF7745"/>
    <w:rPr>
      <w:rFonts w:ascii="Wingdings 2" w:hAnsi="Wingdings 2" w:cs="OpenSymbol"/>
    </w:rPr>
  </w:style>
  <w:style w:type="character" w:customStyle="1" w:styleId="WW8Num37z0">
    <w:name w:val="WW8Num37z0"/>
    <w:rsid w:val="00CF7745"/>
    <w:rPr>
      <w:color w:val="auto"/>
    </w:rPr>
  </w:style>
  <w:style w:type="character" w:customStyle="1" w:styleId="WW8Num37z1">
    <w:name w:val="WW8Num37z1"/>
    <w:rsid w:val="00CF7745"/>
    <w:rPr>
      <w:b w:val="0"/>
      <w:color w:val="auto"/>
    </w:rPr>
  </w:style>
  <w:style w:type="character" w:customStyle="1" w:styleId="WW8Num38z0">
    <w:name w:val="WW8Num38z0"/>
    <w:rsid w:val="00CF7745"/>
    <w:rPr>
      <w:color w:val="auto"/>
    </w:rPr>
  </w:style>
  <w:style w:type="character" w:customStyle="1" w:styleId="WW8Num38z1">
    <w:name w:val="WW8Num38z1"/>
    <w:rsid w:val="00CF7745"/>
    <w:rPr>
      <w:b w:val="0"/>
      <w:color w:val="auto"/>
    </w:rPr>
  </w:style>
  <w:style w:type="character" w:customStyle="1" w:styleId="WW8Num39z0">
    <w:name w:val="WW8Num39z0"/>
    <w:rsid w:val="00CF7745"/>
    <w:rPr>
      <w:color w:val="auto"/>
    </w:rPr>
  </w:style>
  <w:style w:type="character" w:customStyle="1" w:styleId="WW8Num39z1">
    <w:name w:val="WW8Num39z1"/>
    <w:rsid w:val="00CF7745"/>
    <w:rPr>
      <w:b w:val="0"/>
      <w:color w:val="auto"/>
    </w:rPr>
  </w:style>
  <w:style w:type="character" w:customStyle="1" w:styleId="WW8Num47z0">
    <w:name w:val="WW8Num47z0"/>
    <w:rsid w:val="00CF7745"/>
    <w:rPr>
      <w:color w:val="auto"/>
    </w:rPr>
  </w:style>
  <w:style w:type="character" w:customStyle="1" w:styleId="WW8Num47z1">
    <w:name w:val="WW8Num47z1"/>
    <w:rsid w:val="00CF7745"/>
    <w:rPr>
      <w:b w:val="0"/>
      <w:color w:val="auto"/>
    </w:rPr>
  </w:style>
  <w:style w:type="character" w:customStyle="1" w:styleId="WW8Num51z0">
    <w:name w:val="WW8Num51z0"/>
    <w:rsid w:val="00CF7745"/>
    <w:rPr>
      <w:color w:val="auto"/>
    </w:rPr>
  </w:style>
  <w:style w:type="character" w:customStyle="1" w:styleId="WW8Num51z1">
    <w:name w:val="WW8Num51z1"/>
    <w:rsid w:val="00CF7745"/>
    <w:rPr>
      <w:b w:val="0"/>
      <w:color w:val="auto"/>
    </w:rPr>
  </w:style>
  <w:style w:type="character" w:customStyle="1" w:styleId="WW8Num52z0">
    <w:name w:val="WW8Num52z0"/>
    <w:rsid w:val="00CF7745"/>
    <w:rPr>
      <w:color w:val="auto"/>
    </w:rPr>
  </w:style>
  <w:style w:type="character" w:customStyle="1" w:styleId="WW8Num53z0">
    <w:name w:val="WW8Num53z0"/>
    <w:rsid w:val="00CF7745"/>
    <w:rPr>
      <w:color w:val="auto"/>
    </w:rPr>
  </w:style>
  <w:style w:type="character" w:customStyle="1" w:styleId="WW8Num53z1">
    <w:name w:val="WW8Num53z1"/>
    <w:rsid w:val="00CF7745"/>
    <w:rPr>
      <w:b w:val="0"/>
      <w:color w:val="auto"/>
    </w:rPr>
  </w:style>
  <w:style w:type="character" w:customStyle="1" w:styleId="WW8Num54z0">
    <w:name w:val="WW8Num54z0"/>
    <w:rsid w:val="00CF7745"/>
    <w:rPr>
      <w:color w:val="auto"/>
    </w:rPr>
  </w:style>
  <w:style w:type="character" w:customStyle="1" w:styleId="WW8Num54z1">
    <w:name w:val="WW8Num54z1"/>
    <w:rsid w:val="00CF7745"/>
    <w:rPr>
      <w:b w:val="0"/>
      <w:color w:val="auto"/>
    </w:rPr>
  </w:style>
  <w:style w:type="character" w:customStyle="1" w:styleId="WW8Num55z0">
    <w:name w:val="WW8Num55z0"/>
    <w:rsid w:val="00CF7745"/>
    <w:rPr>
      <w:color w:val="auto"/>
    </w:rPr>
  </w:style>
  <w:style w:type="character" w:customStyle="1" w:styleId="WW8Num55z1">
    <w:name w:val="WW8Num55z1"/>
    <w:rsid w:val="00CF7745"/>
    <w:rPr>
      <w:b w:val="0"/>
      <w:color w:val="auto"/>
    </w:rPr>
  </w:style>
  <w:style w:type="character" w:customStyle="1" w:styleId="WW8Num56z0">
    <w:name w:val="WW8Num56z0"/>
    <w:rsid w:val="00CF7745"/>
    <w:rPr>
      <w:color w:val="auto"/>
    </w:rPr>
  </w:style>
  <w:style w:type="character" w:customStyle="1" w:styleId="WW8Num56z1">
    <w:name w:val="WW8Num56z1"/>
    <w:rsid w:val="00CF7745"/>
    <w:rPr>
      <w:b w:val="0"/>
      <w:color w:val="auto"/>
    </w:rPr>
  </w:style>
  <w:style w:type="character" w:customStyle="1" w:styleId="WW8Num57z0">
    <w:name w:val="WW8Num57z0"/>
    <w:rsid w:val="00CF7745"/>
    <w:rPr>
      <w:color w:val="auto"/>
    </w:rPr>
  </w:style>
  <w:style w:type="character" w:customStyle="1" w:styleId="WW8Num57z1">
    <w:name w:val="WW8Num57z1"/>
    <w:rsid w:val="00CF7745"/>
    <w:rPr>
      <w:b w:val="0"/>
      <w:color w:val="auto"/>
    </w:rPr>
  </w:style>
  <w:style w:type="character" w:customStyle="1" w:styleId="WW8Num70z0">
    <w:name w:val="WW8Num70z0"/>
    <w:rsid w:val="00CF7745"/>
    <w:rPr>
      <w:color w:val="auto"/>
    </w:rPr>
  </w:style>
  <w:style w:type="character" w:customStyle="1" w:styleId="WW8Num70z1">
    <w:name w:val="WW8Num70z1"/>
    <w:rsid w:val="00CF7745"/>
    <w:rPr>
      <w:b w:val="0"/>
      <w:color w:val="auto"/>
    </w:rPr>
  </w:style>
  <w:style w:type="character" w:customStyle="1" w:styleId="WW8Num82z0">
    <w:name w:val="WW8Num82z0"/>
    <w:rsid w:val="00CF7745"/>
    <w:rPr>
      <w:color w:val="auto"/>
    </w:rPr>
  </w:style>
  <w:style w:type="character" w:customStyle="1" w:styleId="WW8Num82z1">
    <w:name w:val="WW8Num82z1"/>
    <w:rsid w:val="00CF7745"/>
    <w:rPr>
      <w:b w:val="0"/>
      <w:color w:val="auto"/>
    </w:rPr>
  </w:style>
  <w:style w:type="character" w:customStyle="1" w:styleId="WW8Num83z0">
    <w:name w:val="WW8Num83z0"/>
    <w:rsid w:val="00CF7745"/>
    <w:rPr>
      <w:color w:val="auto"/>
    </w:rPr>
  </w:style>
  <w:style w:type="character" w:customStyle="1" w:styleId="WW8Num83z1">
    <w:name w:val="WW8Num83z1"/>
    <w:rsid w:val="00CF7745"/>
    <w:rPr>
      <w:b w:val="0"/>
      <w:color w:val="auto"/>
    </w:rPr>
  </w:style>
  <w:style w:type="character" w:customStyle="1" w:styleId="WW8Num84z0">
    <w:name w:val="WW8Num84z0"/>
    <w:rsid w:val="00CF7745"/>
    <w:rPr>
      <w:color w:val="auto"/>
    </w:rPr>
  </w:style>
  <w:style w:type="character" w:customStyle="1" w:styleId="WW8Num84z1">
    <w:name w:val="WW8Num84z1"/>
    <w:rsid w:val="00CF7745"/>
    <w:rPr>
      <w:b w:val="0"/>
      <w:color w:val="auto"/>
    </w:rPr>
  </w:style>
  <w:style w:type="character" w:customStyle="1" w:styleId="WW8Num88z0">
    <w:name w:val="WW8Num88z0"/>
    <w:rsid w:val="00CF7745"/>
    <w:rPr>
      <w:color w:val="auto"/>
    </w:rPr>
  </w:style>
  <w:style w:type="character" w:customStyle="1" w:styleId="WW8Num88z1">
    <w:name w:val="WW8Num88z1"/>
    <w:rsid w:val="00CF7745"/>
    <w:rPr>
      <w:b w:val="0"/>
      <w:color w:val="auto"/>
    </w:rPr>
  </w:style>
  <w:style w:type="character" w:customStyle="1" w:styleId="WW8Num89z0">
    <w:name w:val="WW8Num89z0"/>
    <w:rsid w:val="00CF7745"/>
    <w:rPr>
      <w:color w:val="auto"/>
    </w:rPr>
  </w:style>
  <w:style w:type="character" w:customStyle="1" w:styleId="WW8Num89z1">
    <w:name w:val="WW8Num89z1"/>
    <w:rsid w:val="00CF7745"/>
    <w:rPr>
      <w:b w:val="0"/>
      <w:color w:val="auto"/>
    </w:rPr>
  </w:style>
  <w:style w:type="character" w:customStyle="1" w:styleId="WW8Num90z0">
    <w:name w:val="WW8Num90z0"/>
    <w:rsid w:val="00CF7745"/>
    <w:rPr>
      <w:color w:val="auto"/>
    </w:rPr>
  </w:style>
  <w:style w:type="character" w:customStyle="1" w:styleId="WW8Num90z1">
    <w:name w:val="WW8Num90z1"/>
    <w:rsid w:val="00CF7745"/>
    <w:rPr>
      <w:b w:val="0"/>
      <w:color w:val="auto"/>
    </w:rPr>
  </w:style>
  <w:style w:type="character" w:customStyle="1" w:styleId="WW8Num91z0">
    <w:name w:val="WW8Num91z0"/>
    <w:rsid w:val="00CF7745"/>
    <w:rPr>
      <w:color w:val="auto"/>
    </w:rPr>
  </w:style>
  <w:style w:type="character" w:customStyle="1" w:styleId="WW8Num91z1">
    <w:name w:val="WW8Num91z1"/>
    <w:rsid w:val="00CF7745"/>
    <w:rPr>
      <w:b w:val="0"/>
      <w:color w:val="auto"/>
    </w:rPr>
  </w:style>
  <w:style w:type="character" w:customStyle="1" w:styleId="WW8Num94z0">
    <w:name w:val="WW8Num94z0"/>
    <w:rsid w:val="00CF7745"/>
    <w:rPr>
      <w:color w:val="auto"/>
    </w:rPr>
  </w:style>
  <w:style w:type="character" w:customStyle="1" w:styleId="WW8Num94z1">
    <w:name w:val="WW8Num94z1"/>
    <w:rsid w:val="00CF7745"/>
    <w:rPr>
      <w:b w:val="0"/>
      <w:color w:val="auto"/>
    </w:rPr>
  </w:style>
  <w:style w:type="character" w:customStyle="1" w:styleId="WW8Num95z0">
    <w:name w:val="WW8Num95z0"/>
    <w:rsid w:val="00CF7745"/>
    <w:rPr>
      <w:color w:val="auto"/>
    </w:rPr>
  </w:style>
  <w:style w:type="character" w:customStyle="1" w:styleId="WW8Num95z1">
    <w:name w:val="WW8Num95z1"/>
    <w:rsid w:val="00CF7745"/>
    <w:rPr>
      <w:b w:val="0"/>
      <w:color w:val="auto"/>
    </w:rPr>
  </w:style>
  <w:style w:type="character" w:customStyle="1" w:styleId="WW8Num96z0">
    <w:name w:val="WW8Num96z0"/>
    <w:rsid w:val="00CF7745"/>
    <w:rPr>
      <w:rFonts w:ascii="Symbol" w:hAnsi="Symbol" w:cs="Symbol"/>
      <w:color w:val="auto"/>
    </w:rPr>
  </w:style>
  <w:style w:type="character" w:customStyle="1" w:styleId="WW8Num96z1">
    <w:name w:val="WW8Num96z1"/>
    <w:rsid w:val="00CF7745"/>
    <w:rPr>
      <w:rFonts w:ascii="Courier New" w:hAnsi="Courier New" w:cs="Courier New"/>
    </w:rPr>
  </w:style>
  <w:style w:type="character" w:customStyle="1" w:styleId="WW8Num97z0">
    <w:name w:val="WW8Num97z0"/>
    <w:rsid w:val="00CF7745"/>
    <w:rPr>
      <w:color w:val="auto"/>
    </w:rPr>
  </w:style>
  <w:style w:type="character" w:customStyle="1" w:styleId="WW8Num97z1">
    <w:name w:val="WW8Num97z1"/>
    <w:rsid w:val="00CF7745"/>
    <w:rPr>
      <w:b w:val="0"/>
      <w:color w:val="auto"/>
    </w:rPr>
  </w:style>
  <w:style w:type="character" w:customStyle="1" w:styleId="WW8Num98z0">
    <w:name w:val="WW8Num98z0"/>
    <w:rsid w:val="00CF7745"/>
    <w:rPr>
      <w:color w:val="auto"/>
    </w:rPr>
  </w:style>
  <w:style w:type="character" w:customStyle="1" w:styleId="WW8Num98z1">
    <w:name w:val="WW8Num98z1"/>
    <w:rsid w:val="00CF7745"/>
    <w:rPr>
      <w:b w:val="0"/>
      <w:color w:val="auto"/>
    </w:rPr>
  </w:style>
  <w:style w:type="character" w:customStyle="1" w:styleId="WW8Num99z0">
    <w:name w:val="WW8Num99z0"/>
    <w:rsid w:val="00CF7745"/>
    <w:rPr>
      <w:color w:val="auto"/>
    </w:rPr>
  </w:style>
  <w:style w:type="character" w:customStyle="1" w:styleId="WW8Num99z1">
    <w:name w:val="WW8Num99z1"/>
    <w:rsid w:val="00CF7745"/>
    <w:rPr>
      <w:b w:val="0"/>
      <w:color w:val="auto"/>
    </w:rPr>
  </w:style>
  <w:style w:type="character" w:customStyle="1" w:styleId="WW8Num100z0">
    <w:name w:val="WW8Num100z0"/>
    <w:rsid w:val="00CF7745"/>
    <w:rPr>
      <w:color w:val="auto"/>
    </w:rPr>
  </w:style>
  <w:style w:type="character" w:customStyle="1" w:styleId="WW8Num100z1">
    <w:name w:val="WW8Num100z1"/>
    <w:rsid w:val="00CF7745"/>
    <w:rPr>
      <w:b w:val="0"/>
      <w:color w:val="auto"/>
    </w:rPr>
  </w:style>
  <w:style w:type="character" w:customStyle="1" w:styleId="WW8Num101z0">
    <w:name w:val="WW8Num101z0"/>
    <w:rsid w:val="00CF7745"/>
    <w:rPr>
      <w:color w:val="auto"/>
    </w:rPr>
  </w:style>
  <w:style w:type="character" w:customStyle="1" w:styleId="WW8Num101z1">
    <w:name w:val="WW8Num101z1"/>
    <w:rsid w:val="00CF7745"/>
    <w:rPr>
      <w:b w:val="0"/>
      <w:color w:val="auto"/>
    </w:rPr>
  </w:style>
  <w:style w:type="character" w:customStyle="1" w:styleId="WW8Num102z0">
    <w:name w:val="WW8Num102z0"/>
    <w:rsid w:val="00CF7745"/>
    <w:rPr>
      <w:color w:val="auto"/>
    </w:rPr>
  </w:style>
  <w:style w:type="character" w:customStyle="1" w:styleId="WW8Num102z1">
    <w:name w:val="WW8Num102z1"/>
    <w:rsid w:val="00CF7745"/>
    <w:rPr>
      <w:b w:val="0"/>
      <w:color w:val="auto"/>
    </w:rPr>
  </w:style>
  <w:style w:type="character" w:customStyle="1" w:styleId="WW8Num103z0">
    <w:name w:val="WW8Num103z0"/>
    <w:rsid w:val="00CF7745"/>
    <w:rPr>
      <w:color w:val="auto"/>
    </w:rPr>
  </w:style>
  <w:style w:type="character" w:customStyle="1" w:styleId="WW8Num103z1">
    <w:name w:val="WW8Num103z1"/>
    <w:rsid w:val="00CF7745"/>
    <w:rPr>
      <w:b w:val="0"/>
      <w:color w:val="auto"/>
    </w:rPr>
  </w:style>
  <w:style w:type="character" w:customStyle="1" w:styleId="WW8Num107z1">
    <w:name w:val="WW8Num107z1"/>
    <w:rsid w:val="00CF7745"/>
    <w:rPr>
      <w:rFonts w:ascii="OpenSymbol" w:hAnsi="OpenSymbol" w:cs="Courier New"/>
    </w:rPr>
  </w:style>
  <w:style w:type="character" w:customStyle="1" w:styleId="WW8Num107z3">
    <w:name w:val="WW8Num107z3"/>
    <w:rsid w:val="00CF7745"/>
    <w:rPr>
      <w:rFonts w:ascii="Wingdings 2" w:hAnsi="Wingdings 2" w:cs="OpenSymbol"/>
    </w:rPr>
  </w:style>
  <w:style w:type="character" w:customStyle="1" w:styleId="WW8Num108z0">
    <w:name w:val="WW8Num108z0"/>
    <w:rsid w:val="00CF7745"/>
    <w:rPr>
      <w:color w:val="auto"/>
    </w:rPr>
  </w:style>
  <w:style w:type="character" w:customStyle="1" w:styleId="WW8Num108z1">
    <w:name w:val="WW8Num108z1"/>
    <w:rsid w:val="00CF7745"/>
    <w:rPr>
      <w:b w:val="0"/>
      <w:color w:val="auto"/>
    </w:rPr>
  </w:style>
  <w:style w:type="character" w:customStyle="1" w:styleId="WW8Num109z0">
    <w:name w:val="WW8Num109z0"/>
    <w:rsid w:val="00CF7745"/>
    <w:rPr>
      <w:color w:val="auto"/>
    </w:rPr>
  </w:style>
  <w:style w:type="character" w:customStyle="1" w:styleId="WW8Num109z1">
    <w:name w:val="WW8Num109z1"/>
    <w:rsid w:val="00CF7745"/>
    <w:rPr>
      <w:b w:val="0"/>
      <w:color w:val="auto"/>
    </w:rPr>
  </w:style>
  <w:style w:type="character" w:customStyle="1" w:styleId="WW8Num110z0">
    <w:name w:val="WW8Num110z0"/>
    <w:rsid w:val="00CF7745"/>
    <w:rPr>
      <w:color w:val="auto"/>
    </w:rPr>
  </w:style>
  <w:style w:type="character" w:customStyle="1" w:styleId="WW8Num110z1">
    <w:name w:val="WW8Num110z1"/>
    <w:rsid w:val="00CF7745"/>
    <w:rPr>
      <w:b w:val="0"/>
      <w:color w:val="auto"/>
    </w:rPr>
  </w:style>
  <w:style w:type="character" w:customStyle="1" w:styleId="WW8Num111z1">
    <w:name w:val="WW8Num111z1"/>
    <w:rsid w:val="00CF7745"/>
    <w:rPr>
      <w:rFonts w:ascii="OpenSymbol" w:hAnsi="OpenSymbol" w:cs="Courier New"/>
    </w:rPr>
  </w:style>
  <w:style w:type="character" w:customStyle="1" w:styleId="WW8Num111z3">
    <w:name w:val="WW8Num111z3"/>
    <w:rsid w:val="00CF7745"/>
    <w:rPr>
      <w:rFonts w:ascii="Wingdings 2" w:hAnsi="Wingdings 2" w:cs="OpenSymbol"/>
    </w:rPr>
  </w:style>
  <w:style w:type="character" w:customStyle="1" w:styleId="WW8Num112z1">
    <w:name w:val="WW8Num112z1"/>
    <w:rsid w:val="00CF7745"/>
    <w:rPr>
      <w:rFonts w:ascii="OpenSymbol" w:hAnsi="OpenSymbol" w:cs="Courier New"/>
    </w:rPr>
  </w:style>
  <w:style w:type="character" w:customStyle="1" w:styleId="WW8Num112z3">
    <w:name w:val="WW8Num112z3"/>
    <w:rsid w:val="00CF7745"/>
    <w:rPr>
      <w:rFonts w:ascii="Wingdings 2" w:hAnsi="Wingdings 2" w:cs="OpenSymbol"/>
    </w:rPr>
  </w:style>
  <w:style w:type="character" w:customStyle="1" w:styleId="WW8Num4z1">
    <w:name w:val="WW8Num4z1"/>
    <w:rsid w:val="00CF7745"/>
    <w:rPr>
      <w:b/>
    </w:rPr>
  </w:style>
  <w:style w:type="character" w:customStyle="1" w:styleId="WW8Num4z2">
    <w:name w:val="WW8Num4z2"/>
    <w:rsid w:val="00CF7745"/>
    <w:rPr>
      <w:b w:val="0"/>
      <w:color w:val="auto"/>
    </w:rPr>
  </w:style>
  <w:style w:type="character" w:customStyle="1" w:styleId="WW8Num4z3">
    <w:name w:val="WW8Num4z3"/>
    <w:rsid w:val="00CF7745"/>
    <w:rPr>
      <w:b w:val="0"/>
    </w:rPr>
  </w:style>
  <w:style w:type="character" w:customStyle="1" w:styleId="WW8Num11z2">
    <w:name w:val="WW8Num11z2"/>
    <w:rsid w:val="00CF7745"/>
    <w:rPr>
      <w:rFonts w:ascii="Wingdings" w:hAnsi="Wingdings" w:cs="Wingdings"/>
    </w:rPr>
  </w:style>
  <w:style w:type="character" w:customStyle="1" w:styleId="WW8Num20z0">
    <w:name w:val="WW8Num20z0"/>
    <w:rsid w:val="00CF7745"/>
    <w:rPr>
      <w:color w:val="auto"/>
    </w:rPr>
  </w:style>
  <w:style w:type="character" w:customStyle="1" w:styleId="WW8Num20z1">
    <w:name w:val="WW8Num20z1"/>
    <w:rsid w:val="00CF7745"/>
    <w:rPr>
      <w:b w:val="0"/>
      <w:color w:val="auto"/>
    </w:rPr>
  </w:style>
  <w:style w:type="character" w:customStyle="1" w:styleId="WW8Num25z0">
    <w:name w:val="WW8Num25z0"/>
    <w:rsid w:val="00CF7745"/>
    <w:rPr>
      <w:color w:val="auto"/>
    </w:rPr>
  </w:style>
  <w:style w:type="character" w:customStyle="1" w:styleId="WW8Num25z1">
    <w:name w:val="WW8Num25z1"/>
    <w:rsid w:val="00CF7745"/>
    <w:rPr>
      <w:b w:val="0"/>
      <w:color w:val="auto"/>
    </w:rPr>
  </w:style>
  <w:style w:type="character" w:customStyle="1" w:styleId="WW8Num26z0">
    <w:name w:val="WW8Num26z0"/>
    <w:rsid w:val="00CF7745"/>
    <w:rPr>
      <w:color w:val="auto"/>
    </w:rPr>
  </w:style>
  <w:style w:type="character" w:customStyle="1" w:styleId="WW8Num26z1">
    <w:name w:val="WW8Num26z1"/>
    <w:rsid w:val="00CF7745"/>
    <w:rPr>
      <w:b w:val="0"/>
      <w:color w:val="auto"/>
    </w:rPr>
  </w:style>
  <w:style w:type="character" w:customStyle="1" w:styleId="WW8Num27z1">
    <w:name w:val="WW8Num27z1"/>
    <w:rsid w:val="00CF7745"/>
    <w:rPr>
      <w:rFonts w:ascii="OpenSymbol" w:hAnsi="OpenSymbol" w:cs="Courier New"/>
    </w:rPr>
  </w:style>
  <w:style w:type="character" w:customStyle="1" w:styleId="WW8Num27z3">
    <w:name w:val="WW8Num27z3"/>
    <w:rsid w:val="00CF7745"/>
    <w:rPr>
      <w:rFonts w:ascii="Wingdings 2" w:hAnsi="Wingdings 2" w:cs="OpenSymbol"/>
    </w:rPr>
  </w:style>
  <w:style w:type="character" w:customStyle="1" w:styleId="WW8Num29z0">
    <w:name w:val="WW8Num29z0"/>
    <w:rsid w:val="00CF7745"/>
    <w:rPr>
      <w:color w:val="auto"/>
    </w:rPr>
  </w:style>
  <w:style w:type="character" w:customStyle="1" w:styleId="WW8Num29z1">
    <w:name w:val="WW8Num29z1"/>
    <w:rsid w:val="00CF7745"/>
    <w:rPr>
      <w:b w:val="0"/>
      <w:color w:val="auto"/>
    </w:rPr>
  </w:style>
  <w:style w:type="character" w:customStyle="1" w:styleId="WW8Num33z0">
    <w:name w:val="WW8Num33z0"/>
    <w:rsid w:val="00CF7745"/>
    <w:rPr>
      <w:color w:val="auto"/>
    </w:rPr>
  </w:style>
  <w:style w:type="character" w:customStyle="1" w:styleId="WW8Num33z1">
    <w:name w:val="WW8Num33z1"/>
    <w:rsid w:val="00CF7745"/>
    <w:rPr>
      <w:b w:val="0"/>
      <w:color w:val="auto"/>
    </w:rPr>
  </w:style>
  <w:style w:type="character" w:customStyle="1" w:styleId="WW8Num35z0">
    <w:name w:val="WW8Num35z0"/>
    <w:rsid w:val="00CF7745"/>
    <w:rPr>
      <w:color w:val="auto"/>
    </w:rPr>
  </w:style>
  <w:style w:type="character" w:customStyle="1" w:styleId="WW8Num35z1">
    <w:name w:val="WW8Num35z1"/>
    <w:rsid w:val="00CF7745"/>
    <w:rPr>
      <w:b w:val="0"/>
      <w:color w:val="auto"/>
    </w:rPr>
  </w:style>
  <w:style w:type="character" w:customStyle="1" w:styleId="WW8Num41z0">
    <w:name w:val="WW8Num41z0"/>
    <w:rsid w:val="00CF7745"/>
    <w:rPr>
      <w:color w:val="auto"/>
    </w:rPr>
  </w:style>
  <w:style w:type="character" w:customStyle="1" w:styleId="WW8Num41z1">
    <w:name w:val="WW8Num41z1"/>
    <w:rsid w:val="00CF7745"/>
    <w:rPr>
      <w:b w:val="0"/>
      <w:color w:val="auto"/>
    </w:rPr>
  </w:style>
  <w:style w:type="character" w:customStyle="1" w:styleId="WW8Num42z0">
    <w:name w:val="WW8Num42z0"/>
    <w:rsid w:val="00CF7745"/>
    <w:rPr>
      <w:color w:val="auto"/>
    </w:rPr>
  </w:style>
  <w:style w:type="character" w:customStyle="1" w:styleId="WW8Num42z1">
    <w:name w:val="WW8Num42z1"/>
    <w:rsid w:val="00CF7745"/>
    <w:rPr>
      <w:b w:val="0"/>
      <w:color w:val="auto"/>
    </w:rPr>
  </w:style>
  <w:style w:type="character" w:customStyle="1" w:styleId="WW8Num46z0">
    <w:name w:val="WW8Num46z0"/>
    <w:rsid w:val="00CF7745"/>
    <w:rPr>
      <w:color w:val="auto"/>
    </w:rPr>
  </w:style>
  <w:style w:type="character" w:customStyle="1" w:styleId="WW8Num46z1">
    <w:name w:val="WW8Num46z1"/>
    <w:rsid w:val="00CF7745"/>
    <w:rPr>
      <w:b w:val="0"/>
      <w:color w:val="auto"/>
    </w:rPr>
  </w:style>
  <w:style w:type="character" w:customStyle="1" w:styleId="WW8Num50z1">
    <w:name w:val="WW8Num50z1"/>
    <w:rsid w:val="00CF7745"/>
    <w:rPr>
      <w:rFonts w:ascii="OpenSymbol" w:hAnsi="OpenSymbol" w:cs="Courier New"/>
    </w:rPr>
  </w:style>
  <w:style w:type="character" w:customStyle="1" w:styleId="WW8Num50z3">
    <w:name w:val="WW8Num50z3"/>
    <w:rsid w:val="00CF7745"/>
    <w:rPr>
      <w:rFonts w:ascii="Wingdings 2" w:hAnsi="Wingdings 2" w:cs="OpenSymbol"/>
    </w:rPr>
  </w:style>
  <w:style w:type="character" w:customStyle="1" w:styleId="WW8Num52z1">
    <w:name w:val="WW8Num52z1"/>
    <w:rsid w:val="00CF7745"/>
    <w:rPr>
      <w:b w:val="0"/>
      <w:color w:val="auto"/>
    </w:rPr>
  </w:style>
  <w:style w:type="character" w:customStyle="1" w:styleId="WW8Num67z0">
    <w:name w:val="WW8Num67z0"/>
    <w:rsid w:val="00CF7745"/>
    <w:rPr>
      <w:color w:val="auto"/>
    </w:rPr>
  </w:style>
  <w:style w:type="character" w:customStyle="1" w:styleId="WW8Num67z1">
    <w:name w:val="WW8Num67z1"/>
    <w:rsid w:val="00CF7745"/>
    <w:rPr>
      <w:b w:val="0"/>
      <w:color w:val="auto"/>
    </w:rPr>
  </w:style>
  <w:style w:type="character" w:customStyle="1" w:styleId="WW8Num73z0">
    <w:name w:val="WW8Num73z0"/>
    <w:rsid w:val="00CF7745"/>
    <w:rPr>
      <w:color w:val="auto"/>
    </w:rPr>
  </w:style>
  <w:style w:type="character" w:customStyle="1" w:styleId="WW8Num73z1">
    <w:name w:val="WW8Num73z1"/>
    <w:rsid w:val="00CF7745"/>
    <w:rPr>
      <w:b w:val="0"/>
      <w:color w:val="auto"/>
    </w:rPr>
  </w:style>
  <w:style w:type="character" w:customStyle="1" w:styleId="WW8Num74z0">
    <w:name w:val="WW8Num74z0"/>
    <w:rsid w:val="00CF7745"/>
    <w:rPr>
      <w:rFonts w:ascii="Symbol" w:hAnsi="Symbol" w:cs="Symbol"/>
    </w:rPr>
  </w:style>
  <w:style w:type="character" w:customStyle="1" w:styleId="WW8Num74z1">
    <w:name w:val="WW8Num74z1"/>
    <w:rsid w:val="00CF7745"/>
    <w:rPr>
      <w:rFonts w:ascii="Courier New" w:hAnsi="Courier New" w:cs="Courier New"/>
    </w:rPr>
  </w:style>
  <w:style w:type="character" w:customStyle="1" w:styleId="WW8Num74z2">
    <w:name w:val="WW8Num74z2"/>
    <w:rsid w:val="00CF7745"/>
    <w:rPr>
      <w:rFonts w:ascii="Wingdings" w:hAnsi="Wingdings" w:cs="Wingdings"/>
    </w:rPr>
  </w:style>
  <w:style w:type="character" w:customStyle="1" w:styleId="WW8Num75z0">
    <w:name w:val="WW8Num75z0"/>
    <w:rsid w:val="00CF7745"/>
    <w:rPr>
      <w:color w:val="auto"/>
    </w:rPr>
  </w:style>
  <w:style w:type="character" w:customStyle="1" w:styleId="WW8Num75z1">
    <w:name w:val="WW8Num75z1"/>
    <w:rsid w:val="00CF7745"/>
    <w:rPr>
      <w:b w:val="0"/>
      <w:color w:val="auto"/>
    </w:rPr>
  </w:style>
  <w:style w:type="character" w:customStyle="1" w:styleId="WW8Num76z0">
    <w:name w:val="WW8Num76z0"/>
    <w:rsid w:val="00CF7745"/>
    <w:rPr>
      <w:color w:val="auto"/>
    </w:rPr>
  </w:style>
  <w:style w:type="character" w:customStyle="1" w:styleId="WW8Num76z1">
    <w:name w:val="WW8Num76z1"/>
    <w:rsid w:val="00CF7745"/>
    <w:rPr>
      <w:b w:val="0"/>
      <w:color w:val="auto"/>
    </w:rPr>
  </w:style>
  <w:style w:type="character" w:customStyle="1" w:styleId="WW8Num78z0">
    <w:name w:val="WW8Num78z0"/>
    <w:rsid w:val="00CF7745"/>
    <w:rPr>
      <w:color w:val="auto"/>
    </w:rPr>
  </w:style>
  <w:style w:type="character" w:customStyle="1" w:styleId="WW8Num78z1">
    <w:name w:val="WW8Num78z1"/>
    <w:rsid w:val="00CF7745"/>
    <w:rPr>
      <w:b w:val="0"/>
      <w:color w:val="auto"/>
    </w:rPr>
  </w:style>
  <w:style w:type="character" w:customStyle="1" w:styleId="WW8Num81z0">
    <w:name w:val="WW8Num81z0"/>
    <w:rsid w:val="00CF7745"/>
    <w:rPr>
      <w:color w:val="auto"/>
    </w:rPr>
  </w:style>
  <w:style w:type="character" w:customStyle="1" w:styleId="WW8Num81z1">
    <w:name w:val="WW8Num81z1"/>
    <w:rsid w:val="00CF7745"/>
    <w:rPr>
      <w:b w:val="0"/>
      <w:color w:val="auto"/>
    </w:rPr>
  </w:style>
  <w:style w:type="character" w:customStyle="1" w:styleId="WW-Absatz-Standardschriftart11111">
    <w:name w:val="WW-Absatz-Standardschriftart11111"/>
    <w:rsid w:val="00CF7745"/>
  </w:style>
  <w:style w:type="character" w:customStyle="1" w:styleId="NumberingSymbols">
    <w:name w:val="Numbering Symbols"/>
    <w:rsid w:val="00CF7745"/>
  </w:style>
  <w:style w:type="character" w:customStyle="1" w:styleId="Internetlink">
    <w:name w:val="Internet link"/>
    <w:rsid w:val="00CF7745"/>
    <w:rPr>
      <w:color w:val="000080"/>
      <w:u w:val="single"/>
    </w:rPr>
  </w:style>
  <w:style w:type="paragraph" w:customStyle="1" w:styleId="Ttulo10">
    <w:name w:val="Título1"/>
    <w:basedOn w:val="Normal"/>
    <w:next w:val="Corpodetexto"/>
    <w:rsid w:val="00CF7745"/>
    <w:pPr>
      <w:suppressAutoHyphens/>
      <w:autoSpaceDE/>
      <w:autoSpaceDN/>
      <w:jc w:val="center"/>
    </w:pPr>
    <w:rPr>
      <w:rFonts w:ascii="Bookman Old Style" w:hAnsi="Bookman Old Style" w:cs="Bookman Old Style"/>
      <w:b/>
      <w:lang w:eastAsia="ar-SA"/>
    </w:rPr>
  </w:style>
  <w:style w:type="character" w:customStyle="1" w:styleId="CorpodetextoChar1">
    <w:name w:val="Corpo de texto Char1"/>
    <w:rsid w:val="00CF7745"/>
    <w:rPr>
      <w:sz w:val="26"/>
      <w:lang w:eastAsia="ar-SA"/>
    </w:rPr>
  </w:style>
  <w:style w:type="paragraph" w:customStyle="1" w:styleId="Standard">
    <w:name w:val="Standard"/>
    <w:rsid w:val="00CF7745"/>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Recuodecorpodetexto22">
    <w:name w:val="Recuo de corpo de texto 22"/>
    <w:basedOn w:val="Normal"/>
    <w:rsid w:val="00CF7745"/>
    <w:pPr>
      <w:suppressAutoHyphens/>
      <w:autoSpaceDE/>
      <w:autoSpaceDN/>
      <w:ind w:left="1134" w:hanging="1134"/>
      <w:jc w:val="both"/>
    </w:pPr>
    <w:rPr>
      <w:rFonts w:ascii="Bookman Old Style" w:hAnsi="Bookman Old Style" w:cs="Bookman Old Style"/>
      <w:lang w:eastAsia="ar-SA"/>
    </w:rPr>
  </w:style>
  <w:style w:type="character" w:customStyle="1" w:styleId="RecuodecorpodetextoChar1">
    <w:name w:val="Recuo de corpo de texto Char1"/>
    <w:rsid w:val="00CF7745"/>
    <w:rPr>
      <w:sz w:val="26"/>
      <w:lang w:eastAsia="ar-SA"/>
    </w:rPr>
  </w:style>
  <w:style w:type="character" w:customStyle="1" w:styleId="RodapChar1">
    <w:name w:val="Rodapé Char1"/>
    <w:rsid w:val="00CF7745"/>
    <w:rPr>
      <w:sz w:val="26"/>
      <w:lang w:eastAsia="ar-SA"/>
    </w:rPr>
  </w:style>
  <w:style w:type="paragraph" w:customStyle="1" w:styleId="Corpodetexto23">
    <w:name w:val="Corpo de texto 23"/>
    <w:basedOn w:val="Normal"/>
    <w:rsid w:val="00CF7745"/>
    <w:pPr>
      <w:suppressAutoHyphens/>
      <w:autoSpaceDE/>
      <w:autoSpaceDN/>
      <w:jc w:val="both"/>
    </w:pPr>
    <w:rPr>
      <w:rFonts w:ascii="Bookman Old Style" w:hAnsi="Bookman Old Style" w:cs="Bookman Old Style"/>
      <w:lang w:eastAsia="ar-SA"/>
    </w:rPr>
  </w:style>
  <w:style w:type="paragraph" w:customStyle="1" w:styleId="Recuodecorpodetexto32">
    <w:name w:val="Recuo de corpo de texto 32"/>
    <w:basedOn w:val="Normal"/>
    <w:rsid w:val="00CF7745"/>
    <w:pPr>
      <w:suppressAutoHyphens/>
      <w:autoSpaceDE/>
      <w:autoSpaceDN/>
      <w:ind w:firstLine="1276"/>
      <w:jc w:val="both"/>
    </w:pPr>
    <w:rPr>
      <w:rFonts w:ascii="Bookman Old Style" w:hAnsi="Bookman Old Style" w:cs="Bookman Old Style"/>
      <w:lang w:eastAsia="ar-SA"/>
    </w:rPr>
  </w:style>
  <w:style w:type="paragraph" w:customStyle="1" w:styleId="Corpodetexto320">
    <w:name w:val="Corpo de texto 32"/>
    <w:basedOn w:val="Normal"/>
    <w:rsid w:val="00CF7745"/>
    <w:pPr>
      <w:tabs>
        <w:tab w:val="left" w:pos="720"/>
      </w:tabs>
      <w:suppressAutoHyphens/>
      <w:autoSpaceDE/>
      <w:autoSpaceDN/>
      <w:jc w:val="both"/>
    </w:pPr>
    <w:rPr>
      <w:sz w:val="22"/>
      <w:lang w:eastAsia="ar-SA"/>
    </w:rPr>
  </w:style>
  <w:style w:type="character" w:customStyle="1" w:styleId="CabealhoChar1">
    <w:name w:val="Cabeçalho Char1"/>
    <w:rsid w:val="00CF7745"/>
    <w:rPr>
      <w:sz w:val="26"/>
      <w:lang w:eastAsia="ar-SA"/>
    </w:rPr>
  </w:style>
  <w:style w:type="character" w:customStyle="1" w:styleId="TextodebaloChar1">
    <w:name w:val="Texto de balão Char1"/>
    <w:rsid w:val="00CF7745"/>
    <w:rPr>
      <w:rFonts w:ascii="Tahoma" w:hAnsi="Tahoma" w:cs="Tahoma"/>
      <w:sz w:val="16"/>
      <w:szCs w:val="16"/>
      <w:lang w:eastAsia="ar-SA"/>
    </w:rPr>
  </w:style>
  <w:style w:type="character" w:customStyle="1" w:styleId="SubttuloChar1">
    <w:name w:val="Subtítulo Char1"/>
    <w:rsid w:val="00CF7745"/>
    <w:rPr>
      <w:rFonts w:ascii="Arial" w:eastAsia="Arial Unicode MS" w:hAnsi="Arial" w:cs="Tahoma"/>
      <w:bCs/>
      <w:i/>
      <w:iCs/>
      <w:sz w:val="28"/>
      <w:szCs w:val="28"/>
      <w:lang w:eastAsia="ar-SA"/>
    </w:rPr>
  </w:style>
  <w:style w:type="paragraph" w:customStyle="1" w:styleId="WW-Padro12">
    <w:name w:val="WW-Padrão12"/>
    <w:rsid w:val="00CF774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ormal2">
    <w:name w:val="Normal2"/>
    <w:basedOn w:val="Normal"/>
    <w:rsid w:val="00CF7745"/>
    <w:pPr>
      <w:widowControl w:val="0"/>
      <w:suppressAutoHyphens/>
      <w:autoSpaceDE/>
      <w:autoSpaceDN/>
    </w:pPr>
    <w:rPr>
      <w:rFonts w:ascii="Thorndale AMT" w:eastAsia="Lucida Sans Unicode" w:hAnsi="Thorndale AMT" w:cs="Thorndale AMT"/>
      <w:kern w:val="1"/>
      <w:sz w:val="24"/>
      <w:szCs w:val="24"/>
      <w:lang w:eastAsia="ar-SA"/>
    </w:rPr>
  </w:style>
  <w:style w:type="paragraph" w:customStyle="1" w:styleId="TextosemFormatao3">
    <w:name w:val="Texto sem Formatação3"/>
    <w:basedOn w:val="Normal"/>
    <w:rsid w:val="00CF7745"/>
    <w:pPr>
      <w:suppressAutoHyphens/>
      <w:autoSpaceDE/>
      <w:autoSpaceDN/>
    </w:pPr>
    <w:rPr>
      <w:rFonts w:ascii="Courier New" w:hAnsi="Courier New" w:cs="Courier New"/>
      <w:lang w:val="x-none" w:eastAsia="ar-SA"/>
    </w:rPr>
  </w:style>
  <w:style w:type="paragraph" w:customStyle="1" w:styleId="Heading">
    <w:name w:val="Heading"/>
    <w:basedOn w:val="Standard"/>
    <w:next w:val="Textbody"/>
    <w:rsid w:val="00CF7745"/>
    <w:pPr>
      <w:keepNext/>
      <w:spacing w:before="240" w:after="120"/>
    </w:pPr>
    <w:rPr>
      <w:rFonts w:ascii="Arial" w:eastAsia="Microsoft YaHei" w:hAnsi="Arial" w:cs="Arial"/>
      <w:sz w:val="28"/>
      <w:szCs w:val="28"/>
    </w:rPr>
  </w:style>
  <w:style w:type="paragraph" w:customStyle="1" w:styleId="Textbody">
    <w:name w:val="Text body"/>
    <w:basedOn w:val="Standard"/>
    <w:rsid w:val="00CF7745"/>
    <w:pPr>
      <w:spacing w:after="120"/>
    </w:pPr>
  </w:style>
  <w:style w:type="paragraph" w:customStyle="1" w:styleId="Index">
    <w:name w:val="Index"/>
    <w:basedOn w:val="Standard"/>
    <w:rsid w:val="00CF7745"/>
    <w:pPr>
      <w:suppressLineNumbers/>
    </w:pPr>
  </w:style>
  <w:style w:type="paragraph" w:customStyle="1" w:styleId="TableContents">
    <w:name w:val="Table Contents"/>
    <w:basedOn w:val="Standard"/>
    <w:rsid w:val="00CF7745"/>
    <w:pPr>
      <w:suppressLineNumbers/>
    </w:pPr>
  </w:style>
  <w:style w:type="paragraph" w:customStyle="1" w:styleId="Normal0">
    <w:name w:val="[Normal]"/>
    <w:rsid w:val="00CF7745"/>
    <w:pPr>
      <w:suppressAutoHyphens/>
      <w:spacing w:after="0" w:line="240" w:lineRule="auto"/>
      <w:textAlignment w:val="baseline"/>
    </w:pPr>
    <w:rPr>
      <w:rFonts w:ascii="Arial" w:eastAsia="Arial" w:hAnsi="Arial" w:cs="Calibri"/>
      <w:kern w:val="1"/>
      <w:sz w:val="24"/>
      <w:szCs w:val="20"/>
      <w:lang w:val="en-US" w:eastAsia="ar-SA"/>
    </w:rPr>
  </w:style>
  <w:style w:type="paragraph" w:customStyle="1" w:styleId="TableHeading">
    <w:name w:val="Table Heading"/>
    <w:basedOn w:val="TableContents"/>
    <w:rsid w:val="00CF7745"/>
    <w:pPr>
      <w:jc w:val="center"/>
    </w:pPr>
    <w:rPr>
      <w:b/>
      <w:bCs/>
    </w:rPr>
  </w:style>
  <w:style w:type="paragraph" w:customStyle="1" w:styleId="Normal10">
    <w:name w:val="Normal1"/>
    <w:basedOn w:val="Standard"/>
    <w:rsid w:val="00CF7745"/>
    <w:pPr>
      <w:autoSpaceDE w:val="0"/>
    </w:pPr>
    <w:rPr>
      <w:rFonts w:ascii="Arial" w:eastAsia="Arial" w:hAnsi="Arial" w:cs="Arial"/>
      <w:color w:val="000000"/>
    </w:rPr>
  </w:style>
  <w:style w:type="paragraph" w:customStyle="1" w:styleId="Contedodetabela">
    <w:name w:val="Conteúdo de tabela"/>
    <w:basedOn w:val="Textbody"/>
    <w:rsid w:val="00CF7745"/>
    <w:rPr>
      <w:rFonts w:cs="Times New Roman"/>
      <w:szCs w:val="20"/>
      <w:lang w:val="pt-PT"/>
    </w:rPr>
  </w:style>
  <w:style w:type="paragraph" w:customStyle="1" w:styleId="Ttulodetabela">
    <w:name w:val="Título de tabela"/>
    <w:basedOn w:val="Contedodetabela"/>
    <w:rsid w:val="00CF7745"/>
    <w:pPr>
      <w:suppressLineNumbers/>
      <w:jc w:val="center"/>
    </w:pPr>
    <w:rPr>
      <w:b/>
      <w:bCs/>
    </w:rPr>
  </w:style>
  <w:style w:type="numbering" w:customStyle="1" w:styleId="WW8Num12">
    <w:name w:val="WW8Num12"/>
    <w:basedOn w:val="Semlista"/>
    <w:rsid w:val="00CF7745"/>
    <w:pPr>
      <w:numPr>
        <w:numId w:val="14"/>
      </w:numPr>
    </w:pPr>
  </w:style>
  <w:style w:type="numbering" w:customStyle="1" w:styleId="WW8Num96">
    <w:name w:val="WW8Num96"/>
    <w:basedOn w:val="Semlista"/>
    <w:rsid w:val="00CF7745"/>
    <w:pPr>
      <w:numPr>
        <w:numId w:val="15"/>
      </w:numPr>
    </w:pPr>
  </w:style>
  <w:style w:type="numbering" w:customStyle="1" w:styleId="WW8Num105">
    <w:name w:val="WW8Num105"/>
    <w:basedOn w:val="Semlista"/>
    <w:rsid w:val="00CF7745"/>
    <w:pPr>
      <w:numPr>
        <w:numId w:val="16"/>
      </w:numPr>
    </w:pPr>
  </w:style>
  <w:style w:type="numbering" w:customStyle="1" w:styleId="Numbering3">
    <w:name w:val="Numbering 3"/>
    <w:basedOn w:val="Semlista"/>
    <w:rsid w:val="00CF7745"/>
    <w:pPr>
      <w:numPr>
        <w:numId w:val="17"/>
      </w:numPr>
    </w:pPr>
  </w:style>
  <w:style w:type="numbering" w:customStyle="1" w:styleId="WW8Num4">
    <w:name w:val="WW8Num4"/>
    <w:basedOn w:val="Semlista"/>
    <w:rsid w:val="00CF7745"/>
    <w:pPr>
      <w:numPr>
        <w:numId w:val="18"/>
      </w:numPr>
    </w:pPr>
  </w:style>
  <w:style w:type="numbering" w:customStyle="1" w:styleId="WW8Num3">
    <w:name w:val="WW8Num3"/>
    <w:basedOn w:val="Semlista"/>
    <w:rsid w:val="00CF7745"/>
    <w:pPr>
      <w:numPr>
        <w:numId w:val="19"/>
      </w:numPr>
    </w:pPr>
  </w:style>
  <w:style w:type="numbering" w:customStyle="1" w:styleId="WW8Num5">
    <w:name w:val="WW8Num5"/>
    <w:basedOn w:val="Semlista"/>
    <w:rsid w:val="00CF7745"/>
    <w:pPr>
      <w:numPr>
        <w:numId w:val="20"/>
      </w:numPr>
    </w:pPr>
  </w:style>
  <w:style w:type="numbering" w:customStyle="1" w:styleId="WW8Num6">
    <w:name w:val="WW8Num6"/>
    <w:basedOn w:val="Semlista"/>
    <w:rsid w:val="00CF7745"/>
    <w:pPr>
      <w:numPr>
        <w:numId w:val="21"/>
      </w:numPr>
    </w:pPr>
  </w:style>
  <w:style w:type="numbering" w:customStyle="1" w:styleId="WW8Num2">
    <w:name w:val="WW8Num2"/>
    <w:basedOn w:val="Semlista"/>
    <w:rsid w:val="00CF7745"/>
    <w:pPr>
      <w:numPr>
        <w:numId w:val="22"/>
      </w:numPr>
    </w:pPr>
  </w:style>
  <w:style w:type="numbering" w:customStyle="1" w:styleId="WW8Num7">
    <w:name w:val="WW8Num7"/>
    <w:basedOn w:val="Semlista"/>
    <w:rsid w:val="00CF7745"/>
    <w:pPr>
      <w:numPr>
        <w:numId w:val="23"/>
      </w:numPr>
    </w:pPr>
  </w:style>
  <w:style w:type="paragraph" w:customStyle="1" w:styleId="GradeMdia21">
    <w:name w:val="Grade Média 21"/>
    <w:uiPriority w:val="1"/>
    <w:qFormat/>
    <w:rsid w:val="00CF7745"/>
    <w:pPr>
      <w:spacing w:after="0" w:line="240" w:lineRule="auto"/>
    </w:pPr>
    <w:rPr>
      <w:rFonts w:ascii="Calibri" w:eastAsia="Calibri" w:hAnsi="Calibri" w:cs="Times New Roman"/>
    </w:rPr>
  </w:style>
  <w:style w:type="paragraph" w:customStyle="1" w:styleId="BodyText1">
    <w:name w:val="Body Text1"/>
    <w:rsid w:val="00CF7745"/>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BodyText31">
    <w:name w:val="Body Text 31"/>
    <w:basedOn w:val="Normal"/>
    <w:rsid w:val="00CF7745"/>
    <w:pPr>
      <w:suppressAutoHyphens/>
      <w:autoSpaceDE/>
      <w:autoSpaceDN/>
      <w:ind w:right="51"/>
      <w:jc w:val="both"/>
    </w:pPr>
    <w:rPr>
      <w:rFonts w:ascii="Arial" w:hAnsi="Arial"/>
      <w:i/>
      <w:sz w:val="24"/>
      <w:lang w:eastAsia="ar-SA"/>
    </w:rPr>
  </w:style>
  <w:style w:type="paragraph" w:customStyle="1" w:styleId="BodyText21">
    <w:name w:val="Body Text 21"/>
    <w:basedOn w:val="Normal"/>
    <w:rsid w:val="00CF7745"/>
    <w:pPr>
      <w:widowControl w:val="0"/>
      <w:autoSpaceDE/>
      <w:autoSpaceDN/>
      <w:jc w:val="both"/>
    </w:pPr>
    <w:rPr>
      <w:rFonts w:ascii="Arial" w:hAnsi="Arial"/>
      <w:sz w:val="24"/>
    </w:rPr>
  </w:style>
  <w:style w:type="paragraph" w:customStyle="1" w:styleId="A290570">
    <w:name w:val="_A290570"/>
    <w:basedOn w:val="Normal"/>
    <w:semiHidden/>
    <w:unhideWhenUsed/>
    <w:rsid w:val="00CF7745"/>
    <w:pPr>
      <w:autoSpaceDE/>
      <w:autoSpaceDN/>
      <w:ind w:left="576" w:firstLine="4032"/>
      <w:jc w:val="both"/>
    </w:pPr>
    <w:rPr>
      <w:sz w:val="24"/>
      <w:lang w:val="nl-NL" w:eastAsia="nl-NL"/>
    </w:rPr>
  </w:style>
  <w:style w:type="paragraph" w:customStyle="1" w:styleId="CabealhodoSumrio1">
    <w:name w:val="Cabeçalho do Sumário1"/>
    <w:basedOn w:val="Ttulo1"/>
    <w:next w:val="Normal"/>
    <w:uiPriority w:val="39"/>
    <w:semiHidden/>
    <w:unhideWhenUsed/>
    <w:qFormat/>
    <w:rsid w:val="00CF7745"/>
    <w:pPr>
      <w:keepLines/>
      <w:spacing w:before="480" w:after="0" w:line="276" w:lineRule="auto"/>
      <w:jc w:val="left"/>
      <w:outlineLvl w:val="9"/>
    </w:pPr>
    <w:rPr>
      <w:rFonts w:ascii="Cambria" w:hAnsi="Cambria"/>
      <w:bCs/>
      <w:noProof w:val="0"/>
      <w:color w:val="365F91"/>
      <w:sz w:val="28"/>
      <w:szCs w:val="28"/>
      <w:lang w:val="x-none" w:eastAsia="en-US"/>
    </w:rPr>
  </w:style>
  <w:style w:type="paragraph" w:styleId="Sumrio1">
    <w:name w:val="toc 1"/>
    <w:basedOn w:val="Normal"/>
    <w:next w:val="Normal"/>
    <w:autoRedefine/>
    <w:uiPriority w:val="39"/>
    <w:unhideWhenUsed/>
    <w:qFormat/>
    <w:rsid w:val="00CF7745"/>
    <w:pPr>
      <w:tabs>
        <w:tab w:val="left" w:pos="284"/>
        <w:tab w:val="left" w:pos="709"/>
        <w:tab w:val="right" w:leader="dot" w:pos="9629"/>
      </w:tabs>
      <w:autoSpaceDE/>
      <w:autoSpaceDN/>
      <w:spacing w:before="120" w:after="120"/>
      <w:jc w:val="center"/>
      <w:outlineLvl w:val="0"/>
    </w:pPr>
    <w:rPr>
      <w:rFonts w:ascii="Arial" w:hAnsi="Arial"/>
      <w:b/>
      <w:bCs/>
      <w:caps/>
      <w:noProof/>
      <w:sz w:val="22"/>
      <w:lang w:val="nl-NL" w:eastAsia="nl-NL"/>
    </w:rPr>
  </w:style>
  <w:style w:type="paragraph" w:styleId="Sumrio2">
    <w:name w:val="toc 2"/>
    <w:basedOn w:val="Normal"/>
    <w:next w:val="Normal"/>
    <w:autoRedefine/>
    <w:uiPriority w:val="39"/>
    <w:unhideWhenUsed/>
    <w:qFormat/>
    <w:rsid w:val="00CF7745"/>
    <w:pPr>
      <w:autoSpaceDE/>
      <w:autoSpaceDN/>
      <w:ind w:left="200"/>
    </w:pPr>
    <w:rPr>
      <w:rFonts w:ascii="Calibri" w:hAnsi="Calibri"/>
      <w:smallCaps/>
      <w:lang w:val="nl-NL" w:eastAsia="nl-NL"/>
    </w:rPr>
  </w:style>
  <w:style w:type="paragraph" w:styleId="Sumrio3">
    <w:name w:val="toc 3"/>
    <w:basedOn w:val="Normal"/>
    <w:next w:val="Normal"/>
    <w:autoRedefine/>
    <w:uiPriority w:val="39"/>
    <w:unhideWhenUsed/>
    <w:qFormat/>
    <w:rsid w:val="00CF7745"/>
    <w:pPr>
      <w:autoSpaceDE/>
      <w:autoSpaceDN/>
      <w:ind w:left="400"/>
    </w:pPr>
    <w:rPr>
      <w:rFonts w:ascii="Calibri" w:hAnsi="Calibri"/>
      <w:i/>
      <w:iCs/>
      <w:lang w:val="nl-NL" w:eastAsia="nl-NL"/>
    </w:rPr>
  </w:style>
  <w:style w:type="paragraph" w:styleId="Sumrio4">
    <w:name w:val="toc 4"/>
    <w:basedOn w:val="Normal"/>
    <w:next w:val="Normal"/>
    <w:autoRedefine/>
    <w:uiPriority w:val="39"/>
    <w:unhideWhenUsed/>
    <w:rsid w:val="00CF7745"/>
    <w:pPr>
      <w:autoSpaceDE/>
      <w:autoSpaceDN/>
      <w:ind w:left="600"/>
    </w:pPr>
    <w:rPr>
      <w:rFonts w:ascii="Calibri" w:hAnsi="Calibri"/>
      <w:sz w:val="18"/>
      <w:szCs w:val="18"/>
      <w:lang w:val="nl-NL" w:eastAsia="nl-NL"/>
    </w:rPr>
  </w:style>
  <w:style w:type="paragraph" w:styleId="Sumrio5">
    <w:name w:val="toc 5"/>
    <w:basedOn w:val="Normal"/>
    <w:next w:val="Normal"/>
    <w:autoRedefine/>
    <w:uiPriority w:val="39"/>
    <w:unhideWhenUsed/>
    <w:rsid w:val="00CF7745"/>
    <w:pPr>
      <w:autoSpaceDE/>
      <w:autoSpaceDN/>
      <w:ind w:left="800"/>
    </w:pPr>
    <w:rPr>
      <w:rFonts w:ascii="Calibri" w:hAnsi="Calibri"/>
      <w:sz w:val="18"/>
      <w:szCs w:val="18"/>
      <w:lang w:val="nl-NL" w:eastAsia="nl-NL"/>
    </w:rPr>
  </w:style>
  <w:style w:type="paragraph" w:styleId="Sumrio6">
    <w:name w:val="toc 6"/>
    <w:basedOn w:val="Normal"/>
    <w:next w:val="Normal"/>
    <w:autoRedefine/>
    <w:uiPriority w:val="39"/>
    <w:unhideWhenUsed/>
    <w:rsid w:val="00CF7745"/>
    <w:pPr>
      <w:autoSpaceDE/>
      <w:autoSpaceDN/>
      <w:ind w:left="1000"/>
    </w:pPr>
    <w:rPr>
      <w:rFonts w:ascii="Calibri" w:hAnsi="Calibri"/>
      <w:sz w:val="18"/>
      <w:szCs w:val="18"/>
      <w:lang w:val="nl-NL" w:eastAsia="nl-NL"/>
    </w:rPr>
  </w:style>
  <w:style w:type="paragraph" w:styleId="Sumrio7">
    <w:name w:val="toc 7"/>
    <w:basedOn w:val="Normal"/>
    <w:next w:val="Normal"/>
    <w:autoRedefine/>
    <w:uiPriority w:val="39"/>
    <w:unhideWhenUsed/>
    <w:rsid w:val="00CF7745"/>
    <w:pPr>
      <w:autoSpaceDE/>
      <w:autoSpaceDN/>
      <w:ind w:left="1200"/>
    </w:pPr>
    <w:rPr>
      <w:rFonts w:ascii="Calibri" w:hAnsi="Calibri"/>
      <w:sz w:val="18"/>
      <w:szCs w:val="18"/>
      <w:lang w:val="nl-NL" w:eastAsia="nl-NL"/>
    </w:rPr>
  </w:style>
  <w:style w:type="paragraph" w:styleId="Sumrio8">
    <w:name w:val="toc 8"/>
    <w:basedOn w:val="Normal"/>
    <w:next w:val="Normal"/>
    <w:autoRedefine/>
    <w:uiPriority w:val="39"/>
    <w:unhideWhenUsed/>
    <w:rsid w:val="00CF7745"/>
    <w:pPr>
      <w:autoSpaceDE/>
      <w:autoSpaceDN/>
      <w:ind w:left="1400"/>
    </w:pPr>
    <w:rPr>
      <w:rFonts w:ascii="Calibri" w:hAnsi="Calibri"/>
      <w:sz w:val="18"/>
      <w:szCs w:val="18"/>
      <w:lang w:val="nl-NL" w:eastAsia="nl-NL"/>
    </w:rPr>
  </w:style>
  <w:style w:type="paragraph" w:styleId="Sumrio9">
    <w:name w:val="toc 9"/>
    <w:basedOn w:val="Normal"/>
    <w:next w:val="Normal"/>
    <w:autoRedefine/>
    <w:uiPriority w:val="39"/>
    <w:unhideWhenUsed/>
    <w:rsid w:val="00CF7745"/>
    <w:pPr>
      <w:autoSpaceDE/>
      <w:autoSpaceDN/>
      <w:ind w:left="1600"/>
    </w:pPr>
    <w:rPr>
      <w:rFonts w:ascii="Calibri" w:hAnsi="Calibri"/>
      <w:sz w:val="18"/>
      <w:szCs w:val="18"/>
      <w:lang w:val="nl-NL" w:eastAsia="nl-NL"/>
    </w:rPr>
  </w:style>
  <w:style w:type="paragraph" w:styleId="CabealhodoSumrio">
    <w:name w:val="TOC Heading"/>
    <w:basedOn w:val="Ttulo1"/>
    <w:next w:val="Normal"/>
    <w:uiPriority w:val="39"/>
    <w:semiHidden/>
    <w:unhideWhenUsed/>
    <w:qFormat/>
    <w:rsid w:val="00CF7745"/>
    <w:pPr>
      <w:keepLines/>
      <w:numPr>
        <w:numId w:val="13"/>
      </w:numPr>
      <w:spacing w:before="480" w:after="0" w:line="276" w:lineRule="auto"/>
      <w:jc w:val="left"/>
      <w:outlineLvl w:val="9"/>
    </w:pPr>
    <w:rPr>
      <w:rFonts w:ascii="Cambria" w:hAnsi="Cambria"/>
      <w:bCs/>
      <w:noProof w:val="0"/>
      <w:color w:val="365F91"/>
      <w:sz w:val="28"/>
      <w:szCs w:val="28"/>
      <w:lang w:val="x-none" w:eastAsia="en-US"/>
    </w:rPr>
  </w:style>
  <w:style w:type="character" w:styleId="nfaseSutil">
    <w:name w:val="Subtle Emphasis"/>
    <w:uiPriority w:val="19"/>
    <w:qFormat/>
    <w:rsid w:val="00CF7745"/>
    <w:rPr>
      <w:i/>
      <w:iCs/>
      <w:color w:val="404040"/>
    </w:rPr>
  </w:style>
  <w:style w:type="character" w:customStyle="1" w:styleId="Textodocorpo2">
    <w:name w:val="Texto do corpo (2)"/>
    <w:rsid w:val="00CF7745"/>
    <w:rPr>
      <w:rFonts w:ascii="Tahoma" w:eastAsia="Tahoma" w:hAnsi="Tahoma" w:cs="Tahoma"/>
      <w:b/>
      <w:bCs/>
      <w:i w:val="0"/>
      <w:iCs w:val="0"/>
      <w:smallCaps w:val="0"/>
      <w:strike w:val="0"/>
      <w:color w:val="000000"/>
      <w:spacing w:val="0"/>
      <w:w w:val="100"/>
      <w:position w:val="0"/>
      <w:sz w:val="20"/>
      <w:szCs w:val="20"/>
      <w:u w:val="none"/>
      <w:lang w:val="pt-BR"/>
    </w:rPr>
  </w:style>
  <w:style w:type="paragraph" w:styleId="Textodenotaderodap">
    <w:name w:val="footnote text"/>
    <w:basedOn w:val="Normal"/>
    <w:link w:val="TextodenotaderodapChar"/>
    <w:rsid w:val="00CF7745"/>
    <w:pPr>
      <w:autoSpaceDE/>
      <w:autoSpaceDN/>
    </w:pPr>
  </w:style>
  <w:style w:type="character" w:customStyle="1" w:styleId="TextodenotaderodapChar">
    <w:name w:val="Texto de nota de rodapé Char"/>
    <w:basedOn w:val="Fontepargpadro"/>
    <w:link w:val="Textodenotaderodap"/>
    <w:rsid w:val="00CF7745"/>
    <w:rPr>
      <w:rFonts w:ascii="Times New Roman" w:eastAsia="Times New Roman" w:hAnsi="Times New Roman" w:cs="Times New Roman"/>
      <w:sz w:val="20"/>
      <w:szCs w:val="20"/>
      <w:lang w:eastAsia="pt-BR"/>
    </w:rPr>
  </w:style>
  <w:style w:type="character" w:styleId="Refdenotaderodap">
    <w:name w:val="footnote reference"/>
    <w:rsid w:val="00CF7745"/>
    <w:rPr>
      <w:vertAlign w:val="superscript"/>
    </w:rPr>
  </w:style>
  <w:style w:type="table" w:styleId="Tabelaprofissional">
    <w:name w:val="Table Professional"/>
    <w:basedOn w:val="Tabelanormal"/>
    <w:rsid w:val="00CF7745"/>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0262">
      <w:bodyDiv w:val="1"/>
      <w:marLeft w:val="0"/>
      <w:marRight w:val="0"/>
      <w:marTop w:val="0"/>
      <w:marBottom w:val="0"/>
      <w:divBdr>
        <w:top w:val="none" w:sz="0" w:space="0" w:color="auto"/>
        <w:left w:val="none" w:sz="0" w:space="0" w:color="auto"/>
        <w:bottom w:val="none" w:sz="0" w:space="0" w:color="auto"/>
        <w:right w:val="none" w:sz="0" w:space="0" w:color="auto"/>
      </w:divBdr>
    </w:div>
    <w:div w:id="14113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3013</Words>
  <Characters>16276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Protocolo P.Preto</cp:lastModifiedBy>
  <cp:revision>2</cp:revision>
  <dcterms:created xsi:type="dcterms:W3CDTF">2016-08-29T20:46:00Z</dcterms:created>
  <dcterms:modified xsi:type="dcterms:W3CDTF">2016-08-29T20:46:00Z</dcterms:modified>
</cp:coreProperties>
</file>