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9" w:rsidRPr="000D3235" w:rsidRDefault="00837189" w:rsidP="00837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3235">
        <w:rPr>
          <w:rFonts w:ascii="Arial" w:hAnsi="Arial" w:cs="Arial"/>
          <w:b/>
          <w:bCs/>
          <w:color w:val="000000"/>
          <w:sz w:val="22"/>
          <w:szCs w:val="22"/>
        </w:rPr>
        <w:t xml:space="preserve">CONTRATO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PRESTAÇÃO DE SERVIÇOS</w:t>
      </w:r>
    </w:p>
    <w:p w:rsidR="00837189" w:rsidRPr="00E50BB7" w:rsidRDefault="00837189" w:rsidP="00837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Contrato n.º </w:t>
      </w:r>
      <w:r w:rsidR="00D731D9">
        <w:rPr>
          <w:rFonts w:ascii="Arial" w:hAnsi="Arial" w:cs="Arial"/>
          <w:b/>
          <w:bCs/>
          <w:color w:val="000000"/>
          <w:sz w:val="22"/>
          <w:szCs w:val="22"/>
        </w:rPr>
        <w:t>252/2016</w:t>
      </w:r>
    </w:p>
    <w:p w:rsidR="00837189" w:rsidRDefault="00837189" w:rsidP="00837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7189" w:rsidRPr="000D3235" w:rsidRDefault="00837189" w:rsidP="00837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7189" w:rsidRPr="00607C92" w:rsidRDefault="00837189" w:rsidP="0083718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2"/>
          <w:szCs w:val="22"/>
        </w:rPr>
      </w:pPr>
      <w:r w:rsidRPr="000D3235">
        <w:rPr>
          <w:rFonts w:ascii="Arial" w:hAnsi="Arial" w:cs="Arial"/>
          <w:b w:val="0"/>
          <w:spacing w:val="-10"/>
          <w:sz w:val="22"/>
          <w:szCs w:val="22"/>
        </w:rPr>
        <w:t>Pelo presente</w:t>
      </w:r>
      <w:r>
        <w:rPr>
          <w:rFonts w:ascii="Arial" w:hAnsi="Arial" w:cs="Arial"/>
          <w:b w:val="0"/>
          <w:spacing w:val="-10"/>
          <w:sz w:val="22"/>
          <w:szCs w:val="22"/>
        </w:rPr>
        <w:t xml:space="preserve"> instrumento de Contrato de Prestação de Serviços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, </w:t>
      </w:r>
      <w:r>
        <w:rPr>
          <w:rFonts w:ascii="Arial" w:hAnsi="Arial" w:cs="Arial"/>
          <w:b w:val="0"/>
          <w:spacing w:val="-10"/>
          <w:sz w:val="22"/>
          <w:szCs w:val="22"/>
        </w:rPr>
        <w:t>a teor das disposições constantes d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o Contrato de Consórcio Público do </w:t>
      </w:r>
      <w:r w:rsidRPr="00CE519B">
        <w:rPr>
          <w:rFonts w:ascii="Arial" w:hAnsi="Arial" w:cs="Arial"/>
          <w:spacing w:val="-10"/>
          <w:sz w:val="22"/>
          <w:szCs w:val="22"/>
        </w:rPr>
        <w:t>Consórcio Inte</w:t>
      </w:r>
      <w:r w:rsidR="00757A67">
        <w:rPr>
          <w:rFonts w:ascii="Arial" w:hAnsi="Arial" w:cs="Arial"/>
          <w:spacing w:val="-10"/>
          <w:sz w:val="22"/>
          <w:szCs w:val="22"/>
        </w:rPr>
        <w:t>rmunicipal Catarinense</w:t>
      </w:r>
      <w:r w:rsidRPr="00CE519B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10"/>
          <w:sz w:val="22"/>
          <w:szCs w:val="22"/>
        </w:rPr>
        <w:t>–</w:t>
      </w:r>
      <w:r w:rsidRPr="00CE519B">
        <w:rPr>
          <w:rFonts w:ascii="Arial" w:hAnsi="Arial" w:cs="Arial"/>
          <w:spacing w:val="-10"/>
          <w:sz w:val="22"/>
          <w:szCs w:val="22"/>
        </w:rPr>
        <w:t xml:space="preserve"> CI</w:t>
      </w:r>
      <w:r w:rsidR="00757A67">
        <w:rPr>
          <w:rFonts w:ascii="Arial" w:hAnsi="Arial" w:cs="Arial"/>
          <w:spacing w:val="-10"/>
          <w:sz w:val="22"/>
          <w:szCs w:val="22"/>
        </w:rPr>
        <w:t>MCATARINA</w:t>
      </w:r>
      <w:r>
        <w:rPr>
          <w:rFonts w:ascii="Arial" w:hAnsi="Arial" w:cs="Arial"/>
          <w:spacing w:val="-10"/>
          <w:sz w:val="22"/>
          <w:szCs w:val="22"/>
        </w:rPr>
        <w:t>,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10"/>
          <w:sz w:val="22"/>
          <w:szCs w:val="22"/>
        </w:rPr>
        <w:t xml:space="preserve">decorrente da 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>ratificação por lei</w:t>
      </w:r>
      <w:r>
        <w:rPr>
          <w:rFonts w:ascii="Arial" w:hAnsi="Arial" w:cs="Arial"/>
          <w:b w:val="0"/>
          <w:spacing w:val="-10"/>
          <w:sz w:val="22"/>
          <w:szCs w:val="22"/>
        </w:rPr>
        <w:t xml:space="preserve"> pelos entes consorciados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, do Protocolo de </w:t>
      </w:r>
      <w:r w:rsidRPr="00CE519B">
        <w:rPr>
          <w:rFonts w:ascii="Arial" w:hAnsi="Arial" w:cs="Arial"/>
          <w:b w:val="0"/>
          <w:bCs/>
          <w:spacing w:val="-10"/>
          <w:sz w:val="22"/>
          <w:szCs w:val="22"/>
        </w:rPr>
        <w:t>Intenções</w:t>
      </w:r>
      <w:r>
        <w:rPr>
          <w:rFonts w:ascii="Arial" w:hAnsi="Arial" w:cs="Arial"/>
          <w:b w:val="0"/>
          <w:bCs/>
          <w:spacing w:val="-10"/>
          <w:sz w:val="22"/>
          <w:szCs w:val="22"/>
        </w:rPr>
        <w:t xml:space="preserve"> e Contrato de Consórcio</w:t>
      </w:r>
      <w:r w:rsidRPr="00CE519B">
        <w:rPr>
          <w:rFonts w:ascii="Arial" w:hAnsi="Arial" w:cs="Arial"/>
          <w:b w:val="0"/>
          <w:bCs/>
          <w:spacing w:val="-10"/>
          <w:sz w:val="22"/>
          <w:szCs w:val="22"/>
        </w:rPr>
        <w:t xml:space="preserve">, de um lado, </w:t>
      </w:r>
      <w:r w:rsidRPr="001D10BA">
        <w:rPr>
          <w:rFonts w:ascii="Arial" w:hAnsi="Arial" w:cs="Arial"/>
          <w:b w:val="0"/>
          <w:bCs/>
          <w:spacing w:val="-10"/>
          <w:sz w:val="22"/>
          <w:szCs w:val="22"/>
        </w:rPr>
        <w:t xml:space="preserve">o </w:t>
      </w:r>
      <w:r w:rsidRPr="002B5A2A">
        <w:rPr>
          <w:rFonts w:ascii="Arial" w:hAnsi="Arial" w:cs="Arial"/>
          <w:bCs/>
          <w:spacing w:val="-10"/>
          <w:sz w:val="22"/>
          <w:szCs w:val="22"/>
        </w:rPr>
        <w:t xml:space="preserve">MUNICÍPIO DE </w:t>
      </w:r>
      <w:r w:rsidR="00F36035">
        <w:rPr>
          <w:rFonts w:ascii="Arial" w:hAnsi="Arial" w:cs="Arial"/>
          <w:bCs/>
          <w:spacing w:val="-10"/>
          <w:sz w:val="22"/>
          <w:szCs w:val="22"/>
        </w:rPr>
        <w:t>PINHEIRO PRETO</w:t>
      </w:r>
      <w:r w:rsidRPr="002B5A2A">
        <w:rPr>
          <w:rFonts w:ascii="Arial" w:hAnsi="Arial" w:cs="Arial"/>
          <w:b w:val="0"/>
          <w:bCs/>
          <w:spacing w:val="-10"/>
          <w:sz w:val="22"/>
          <w:szCs w:val="22"/>
        </w:rPr>
        <w:t xml:space="preserve">, pessoa jurídica de direito público, </w:t>
      </w:r>
      <w:r w:rsidR="00A16AE8">
        <w:rPr>
          <w:rFonts w:ascii="Arial" w:hAnsi="Arial" w:cs="Arial"/>
          <w:b w:val="0"/>
          <w:bCs/>
          <w:spacing w:val="-10"/>
          <w:sz w:val="22"/>
          <w:szCs w:val="22"/>
        </w:rPr>
        <w:t xml:space="preserve">inscrito no </w:t>
      </w:r>
      <w:r w:rsidRPr="002B5A2A">
        <w:rPr>
          <w:rFonts w:ascii="Arial" w:hAnsi="Arial" w:cs="Arial"/>
          <w:b w:val="0"/>
          <w:bCs/>
          <w:spacing w:val="-10"/>
          <w:sz w:val="22"/>
          <w:szCs w:val="22"/>
        </w:rPr>
        <w:t xml:space="preserve">CNPJ </w:t>
      </w:r>
      <w:r w:rsidR="00A16AE8">
        <w:rPr>
          <w:rFonts w:ascii="Arial" w:hAnsi="Arial" w:cs="Arial"/>
          <w:b w:val="0"/>
          <w:bCs/>
          <w:spacing w:val="-10"/>
          <w:sz w:val="22"/>
          <w:szCs w:val="22"/>
        </w:rPr>
        <w:t xml:space="preserve">sob o </w:t>
      </w:r>
      <w:r w:rsidRPr="002B5A2A">
        <w:rPr>
          <w:rFonts w:ascii="Arial" w:hAnsi="Arial" w:cs="Arial"/>
          <w:b w:val="0"/>
          <w:bCs/>
          <w:spacing w:val="-10"/>
          <w:sz w:val="22"/>
          <w:szCs w:val="22"/>
        </w:rPr>
        <w:t xml:space="preserve">n° </w:t>
      </w:r>
      <w:r w:rsidR="00F36035" w:rsidRPr="00F36035">
        <w:rPr>
          <w:rFonts w:ascii="Arial" w:hAnsi="Arial" w:cs="Arial"/>
          <w:b w:val="0"/>
          <w:bCs/>
          <w:spacing w:val="-10"/>
          <w:sz w:val="22"/>
          <w:szCs w:val="22"/>
        </w:rPr>
        <w:t>82.827.148/0001-69</w:t>
      </w:r>
      <w:r w:rsidR="00F36035">
        <w:rPr>
          <w:rFonts w:ascii="Arial" w:hAnsi="Arial" w:cs="Arial"/>
          <w:b w:val="0"/>
          <w:bCs/>
          <w:spacing w:val="-10"/>
          <w:sz w:val="22"/>
          <w:szCs w:val="22"/>
        </w:rPr>
        <w:t xml:space="preserve">, com </w:t>
      </w:r>
      <w:r w:rsidR="00F36035" w:rsidRPr="00F36035">
        <w:rPr>
          <w:rFonts w:ascii="Arial" w:hAnsi="Arial" w:cs="Arial"/>
          <w:b w:val="0"/>
          <w:bCs/>
          <w:spacing w:val="-10"/>
          <w:sz w:val="22"/>
          <w:szCs w:val="22"/>
        </w:rPr>
        <w:t xml:space="preserve">sede na Rua Marechal Arthur Costa e Silva, nº 111, na cidade de Pinheiro Preto, SC., representado por seu Prefeito Municipal, Sr. Euzébio Calisto </w:t>
      </w:r>
      <w:proofErr w:type="spellStart"/>
      <w:r w:rsidR="00F36035" w:rsidRPr="00F36035">
        <w:rPr>
          <w:rFonts w:ascii="Arial" w:hAnsi="Arial" w:cs="Arial"/>
          <w:b w:val="0"/>
          <w:bCs/>
          <w:spacing w:val="-10"/>
          <w:sz w:val="22"/>
          <w:szCs w:val="22"/>
        </w:rPr>
        <w:t>Vieceli</w:t>
      </w:r>
      <w:proofErr w:type="spellEnd"/>
      <w:r w:rsidR="00F36035" w:rsidRPr="00F36035">
        <w:rPr>
          <w:rFonts w:ascii="Arial" w:hAnsi="Arial" w:cs="Arial"/>
          <w:b w:val="0"/>
          <w:bCs/>
          <w:spacing w:val="-10"/>
          <w:sz w:val="22"/>
          <w:szCs w:val="22"/>
        </w:rPr>
        <w:t>, brasileiro, agente político, residente e domiciliado na cidade de Pinheiro Preto, SC.</w:t>
      </w:r>
      <w:r w:rsidRPr="002B5A2A">
        <w:rPr>
          <w:rFonts w:ascii="Arial" w:hAnsi="Arial" w:cs="Arial"/>
          <w:b w:val="0"/>
          <w:bCs/>
          <w:spacing w:val="-10"/>
          <w:sz w:val="22"/>
          <w:szCs w:val="22"/>
        </w:rPr>
        <w:t xml:space="preserve">, </w:t>
      </w:r>
      <w:r w:rsidRPr="001D10BA">
        <w:rPr>
          <w:rFonts w:ascii="Arial" w:hAnsi="Arial" w:cs="Arial"/>
          <w:b w:val="0"/>
          <w:bCs/>
          <w:spacing w:val="-10"/>
          <w:sz w:val="22"/>
          <w:szCs w:val="22"/>
        </w:rPr>
        <w:t xml:space="preserve">doravante denominado </w:t>
      </w:r>
      <w:r w:rsidRPr="001D10BA">
        <w:rPr>
          <w:rFonts w:ascii="Arial" w:hAnsi="Arial" w:cs="Arial"/>
          <w:bCs/>
          <w:spacing w:val="-10"/>
          <w:sz w:val="22"/>
          <w:szCs w:val="22"/>
        </w:rPr>
        <w:t>CONTRATANTE</w:t>
      </w:r>
      <w:r w:rsidRPr="001D10BA">
        <w:rPr>
          <w:rFonts w:ascii="Arial" w:hAnsi="Arial" w:cs="Arial"/>
          <w:sz w:val="22"/>
          <w:szCs w:val="22"/>
        </w:rPr>
        <w:t xml:space="preserve"> </w:t>
      </w:r>
      <w:r w:rsidRPr="001D10BA">
        <w:rPr>
          <w:rFonts w:ascii="Arial" w:hAnsi="Arial" w:cs="Arial"/>
          <w:b w:val="0"/>
          <w:bCs/>
          <w:spacing w:val="-10"/>
          <w:sz w:val="22"/>
          <w:szCs w:val="22"/>
        </w:rPr>
        <w:t xml:space="preserve">e, de outro, </w:t>
      </w:r>
      <w:r w:rsidRPr="001D10BA">
        <w:rPr>
          <w:rFonts w:ascii="Arial" w:hAnsi="Arial" w:cs="Arial"/>
          <w:b w:val="0"/>
          <w:spacing w:val="-10"/>
          <w:sz w:val="22"/>
          <w:szCs w:val="22"/>
        </w:rPr>
        <w:t xml:space="preserve">o </w:t>
      </w:r>
      <w:r w:rsidR="001B4253" w:rsidRPr="00CE519B">
        <w:rPr>
          <w:rFonts w:ascii="Arial" w:hAnsi="Arial" w:cs="Arial"/>
          <w:spacing w:val="-10"/>
          <w:sz w:val="22"/>
          <w:szCs w:val="22"/>
        </w:rPr>
        <w:t>Consórcio Inte</w:t>
      </w:r>
      <w:r w:rsidR="001B4253">
        <w:rPr>
          <w:rFonts w:ascii="Arial" w:hAnsi="Arial" w:cs="Arial"/>
          <w:spacing w:val="-10"/>
          <w:sz w:val="22"/>
          <w:szCs w:val="22"/>
        </w:rPr>
        <w:t>rmunicipal Catarinense</w:t>
      </w:r>
      <w:r w:rsidR="001B4253" w:rsidRPr="00CE519B">
        <w:rPr>
          <w:rFonts w:ascii="Arial" w:hAnsi="Arial" w:cs="Arial"/>
          <w:spacing w:val="-10"/>
          <w:sz w:val="22"/>
          <w:szCs w:val="22"/>
        </w:rPr>
        <w:t xml:space="preserve"> </w:t>
      </w:r>
      <w:r w:rsidR="001B4253">
        <w:rPr>
          <w:rFonts w:ascii="Arial" w:hAnsi="Arial" w:cs="Arial"/>
          <w:spacing w:val="-10"/>
          <w:sz w:val="22"/>
          <w:szCs w:val="22"/>
        </w:rPr>
        <w:t>–</w:t>
      </w:r>
      <w:r w:rsidR="001B4253" w:rsidRPr="00CE519B">
        <w:rPr>
          <w:rFonts w:ascii="Arial" w:hAnsi="Arial" w:cs="Arial"/>
          <w:spacing w:val="-10"/>
          <w:sz w:val="22"/>
          <w:szCs w:val="22"/>
        </w:rPr>
        <w:t xml:space="preserve"> CI</w:t>
      </w:r>
      <w:r w:rsidR="001B4253">
        <w:rPr>
          <w:rFonts w:ascii="Arial" w:hAnsi="Arial" w:cs="Arial"/>
          <w:spacing w:val="-10"/>
          <w:sz w:val="22"/>
          <w:szCs w:val="22"/>
        </w:rPr>
        <w:t>MCATARINA</w:t>
      </w:r>
      <w:r w:rsidRPr="001D10BA">
        <w:rPr>
          <w:rFonts w:ascii="Arial" w:hAnsi="Arial" w:cs="Arial"/>
          <w:b w:val="0"/>
          <w:spacing w:val="-10"/>
          <w:sz w:val="22"/>
          <w:szCs w:val="22"/>
        </w:rPr>
        <w:t xml:space="preserve">, Consórcio Público, constituído na forma de Associação Pública, </w:t>
      </w:r>
      <w:r w:rsidRPr="001D10BA">
        <w:rPr>
          <w:rFonts w:ascii="Arial" w:hAnsi="Arial" w:cs="Arial"/>
          <w:b w:val="0"/>
          <w:color w:val="000000"/>
          <w:sz w:val="22"/>
          <w:szCs w:val="22"/>
        </w:rPr>
        <w:t>com personalidade jurídica de direito público e natureza autárquica interfederativa</w:t>
      </w:r>
      <w:r w:rsidRPr="001D10BA">
        <w:rPr>
          <w:rFonts w:ascii="Arial" w:hAnsi="Arial" w:cs="Arial"/>
          <w:b w:val="0"/>
          <w:spacing w:val="-10"/>
          <w:sz w:val="22"/>
          <w:szCs w:val="22"/>
        </w:rPr>
        <w:t xml:space="preserve">, inscrito no CNPJ sob o nº 12.075.748/0001-32, com sede na Rua Nereu Ramos, 761, 1º andar, Sala 01, Centro, no Município de Fraiburgo, SC., neste ato representado por seu Diretor Executivo, </w:t>
      </w:r>
      <w:r w:rsidR="00757A67">
        <w:rPr>
          <w:rFonts w:ascii="Arial" w:hAnsi="Arial" w:cs="Arial"/>
          <w:spacing w:val="-10"/>
          <w:sz w:val="22"/>
          <w:szCs w:val="22"/>
        </w:rPr>
        <w:t>Eló</w:t>
      </w:r>
      <w:r w:rsidRPr="001D10BA">
        <w:rPr>
          <w:rFonts w:ascii="Arial" w:hAnsi="Arial" w:cs="Arial"/>
          <w:spacing w:val="-10"/>
          <w:sz w:val="22"/>
          <w:szCs w:val="22"/>
        </w:rPr>
        <w:t>i Rönnau</w:t>
      </w:r>
      <w:r>
        <w:rPr>
          <w:rFonts w:ascii="Arial" w:hAnsi="Arial" w:cs="Arial"/>
          <w:b w:val="0"/>
          <w:spacing w:val="-10"/>
          <w:sz w:val="22"/>
          <w:szCs w:val="22"/>
        </w:rPr>
        <w:t xml:space="preserve">, 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ao final assinado, doravante denominado </w:t>
      </w:r>
      <w:r>
        <w:rPr>
          <w:rFonts w:ascii="Arial" w:hAnsi="Arial" w:cs="Arial"/>
          <w:bCs/>
          <w:spacing w:val="-10"/>
          <w:sz w:val="22"/>
          <w:szCs w:val="22"/>
        </w:rPr>
        <w:t>CONTRATADO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, têm entre si justo e contratado, </w:t>
      </w:r>
      <w:r>
        <w:rPr>
          <w:rFonts w:ascii="Arial" w:hAnsi="Arial" w:cs="Arial"/>
          <w:b w:val="0"/>
          <w:spacing w:val="-10"/>
          <w:sz w:val="22"/>
          <w:szCs w:val="22"/>
        </w:rPr>
        <w:t>de acordo com as disposições da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 Lei Federal nº 8.666/93, </w:t>
      </w:r>
      <w:r>
        <w:rPr>
          <w:rFonts w:ascii="Arial" w:hAnsi="Arial" w:cs="Arial"/>
          <w:b w:val="0"/>
          <w:spacing w:val="-10"/>
          <w:sz w:val="22"/>
          <w:szCs w:val="22"/>
        </w:rPr>
        <w:t>da</w:t>
      </w:r>
      <w:r w:rsidRPr="000D3235">
        <w:rPr>
          <w:rFonts w:ascii="Arial" w:hAnsi="Arial" w:cs="Arial"/>
          <w:b w:val="0"/>
          <w:spacing w:val="-10"/>
          <w:sz w:val="22"/>
          <w:szCs w:val="22"/>
        </w:rPr>
        <w:t xml:space="preserve"> Lei Federal nº 11.107/2005</w:t>
      </w:r>
      <w:r>
        <w:rPr>
          <w:rFonts w:ascii="Arial" w:hAnsi="Arial" w:cs="Arial"/>
          <w:b w:val="0"/>
          <w:spacing w:val="-10"/>
          <w:sz w:val="22"/>
          <w:szCs w:val="22"/>
        </w:rPr>
        <w:t xml:space="preserve">, do Decreto Federal n. 6.017/07, do Protocolo de Intenções, das Leis de Ratificações, </w:t>
      </w:r>
      <w:r w:rsidRPr="00607C92">
        <w:rPr>
          <w:rFonts w:ascii="Arial" w:hAnsi="Arial" w:cs="Arial"/>
          <w:b w:val="0"/>
          <w:spacing w:val="-10"/>
          <w:sz w:val="22"/>
          <w:szCs w:val="22"/>
        </w:rPr>
        <w:t>do Contrato de Consórcio Público do C</w:t>
      </w:r>
      <w:r w:rsidR="00757A67">
        <w:rPr>
          <w:rFonts w:ascii="Arial" w:hAnsi="Arial" w:cs="Arial"/>
          <w:b w:val="0"/>
          <w:spacing w:val="-10"/>
          <w:sz w:val="22"/>
          <w:szCs w:val="22"/>
        </w:rPr>
        <w:t>IMCATARINA</w:t>
      </w:r>
      <w:r w:rsidRPr="00607C92">
        <w:rPr>
          <w:rFonts w:ascii="Arial" w:hAnsi="Arial" w:cs="Arial"/>
          <w:b w:val="0"/>
          <w:spacing w:val="-10"/>
          <w:sz w:val="22"/>
          <w:szCs w:val="22"/>
        </w:rPr>
        <w:t>, as seguintes cláusulas e condições.</w:t>
      </w:r>
    </w:p>
    <w:p w:rsidR="00837189" w:rsidRDefault="00837189" w:rsidP="008371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0EC0" w:rsidRDefault="005A0EC0" w:rsidP="008371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7189" w:rsidRPr="00607C92" w:rsidRDefault="00837189" w:rsidP="00837189">
      <w:pPr>
        <w:rPr>
          <w:rFonts w:ascii="Arial" w:hAnsi="Arial" w:cs="Arial"/>
          <w:b/>
          <w:sz w:val="22"/>
          <w:szCs w:val="22"/>
        </w:rPr>
      </w:pPr>
      <w:r w:rsidRPr="00607C92">
        <w:rPr>
          <w:rFonts w:ascii="Arial" w:hAnsi="Arial" w:cs="Arial"/>
          <w:b/>
          <w:sz w:val="22"/>
          <w:szCs w:val="22"/>
        </w:rPr>
        <w:t>CLÁUSULA PRIMEIRA – DAS DISPOSIÇÕES GERAIS</w:t>
      </w:r>
    </w:p>
    <w:p w:rsidR="00837189" w:rsidRPr="00503391" w:rsidRDefault="00837189" w:rsidP="008371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80">
        <w:rPr>
          <w:rFonts w:ascii="Arial" w:hAnsi="Arial" w:cs="Arial"/>
          <w:sz w:val="22"/>
          <w:szCs w:val="22"/>
        </w:rPr>
        <w:t>1.1. Aplicam-se ao Contrato de Prestação de Serviços as disposições da legislação federal de licitações, Lei nº 8.666/93, e de consórcios públicos, Lei nº 11.107/05, do Decreto nº 6.017/07, bem como a legislação municipal de ratificação do Protocolo de Intenções do Consórcio Inte</w:t>
      </w:r>
      <w:r w:rsidR="00757A67">
        <w:rPr>
          <w:rFonts w:ascii="Arial" w:hAnsi="Arial" w:cs="Arial"/>
          <w:sz w:val="22"/>
          <w:szCs w:val="22"/>
        </w:rPr>
        <w:t xml:space="preserve">rmunicipal </w:t>
      </w:r>
      <w:r w:rsidRPr="004B4A80">
        <w:rPr>
          <w:rFonts w:ascii="Arial" w:hAnsi="Arial" w:cs="Arial"/>
          <w:sz w:val="22"/>
          <w:szCs w:val="22"/>
        </w:rPr>
        <w:t>C</w:t>
      </w:r>
      <w:r w:rsidR="00757A67">
        <w:rPr>
          <w:rFonts w:ascii="Arial" w:hAnsi="Arial" w:cs="Arial"/>
          <w:sz w:val="22"/>
          <w:szCs w:val="22"/>
        </w:rPr>
        <w:t>atarinense</w:t>
      </w:r>
      <w:r w:rsidRPr="004B4A80">
        <w:rPr>
          <w:rFonts w:ascii="Arial" w:hAnsi="Arial" w:cs="Arial"/>
          <w:sz w:val="22"/>
          <w:szCs w:val="22"/>
        </w:rPr>
        <w:t xml:space="preserve"> </w:t>
      </w:r>
      <w:r w:rsidR="009C4C8A">
        <w:rPr>
          <w:rFonts w:ascii="Arial" w:hAnsi="Arial" w:cs="Arial"/>
          <w:sz w:val="22"/>
          <w:szCs w:val="22"/>
        </w:rPr>
        <w:t>–</w:t>
      </w:r>
      <w:r w:rsidRPr="004B4A80">
        <w:rPr>
          <w:rFonts w:ascii="Arial" w:hAnsi="Arial" w:cs="Arial"/>
          <w:sz w:val="22"/>
          <w:szCs w:val="22"/>
        </w:rPr>
        <w:t xml:space="preserve"> CI</w:t>
      </w:r>
      <w:r w:rsidR="00757A67">
        <w:rPr>
          <w:rFonts w:ascii="Arial" w:hAnsi="Arial" w:cs="Arial"/>
          <w:sz w:val="22"/>
          <w:szCs w:val="22"/>
        </w:rPr>
        <w:t>MCATARINA</w:t>
      </w:r>
      <w:r w:rsidR="009C4C8A">
        <w:rPr>
          <w:rFonts w:ascii="Arial" w:hAnsi="Arial" w:cs="Arial"/>
          <w:sz w:val="22"/>
          <w:szCs w:val="22"/>
        </w:rPr>
        <w:t>,</w:t>
      </w:r>
      <w:r w:rsidRPr="004B4A80">
        <w:rPr>
          <w:rFonts w:ascii="Arial" w:hAnsi="Arial" w:cs="Arial"/>
          <w:sz w:val="22"/>
          <w:szCs w:val="22"/>
        </w:rPr>
        <w:t xml:space="preserve"> </w:t>
      </w:r>
      <w:r w:rsidRPr="00503391">
        <w:rPr>
          <w:rFonts w:ascii="Arial" w:hAnsi="Arial" w:cs="Arial"/>
          <w:sz w:val="22"/>
          <w:szCs w:val="22"/>
        </w:rPr>
        <w:t>Lei n.</w:t>
      </w:r>
      <w:r w:rsidR="00F36035">
        <w:rPr>
          <w:rFonts w:ascii="Arial" w:hAnsi="Arial" w:cs="Arial"/>
          <w:sz w:val="22"/>
          <w:szCs w:val="22"/>
        </w:rPr>
        <w:t xml:space="preserve"> </w:t>
      </w:r>
      <w:r w:rsidR="00F36035" w:rsidRPr="00F36035">
        <w:rPr>
          <w:rFonts w:ascii="Arial" w:hAnsi="Arial" w:cs="Arial"/>
          <w:sz w:val="22"/>
          <w:szCs w:val="22"/>
        </w:rPr>
        <w:t>1.750/2014</w:t>
      </w:r>
      <w:r w:rsidR="008B13C4">
        <w:rPr>
          <w:rFonts w:ascii="Arial" w:hAnsi="Arial" w:cs="Arial"/>
          <w:sz w:val="22"/>
          <w:szCs w:val="22"/>
        </w:rPr>
        <w:t>.</w:t>
      </w:r>
    </w:p>
    <w:p w:rsidR="00837189" w:rsidRDefault="00837189" w:rsidP="00837189">
      <w:pPr>
        <w:pStyle w:val="Textopadro"/>
        <w:ind w:right="-39"/>
        <w:jc w:val="both"/>
      </w:pPr>
    </w:p>
    <w:p w:rsidR="00837189" w:rsidRDefault="00837189" w:rsidP="008371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3CED">
        <w:rPr>
          <w:rFonts w:ascii="Arial" w:hAnsi="Arial" w:cs="Arial"/>
          <w:sz w:val="22"/>
          <w:szCs w:val="22"/>
        </w:rPr>
        <w:t>1.2. O presente contrato é celebrado por dispensa de licitação, por se tratar</w:t>
      </w:r>
      <w:r w:rsidR="00757A67">
        <w:rPr>
          <w:rFonts w:ascii="Arial" w:hAnsi="Arial" w:cs="Arial"/>
          <w:sz w:val="22"/>
          <w:szCs w:val="22"/>
        </w:rPr>
        <w:t xml:space="preserve"> de município consorciado ao CIMCATARINA</w:t>
      </w:r>
      <w:r w:rsidRPr="00E23CED">
        <w:rPr>
          <w:rFonts w:ascii="Arial" w:hAnsi="Arial" w:cs="Arial"/>
          <w:sz w:val="22"/>
          <w:szCs w:val="22"/>
        </w:rPr>
        <w:t>, nos termos do artigo 24, XXVI, da Lei Federal n. 8666/93 c/c artigo 2º, § 1º, inciso III e artigo 17, ambos da Lei Federal n. 11.107/05 e artigo 18, do Decreto Federal n. 6017/07.</w:t>
      </w:r>
    </w:p>
    <w:p w:rsidR="00837189" w:rsidRDefault="00837189" w:rsidP="008371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SEGUNDA</w:t>
      </w:r>
      <w:r w:rsidRPr="00F84524">
        <w:rPr>
          <w:rFonts w:ascii="Arial" w:hAnsi="Arial" w:cs="Arial"/>
          <w:b/>
          <w:sz w:val="22"/>
          <w:szCs w:val="22"/>
        </w:rPr>
        <w:t xml:space="preserve"> – DO OBJETO</w:t>
      </w:r>
    </w:p>
    <w:p w:rsidR="003F419B" w:rsidRPr="003F419B" w:rsidRDefault="00837189" w:rsidP="003F419B">
      <w:pPr>
        <w:jc w:val="both"/>
        <w:rPr>
          <w:rFonts w:ascii="Tahoma" w:hAnsi="Tahoma" w:cs="Tahoma"/>
          <w:sz w:val="22"/>
          <w:szCs w:val="22"/>
        </w:rPr>
      </w:pPr>
      <w:r w:rsidRPr="009C4C8A">
        <w:rPr>
          <w:rFonts w:ascii="Arial" w:hAnsi="Arial" w:cs="Arial"/>
          <w:sz w:val="22"/>
          <w:szCs w:val="22"/>
        </w:rPr>
        <w:t xml:space="preserve">2.1 - O contrato presente tem por objeto a </w:t>
      </w:r>
      <w:r w:rsidR="008B13C4" w:rsidRPr="009C4C8A">
        <w:rPr>
          <w:rFonts w:ascii="Arial" w:hAnsi="Arial" w:cs="Arial"/>
          <w:sz w:val="22"/>
          <w:szCs w:val="22"/>
        </w:rPr>
        <w:t>elaboração de Diagnóstico Socioambiental</w:t>
      </w:r>
      <w:r w:rsidR="006A7222" w:rsidRPr="009C4C8A">
        <w:rPr>
          <w:rFonts w:ascii="Arial" w:hAnsi="Arial" w:cs="Arial"/>
          <w:sz w:val="22"/>
          <w:szCs w:val="22"/>
        </w:rPr>
        <w:t xml:space="preserve"> no Perímetro Urbano do município</w:t>
      </w:r>
      <w:r w:rsidR="008B13C4" w:rsidRPr="009C4C8A">
        <w:rPr>
          <w:rFonts w:ascii="Arial" w:hAnsi="Arial" w:cs="Arial"/>
          <w:sz w:val="22"/>
          <w:szCs w:val="22"/>
        </w:rPr>
        <w:t xml:space="preserve">, </w:t>
      </w:r>
      <w:r w:rsidR="000F0E5E" w:rsidRPr="009C4C8A">
        <w:rPr>
          <w:rFonts w:ascii="Tahoma" w:hAnsi="Tahoma" w:cs="Tahoma"/>
          <w:sz w:val="22"/>
          <w:szCs w:val="22"/>
        </w:rPr>
        <w:t>visando</w:t>
      </w:r>
      <w:r w:rsidR="005F7B69" w:rsidRPr="009C4C8A">
        <w:rPr>
          <w:rFonts w:ascii="Arial" w:hAnsi="Arial" w:cs="Arial"/>
        </w:rPr>
        <w:t xml:space="preserve"> </w:t>
      </w:r>
      <w:r w:rsidR="003F419B" w:rsidRPr="009C4C8A">
        <w:rPr>
          <w:rFonts w:ascii="Tahoma" w:hAnsi="Tahoma" w:cs="Tahoma"/>
          <w:sz w:val="22"/>
          <w:szCs w:val="22"/>
        </w:rPr>
        <w:t>nortear as políticas urbanas a partir da identificação de áreas urbanas consolidadas, áreas de interesse ecológico relevante e áreas de risco. O referido estudo vai apresentar os principais elementos da área de interesse, de modo a subsidiar as ações para o desenvolvimento urbano e regional, em consonância com as Leis Municipais; nos termos da Lei Estadual nº 14.675, de 13 de abril de 2009; Lei Federal nº 11.977, de 7 de julho de 2009; da Lei Federal nº 12.651, de 25 de maio de 2012 e sob as orientações do Parecer Técnico do Ministério Público de Santa Catarina n</w:t>
      </w:r>
      <w:r w:rsidR="003F419B" w:rsidRPr="009C4C8A">
        <w:rPr>
          <w:rFonts w:ascii="Tahoma" w:hAnsi="Tahoma" w:cs="Tahoma"/>
          <w:sz w:val="22"/>
          <w:szCs w:val="22"/>
          <w:vertAlign w:val="superscript"/>
        </w:rPr>
        <w:t>o</w:t>
      </w:r>
      <w:r w:rsidR="003F419B" w:rsidRPr="009C4C8A">
        <w:rPr>
          <w:rFonts w:ascii="Tahoma" w:hAnsi="Tahoma" w:cs="Tahoma"/>
          <w:sz w:val="22"/>
          <w:szCs w:val="22"/>
        </w:rPr>
        <w:t xml:space="preserve"> 34/2014/GAM/CIP.</w:t>
      </w:r>
    </w:p>
    <w:p w:rsidR="003F419B" w:rsidRDefault="003F419B" w:rsidP="00837189">
      <w:pPr>
        <w:jc w:val="both"/>
        <w:rPr>
          <w:rFonts w:ascii="Tahoma" w:hAnsi="Tahoma" w:cs="Tahoma"/>
          <w:sz w:val="22"/>
          <w:szCs w:val="22"/>
        </w:rPr>
      </w:pPr>
    </w:p>
    <w:p w:rsidR="00F36035" w:rsidRDefault="00F36035" w:rsidP="00F36035">
      <w:pPr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TERCEIRA</w:t>
      </w:r>
      <w:r w:rsidRPr="00F8452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DOS VALORES</w:t>
      </w:r>
    </w:p>
    <w:p w:rsidR="00F36035" w:rsidRDefault="00F36035" w:rsidP="00F36035">
      <w:pPr>
        <w:jc w:val="both"/>
        <w:rPr>
          <w:rFonts w:ascii="Arial" w:hAnsi="Arial" w:cs="Arial"/>
          <w:sz w:val="22"/>
          <w:szCs w:val="22"/>
        </w:rPr>
      </w:pPr>
      <w:r w:rsidRPr="008E6D75">
        <w:rPr>
          <w:rFonts w:ascii="Arial" w:hAnsi="Arial" w:cs="Arial"/>
          <w:sz w:val="22"/>
          <w:szCs w:val="22"/>
        </w:rPr>
        <w:t xml:space="preserve">3.1 - O CONTRATANTE pagará ao CONTRATADO o valor </w:t>
      </w:r>
      <w:r>
        <w:rPr>
          <w:rFonts w:ascii="Arial" w:hAnsi="Arial" w:cs="Arial"/>
          <w:sz w:val="22"/>
          <w:szCs w:val="22"/>
        </w:rPr>
        <w:t>de R$ R$ 18.200,00 (dezoito mil e duzentos reais).</w:t>
      </w:r>
    </w:p>
    <w:p w:rsidR="00F36035" w:rsidRDefault="00F36035" w:rsidP="00F36035">
      <w:pPr>
        <w:jc w:val="both"/>
        <w:rPr>
          <w:rFonts w:ascii="Arial" w:hAnsi="Arial" w:cs="Arial"/>
          <w:sz w:val="22"/>
          <w:szCs w:val="22"/>
        </w:rPr>
      </w:pPr>
    </w:p>
    <w:p w:rsidR="00F36035" w:rsidRDefault="00F36035" w:rsidP="00F360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– O valor está em conformidade com a “</w:t>
      </w:r>
      <w:r w:rsidRPr="009C4C8A">
        <w:rPr>
          <w:rFonts w:ascii="Arial" w:hAnsi="Arial" w:cs="Arial"/>
          <w:sz w:val="22"/>
          <w:szCs w:val="22"/>
        </w:rPr>
        <w:t xml:space="preserve">Tabela de valores para realização dos serviços de Diagnóstico Socioambiental em áreas urbanas consolidadas dos municípios </w:t>
      </w:r>
      <w:r w:rsidRPr="00E14B5F">
        <w:rPr>
          <w:rFonts w:ascii="Arial" w:hAnsi="Arial" w:cs="Arial"/>
          <w:sz w:val="22"/>
          <w:szCs w:val="22"/>
        </w:rPr>
        <w:t xml:space="preserve">participantes </w:t>
      </w:r>
      <w:r w:rsidRPr="009C4C8A">
        <w:rPr>
          <w:rFonts w:ascii="Arial" w:hAnsi="Arial" w:cs="Arial"/>
          <w:sz w:val="22"/>
          <w:szCs w:val="22"/>
        </w:rPr>
        <w:t>do Programa Integrado de Ações de Proteção e Gestão do Meio Ambiente – PROAMA</w:t>
      </w:r>
      <w:r>
        <w:rPr>
          <w:rFonts w:ascii="Arial" w:hAnsi="Arial" w:cs="Arial"/>
          <w:sz w:val="22"/>
          <w:szCs w:val="22"/>
        </w:rPr>
        <w:t>” aprovada em assembleia geral ordinária em 04 de maio de 2016.</w:t>
      </w:r>
    </w:p>
    <w:p w:rsidR="00F36035" w:rsidRDefault="00F36035" w:rsidP="00F36035">
      <w:pPr>
        <w:jc w:val="both"/>
        <w:rPr>
          <w:rFonts w:ascii="Arial" w:hAnsi="Arial" w:cs="Arial"/>
          <w:sz w:val="22"/>
          <w:szCs w:val="22"/>
        </w:rPr>
      </w:pPr>
    </w:p>
    <w:p w:rsidR="00F36035" w:rsidRDefault="00F36035" w:rsidP="00F36035">
      <w:pPr>
        <w:rPr>
          <w:rFonts w:ascii="Arial" w:hAnsi="Arial" w:cs="Arial"/>
          <w:b/>
          <w:sz w:val="22"/>
          <w:szCs w:val="22"/>
        </w:rPr>
      </w:pPr>
      <w:r w:rsidRPr="00DC72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QUARTA – DO PAGAMENTO</w:t>
      </w:r>
    </w:p>
    <w:p w:rsidR="00F36035" w:rsidRDefault="00F36035" w:rsidP="00F360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– </w:t>
      </w:r>
      <w:r w:rsidRPr="00607C92">
        <w:rPr>
          <w:rFonts w:ascii="Arial" w:hAnsi="Arial" w:cs="Arial"/>
          <w:sz w:val="22"/>
          <w:szCs w:val="22"/>
        </w:rPr>
        <w:t xml:space="preserve">O CONTRATADO </w:t>
      </w:r>
      <w:r w:rsidRPr="00166C03">
        <w:rPr>
          <w:rFonts w:ascii="Arial" w:hAnsi="Arial" w:cs="Arial"/>
          <w:sz w:val="22"/>
          <w:szCs w:val="22"/>
        </w:rPr>
        <w:t>emitirá os respectivos Recibos, através de Boleto Bancário</w:t>
      </w:r>
      <w:r>
        <w:rPr>
          <w:rFonts w:ascii="Arial" w:hAnsi="Arial" w:cs="Arial"/>
          <w:sz w:val="22"/>
          <w:szCs w:val="22"/>
        </w:rPr>
        <w:t xml:space="preserve"> ou depósito em conta</w:t>
      </w:r>
      <w:r w:rsidRPr="00166C03">
        <w:rPr>
          <w:rFonts w:ascii="Arial" w:hAnsi="Arial" w:cs="Arial"/>
          <w:sz w:val="22"/>
          <w:szCs w:val="22"/>
        </w:rPr>
        <w:t xml:space="preserve">. O pagamento deverá ser realizado </w:t>
      </w:r>
      <w:r>
        <w:rPr>
          <w:rFonts w:ascii="Arial" w:hAnsi="Arial" w:cs="Arial"/>
          <w:sz w:val="22"/>
          <w:szCs w:val="22"/>
        </w:rPr>
        <w:t xml:space="preserve">em 2 (duas) parcelas, sendo a </w:t>
      </w:r>
      <w:r w:rsidRPr="0063381D">
        <w:rPr>
          <w:rFonts w:ascii="Arial" w:hAnsi="Arial" w:cs="Arial"/>
          <w:b/>
          <w:sz w:val="22"/>
          <w:szCs w:val="22"/>
        </w:rPr>
        <w:t>1ª</w:t>
      </w:r>
      <w:r>
        <w:rPr>
          <w:rFonts w:ascii="Arial" w:hAnsi="Arial" w:cs="Arial"/>
          <w:sz w:val="22"/>
          <w:szCs w:val="22"/>
        </w:rPr>
        <w:t xml:space="preserve"> (primeira) parcela no valor de R$ </w:t>
      </w:r>
      <w:r w:rsidRPr="00E14B5F">
        <w:rPr>
          <w:rFonts w:ascii="Arial" w:hAnsi="Arial" w:cs="Arial"/>
          <w:b/>
          <w:sz w:val="22"/>
          <w:szCs w:val="22"/>
        </w:rPr>
        <w:t>9.100,00</w:t>
      </w:r>
      <w:r>
        <w:rPr>
          <w:rFonts w:ascii="Arial" w:hAnsi="Arial" w:cs="Arial"/>
          <w:sz w:val="22"/>
          <w:szCs w:val="22"/>
        </w:rPr>
        <w:t xml:space="preserve"> (nove mil e cem reais) em até 10 dias após a assinatura do contrato e a </w:t>
      </w:r>
      <w:r w:rsidRPr="0063381D">
        <w:rPr>
          <w:rFonts w:ascii="Arial" w:hAnsi="Arial" w:cs="Arial"/>
          <w:b/>
          <w:sz w:val="22"/>
          <w:szCs w:val="22"/>
        </w:rPr>
        <w:t>2ª</w:t>
      </w:r>
      <w:r>
        <w:rPr>
          <w:rFonts w:ascii="Arial" w:hAnsi="Arial" w:cs="Arial"/>
          <w:sz w:val="22"/>
          <w:szCs w:val="22"/>
        </w:rPr>
        <w:t xml:space="preserve"> (segunda) parcela no valor de R$ R$ </w:t>
      </w:r>
      <w:r w:rsidRPr="00E14B5F">
        <w:rPr>
          <w:rFonts w:ascii="Arial" w:hAnsi="Arial" w:cs="Arial"/>
          <w:b/>
          <w:sz w:val="22"/>
          <w:szCs w:val="22"/>
        </w:rPr>
        <w:t>9.100,00</w:t>
      </w:r>
      <w:r>
        <w:rPr>
          <w:rFonts w:ascii="Arial" w:hAnsi="Arial" w:cs="Arial"/>
          <w:sz w:val="22"/>
          <w:szCs w:val="22"/>
        </w:rPr>
        <w:t xml:space="preserve"> (nove mil e cem reais) em até 10 dias após a entrega do diagnóstico socioambiental</w:t>
      </w:r>
      <w:r w:rsidRPr="00166C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3AE8" w:rsidRDefault="00EB3AE8" w:rsidP="00837189">
      <w:pPr>
        <w:jc w:val="both"/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</w:t>
      </w:r>
      <w:r w:rsidR="00A65E3C">
        <w:rPr>
          <w:rFonts w:ascii="Arial" w:hAnsi="Arial" w:cs="Arial"/>
          <w:b/>
          <w:sz w:val="22"/>
          <w:szCs w:val="22"/>
        </w:rPr>
        <w:t xml:space="preserve"> – </w:t>
      </w:r>
      <w:r w:rsidRPr="00F84524">
        <w:rPr>
          <w:rFonts w:ascii="Arial" w:hAnsi="Arial" w:cs="Arial"/>
          <w:b/>
          <w:sz w:val="22"/>
          <w:szCs w:val="22"/>
        </w:rPr>
        <w:t xml:space="preserve">DA </w:t>
      </w:r>
      <w:r>
        <w:rPr>
          <w:rFonts w:ascii="Arial" w:hAnsi="Arial" w:cs="Arial"/>
          <w:b/>
          <w:sz w:val="22"/>
          <w:szCs w:val="22"/>
        </w:rPr>
        <w:t>PRESTAÇÃO DOS SERVIÇOS</w:t>
      </w:r>
    </w:p>
    <w:p w:rsidR="00643A57" w:rsidRDefault="00837189" w:rsidP="00EB3AE8">
      <w:pPr>
        <w:jc w:val="both"/>
        <w:rPr>
          <w:rFonts w:ascii="Arial" w:hAnsi="Arial" w:cs="Arial"/>
          <w:sz w:val="22"/>
          <w:szCs w:val="22"/>
        </w:rPr>
      </w:pPr>
      <w:r w:rsidRPr="00EB3AE8">
        <w:rPr>
          <w:rFonts w:ascii="Arial" w:hAnsi="Arial" w:cs="Arial"/>
          <w:sz w:val="22"/>
          <w:szCs w:val="22"/>
        </w:rPr>
        <w:t xml:space="preserve">5.1 - </w:t>
      </w:r>
      <w:r w:rsidR="00EB3AE8" w:rsidRPr="00EB3AE8">
        <w:rPr>
          <w:rFonts w:ascii="Arial" w:hAnsi="Arial" w:cs="Arial"/>
          <w:sz w:val="22"/>
          <w:szCs w:val="22"/>
        </w:rPr>
        <w:t>O Diagnóstico Socioambiental ser</w:t>
      </w:r>
      <w:r w:rsidR="00EB3AE8">
        <w:rPr>
          <w:rFonts w:ascii="Arial" w:hAnsi="Arial" w:cs="Arial"/>
          <w:sz w:val="22"/>
          <w:szCs w:val="22"/>
        </w:rPr>
        <w:t>á</w:t>
      </w:r>
      <w:r w:rsidR="00EB3AE8" w:rsidRPr="00EB3AE8">
        <w:rPr>
          <w:rFonts w:ascii="Arial" w:hAnsi="Arial" w:cs="Arial"/>
          <w:sz w:val="22"/>
          <w:szCs w:val="22"/>
        </w:rPr>
        <w:t xml:space="preserve"> elaborado por profissionais devidamente qualificados, composto pela equipe técnica do </w:t>
      </w:r>
      <w:r w:rsidR="00EB3AE8">
        <w:rPr>
          <w:rFonts w:ascii="Arial" w:hAnsi="Arial" w:cs="Arial"/>
          <w:sz w:val="22"/>
          <w:szCs w:val="22"/>
        </w:rPr>
        <w:t xml:space="preserve">CIMCATARINA </w:t>
      </w:r>
      <w:r w:rsidR="00EB3AE8" w:rsidRPr="00EB3AE8">
        <w:rPr>
          <w:rFonts w:ascii="Arial" w:hAnsi="Arial" w:cs="Arial"/>
          <w:sz w:val="22"/>
          <w:szCs w:val="22"/>
        </w:rPr>
        <w:t>aliada a equipe técnica do próprio Município.</w:t>
      </w:r>
      <w:r w:rsidR="00643A57">
        <w:rPr>
          <w:rFonts w:ascii="Arial" w:hAnsi="Arial" w:cs="Arial"/>
          <w:sz w:val="22"/>
          <w:szCs w:val="22"/>
        </w:rPr>
        <w:t xml:space="preserve"> </w:t>
      </w:r>
    </w:p>
    <w:p w:rsidR="00643A57" w:rsidRDefault="00643A57" w:rsidP="00EB3AE8">
      <w:pPr>
        <w:jc w:val="both"/>
        <w:rPr>
          <w:rFonts w:ascii="Arial" w:hAnsi="Arial" w:cs="Arial"/>
          <w:sz w:val="22"/>
          <w:szCs w:val="22"/>
        </w:rPr>
      </w:pPr>
    </w:p>
    <w:p w:rsidR="00EB3AE8" w:rsidRDefault="00643A57" w:rsidP="00EB3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5.2 - </w:t>
      </w:r>
      <w:r w:rsidR="00EB3AE8" w:rsidRPr="00EB3AE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B3AE8" w:rsidRPr="00EB3AE8">
        <w:rPr>
          <w:rFonts w:ascii="Arial" w:hAnsi="Arial" w:cs="Arial"/>
          <w:sz w:val="22"/>
          <w:szCs w:val="22"/>
        </w:rPr>
        <w:t xml:space="preserve">equipe técnica envolvida na elaboração do </w:t>
      </w:r>
      <w:r w:rsidRPr="00EB3AE8">
        <w:rPr>
          <w:rFonts w:ascii="Arial" w:hAnsi="Arial" w:cs="Arial"/>
          <w:sz w:val="22"/>
          <w:szCs w:val="22"/>
        </w:rPr>
        <w:t xml:space="preserve">Diagnóstico Socioambiental </w:t>
      </w:r>
      <w:r w:rsidR="00EB3AE8" w:rsidRPr="00EB3AE8">
        <w:rPr>
          <w:rFonts w:ascii="Arial" w:hAnsi="Arial" w:cs="Arial"/>
          <w:sz w:val="22"/>
          <w:szCs w:val="22"/>
        </w:rPr>
        <w:t>terá caráter multidisciplinar</w:t>
      </w:r>
      <w:r>
        <w:rPr>
          <w:rFonts w:ascii="Arial" w:hAnsi="Arial" w:cs="Arial"/>
          <w:sz w:val="22"/>
          <w:szCs w:val="22"/>
        </w:rPr>
        <w:t>.</w:t>
      </w:r>
    </w:p>
    <w:p w:rsidR="00EB3AE8" w:rsidRPr="00F84524" w:rsidRDefault="00EB3AE8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pStyle w:val="Ttulo8"/>
        <w:widowControl w:val="0"/>
        <w:ind w:right="-1"/>
        <w:rPr>
          <w:rFonts w:ascii="Arial" w:hAnsi="Arial" w:cs="Arial"/>
          <w:bCs/>
          <w:sz w:val="22"/>
          <w:szCs w:val="22"/>
        </w:rPr>
      </w:pPr>
      <w:r w:rsidRPr="00F84524">
        <w:rPr>
          <w:rFonts w:ascii="Arial" w:hAnsi="Arial" w:cs="Arial"/>
          <w:bCs/>
          <w:sz w:val="22"/>
          <w:szCs w:val="22"/>
        </w:rPr>
        <w:t xml:space="preserve">CLÁUSULA </w:t>
      </w:r>
      <w:r>
        <w:rPr>
          <w:rFonts w:ascii="Arial" w:hAnsi="Arial" w:cs="Arial"/>
          <w:bCs/>
          <w:sz w:val="22"/>
          <w:szCs w:val="22"/>
        </w:rPr>
        <w:t xml:space="preserve">SEXTA </w:t>
      </w:r>
      <w:r w:rsidRPr="00F84524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DA TRANSPARÊNCIA DA GESTÃO ECONÔMICA E FINANCEIRA</w:t>
      </w:r>
      <w:r w:rsidRPr="00F84524">
        <w:rPr>
          <w:rFonts w:ascii="Arial" w:hAnsi="Arial" w:cs="Arial"/>
          <w:bCs/>
          <w:sz w:val="22"/>
          <w:szCs w:val="22"/>
        </w:rPr>
        <w:t xml:space="preserve"> </w:t>
      </w:r>
    </w:p>
    <w:p w:rsidR="00837189" w:rsidRDefault="00837189" w:rsidP="00837189">
      <w:pPr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z w:val="22"/>
          <w:szCs w:val="22"/>
        </w:rPr>
        <w:t xml:space="preserve">6.1 - A fim de </w:t>
      </w:r>
      <w:r w:rsidRPr="00DE1280">
        <w:rPr>
          <w:rFonts w:ascii="Arial" w:hAnsi="Arial" w:cs="Arial"/>
          <w:sz w:val="22"/>
          <w:szCs w:val="22"/>
        </w:rPr>
        <w:t>garantir a transparência da gestão econômica e financeira d</w:t>
      </w:r>
      <w:r>
        <w:rPr>
          <w:rFonts w:ascii="Arial" w:hAnsi="Arial" w:cs="Arial"/>
          <w:sz w:val="22"/>
          <w:szCs w:val="22"/>
        </w:rPr>
        <w:t>o</w:t>
      </w:r>
      <w:r w:rsidRPr="00DE1280">
        <w:rPr>
          <w:rFonts w:ascii="Arial" w:hAnsi="Arial" w:cs="Arial"/>
          <w:sz w:val="22"/>
          <w:szCs w:val="22"/>
        </w:rPr>
        <w:t xml:space="preserve"> objeto </w:t>
      </w:r>
      <w:r>
        <w:rPr>
          <w:rFonts w:ascii="Arial" w:hAnsi="Arial" w:cs="Arial"/>
          <w:sz w:val="22"/>
          <w:szCs w:val="22"/>
        </w:rPr>
        <w:t>deste</w:t>
      </w:r>
      <w:r w:rsidRPr="00DE1280">
        <w:rPr>
          <w:rFonts w:ascii="Arial" w:hAnsi="Arial" w:cs="Arial"/>
          <w:sz w:val="22"/>
          <w:szCs w:val="22"/>
        </w:rPr>
        <w:t xml:space="preserve"> contrato, serão estritamente observadas as disposições </w:t>
      </w:r>
      <w:r>
        <w:rPr>
          <w:rFonts w:ascii="Arial" w:hAnsi="Arial" w:cs="Arial"/>
          <w:sz w:val="22"/>
          <w:szCs w:val="22"/>
        </w:rPr>
        <w:t xml:space="preserve">legais, além das </w:t>
      </w:r>
      <w:r w:rsidRPr="00DE1280">
        <w:rPr>
          <w:rFonts w:ascii="Arial" w:hAnsi="Arial" w:cs="Arial"/>
          <w:sz w:val="22"/>
          <w:szCs w:val="22"/>
        </w:rPr>
        <w:t xml:space="preserve">constantes no </w:t>
      </w:r>
      <w:r>
        <w:rPr>
          <w:rFonts w:ascii="Arial" w:hAnsi="Arial" w:cs="Arial"/>
          <w:sz w:val="22"/>
          <w:szCs w:val="22"/>
        </w:rPr>
        <w:t>Protocolo de Intenções</w:t>
      </w:r>
      <w:r w:rsidR="00116AB5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DE1280">
        <w:rPr>
          <w:rFonts w:ascii="Arial" w:hAnsi="Arial" w:cs="Arial"/>
          <w:sz w:val="22"/>
          <w:szCs w:val="22"/>
        </w:rPr>
        <w:t>Contrato de Consórcio Público</w:t>
      </w:r>
      <w:r>
        <w:rPr>
          <w:rFonts w:ascii="Arial" w:hAnsi="Arial" w:cs="Arial"/>
          <w:sz w:val="22"/>
          <w:szCs w:val="22"/>
        </w:rPr>
        <w:t>.</w:t>
      </w:r>
    </w:p>
    <w:p w:rsidR="00837189" w:rsidRDefault="00837189" w:rsidP="00837189">
      <w:pPr>
        <w:jc w:val="both"/>
        <w:rPr>
          <w:rFonts w:ascii="Arial" w:hAnsi="Arial" w:cs="Arial"/>
          <w:sz w:val="22"/>
          <w:szCs w:val="22"/>
        </w:rPr>
      </w:pPr>
    </w:p>
    <w:p w:rsidR="00837189" w:rsidRPr="00D62E89" w:rsidRDefault="00837189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6.2 - </w:t>
      </w:r>
      <w:r w:rsidRPr="00D62E89">
        <w:rPr>
          <w:rFonts w:ascii="Arial" w:hAnsi="Arial" w:cs="Arial"/>
          <w:sz w:val="22"/>
          <w:szCs w:val="22"/>
        </w:rPr>
        <w:t>A fiscalização do presente contrato ficará a cargo do Conselho Fiscal do C</w:t>
      </w:r>
      <w:r w:rsidR="00643A57">
        <w:rPr>
          <w:rFonts w:ascii="Arial" w:hAnsi="Arial" w:cs="Arial"/>
          <w:sz w:val="22"/>
          <w:szCs w:val="22"/>
        </w:rPr>
        <w:t>ONTRATADO</w:t>
      </w:r>
      <w:r w:rsidRPr="00D62E89">
        <w:rPr>
          <w:rFonts w:ascii="Arial" w:hAnsi="Arial" w:cs="Arial"/>
          <w:sz w:val="22"/>
          <w:szCs w:val="22"/>
        </w:rPr>
        <w:t>, de representante do CONTRATANTE, da Casa Legislativa do Município Contratante e do Tribunal de Contas do Estado de Santa Catarina.</w:t>
      </w:r>
    </w:p>
    <w:p w:rsidR="00837189" w:rsidRDefault="00837189" w:rsidP="00837189">
      <w:pPr>
        <w:pStyle w:val="Ttulo"/>
        <w:spacing w:line="240" w:lineRule="auto"/>
        <w:jc w:val="both"/>
        <w:rPr>
          <w:rFonts w:ascii="Arial" w:hAnsi="Arial" w:cs="Arial"/>
          <w:spacing w:val="-10"/>
          <w:sz w:val="20"/>
        </w:rPr>
      </w:pPr>
    </w:p>
    <w:p w:rsidR="00837189" w:rsidRDefault="00837189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 </w:t>
      </w:r>
      <w:r w:rsidR="00D85B9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85B9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CONTRATADO</w:t>
      </w:r>
      <w:r w:rsidRPr="00A97CF7">
        <w:rPr>
          <w:rFonts w:ascii="Arial" w:hAnsi="Arial" w:cs="Arial"/>
          <w:sz w:val="22"/>
          <w:szCs w:val="22"/>
        </w:rPr>
        <w:t xml:space="preserve"> não poderá opor qualquer resistência, afastar ou dificultar a fiscalização exercida pelos órgãos internos e externos de controle ou pela sociedade civil.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 w:rsidR="00F06CE9">
        <w:rPr>
          <w:rFonts w:ascii="Arial" w:hAnsi="Arial" w:cs="Arial"/>
          <w:b/>
          <w:sz w:val="22"/>
          <w:szCs w:val="22"/>
        </w:rPr>
        <w:t>SÉ</w:t>
      </w:r>
      <w:r>
        <w:rPr>
          <w:rFonts w:ascii="Arial" w:hAnsi="Arial" w:cs="Arial"/>
          <w:b/>
          <w:sz w:val="22"/>
          <w:szCs w:val="22"/>
        </w:rPr>
        <w:t>TIMA</w:t>
      </w:r>
      <w:r w:rsidRPr="00F84524">
        <w:rPr>
          <w:rFonts w:ascii="Arial" w:hAnsi="Arial" w:cs="Arial"/>
          <w:b/>
          <w:sz w:val="22"/>
          <w:szCs w:val="22"/>
        </w:rPr>
        <w:t xml:space="preserve"> – DOS DIREITOS E DEVERES D</w:t>
      </w:r>
      <w:r>
        <w:rPr>
          <w:rFonts w:ascii="Arial" w:hAnsi="Arial" w:cs="Arial"/>
          <w:b/>
          <w:sz w:val="22"/>
          <w:szCs w:val="22"/>
        </w:rPr>
        <w:t>O CONTRATANTE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E444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 </w:t>
      </w:r>
      <w:r w:rsidRPr="00F84524">
        <w:rPr>
          <w:rFonts w:ascii="Arial" w:hAnsi="Arial" w:cs="Arial"/>
          <w:sz w:val="22"/>
          <w:szCs w:val="22"/>
        </w:rPr>
        <w:t xml:space="preserve">São direitos do </w:t>
      </w:r>
      <w:r>
        <w:rPr>
          <w:rFonts w:ascii="Arial" w:hAnsi="Arial" w:cs="Arial"/>
          <w:sz w:val="22"/>
          <w:szCs w:val="22"/>
        </w:rPr>
        <w:t>CONTRATANTE</w:t>
      </w:r>
      <w:r w:rsidRPr="00F84524">
        <w:rPr>
          <w:rFonts w:ascii="Arial" w:hAnsi="Arial" w:cs="Arial"/>
          <w:sz w:val="22"/>
          <w:szCs w:val="22"/>
        </w:rPr>
        <w:t>:</w:t>
      </w:r>
    </w:p>
    <w:p w:rsidR="00837189" w:rsidRDefault="00D96F7C" w:rsidP="006A2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37189" w:rsidRPr="00F84524">
        <w:rPr>
          <w:rFonts w:ascii="Arial" w:hAnsi="Arial" w:cs="Arial"/>
          <w:sz w:val="22"/>
          <w:szCs w:val="22"/>
        </w:rPr>
        <w:t>)</w:t>
      </w:r>
      <w:r w:rsidR="00837189">
        <w:rPr>
          <w:rFonts w:ascii="Arial" w:hAnsi="Arial" w:cs="Arial"/>
          <w:sz w:val="22"/>
          <w:szCs w:val="22"/>
        </w:rPr>
        <w:t xml:space="preserve"> Acompanhar </w:t>
      </w:r>
      <w:r>
        <w:rPr>
          <w:rFonts w:ascii="Arial" w:hAnsi="Arial" w:cs="Arial"/>
          <w:sz w:val="22"/>
          <w:szCs w:val="22"/>
        </w:rPr>
        <w:t xml:space="preserve">e receber informações sobre </w:t>
      </w:r>
      <w:r w:rsidR="0083718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elaboração do </w:t>
      </w:r>
      <w:r w:rsidRPr="00EB3AE8">
        <w:rPr>
          <w:rFonts w:ascii="Arial" w:hAnsi="Arial" w:cs="Arial"/>
          <w:sz w:val="22"/>
          <w:szCs w:val="22"/>
        </w:rPr>
        <w:t>Diagnóstico Socioambiental</w:t>
      </w:r>
      <w:r w:rsidR="00837189" w:rsidRPr="00F84524">
        <w:rPr>
          <w:rFonts w:ascii="Arial" w:hAnsi="Arial" w:cs="Arial"/>
          <w:sz w:val="22"/>
          <w:szCs w:val="22"/>
        </w:rPr>
        <w:t>;</w:t>
      </w:r>
    </w:p>
    <w:p w:rsidR="00837189" w:rsidRDefault="00D96F7C" w:rsidP="006A2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44E9" w:rsidRPr="00B5438D">
        <w:rPr>
          <w:rFonts w:ascii="Arial" w:hAnsi="Arial" w:cs="Arial"/>
          <w:sz w:val="22"/>
          <w:szCs w:val="22"/>
        </w:rPr>
        <w:t xml:space="preserve">) </w:t>
      </w:r>
      <w:r w:rsidR="002C39E0" w:rsidRPr="00B5438D">
        <w:rPr>
          <w:rFonts w:ascii="Arial" w:hAnsi="Arial" w:cs="Arial"/>
          <w:sz w:val="22"/>
          <w:szCs w:val="22"/>
        </w:rPr>
        <w:t xml:space="preserve">Participar e ser informado sobre os </w:t>
      </w:r>
      <w:r w:rsidR="00851039" w:rsidRPr="00B5438D">
        <w:rPr>
          <w:rFonts w:ascii="Arial" w:hAnsi="Arial" w:cs="Arial"/>
          <w:sz w:val="22"/>
          <w:szCs w:val="22"/>
        </w:rPr>
        <w:t xml:space="preserve">resultados </w:t>
      </w:r>
      <w:r w:rsidR="002C39E0" w:rsidRPr="00B5438D">
        <w:rPr>
          <w:rFonts w:ascii="Arial" w:hAnsi="Arial" w:cs="Arial"/>
          <w:sz w:val="22"/>
          <w:szCs w:val="22"/>
        </w:rPr>
        <w:t xml:space="preserve">das </w:t>
      </w:r>
      <w:r w:rsidR="00851039" w:rsidRPr="00B5438D">
        <w:rPr>
          <w:rFonts w:ascii="Arial" w:hAnsi="Arial" w:cs="Arial"/>
          <w:sz w:val="22"/>
          <w:szCs w:val="22"/>
        </w:rPr>
        <w:t>reuniões</w:t>
      </w:r>
      <w:r w:rsidR="002C39E0" w:rsidRPr="00B5438D">
        <w:rPr>
          <w:rFonts w:ascii="Arial" w:hAnsi="Arial" w:cs="Arial"/>
          <w:sz w:val="22"/>
          <w:szCs w:val="22"/>
        </w:rPr>
        <w:t xml:space="preserve"> de trabalho</w:t>
      </w:r>
      <w:r w:rsidR="00851039" w:rsidRPr="00B5438D">
        <w:rPr>
          <w:rFonts w:ascii="Arial" w:hAnsi="Arial" w:cs="Arial"/>
          <w:sz w:val="22"/>
          <w:szCs w:val="22"/>
        </w:rPr>
        <w:t>;</w:t>
      </w:r>
    </w:p>
    <w:p w:rsidR="00D96F7C" w:rsidRDefault="00D96F7C" w:rsidP="006A2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Propor inclusão de itens e materiais considerados importantes para melhoria dos estudos;</w:t>
      </w:r>
    </w:p>
    <w:p w:rsidR="00851039" w:rsidRPr="00B5438D" w:rsidRDefault="00851039" w:rsidP="006A28CF">
      <w:pPr>
        <w:jc w:val="both"/>
        <w:rPr>
          <w:rFonts w:ascii="Arial" w:hAnsi="Arial" w:cs="Arial"/>
          <w:sz w:val="22"/>
          <w:szCs w:val="22"/>
        </w:rPr>
      </w:pPr>
      <w:r w:rsidRPr="00B5438D">
        <w:rPr>
          <w:rFonts w:ascii="Arial" w:hAnsi="Arial" w:cs="Arial"/>
          <w:sz w:val="22"/>
          <w:szCs w:val="22"/>
        </w:rPr>
        <w:t xml:space="preserve">d) </w:t>
      </w:r>
      <w:r w:rsidR="002C39E0" w:rsidRPr="00B5438D">
        <w:rPr>
          <w:rFonts w:ascii="Arial" w:hAnsi="Arial" w:cs="Arial"/>
          <w:sz w:val="22"/>
          <w:szCs w:val="22"/>
        </w:rPr>
        <w:t>E</w:t>
      </w:r>
      <w:r w:rsidRPr="00B5438D">
        <w:rPr>
          <w:rFonts w:ascii="Arial" w:hAnsi="Arial" w:cs="Arial"/>
          <w:sz w:val="22"/>
          <w:szCs w:val="22"/>
        </w:rPr>
        <w:t xml:space="preserve">xigir </w:t>
      </w:r>
      <w:r w:rsidR="002C39E0" w:rsidRPr="00B5438D">
        <w:rPr>
          <w:rFonts w:ascii="Arial" w:hAnsi="Arial" w:cs="Arial"/>
          <w:sz w:val="22"/>
          <w:szCs w:val="22"/>
        </w:rPr>
        <w:t>alterações</w:t>
      </w:r>
      <w:r w:rsidRPr="00B5438D">
        <w:rPr>
          <w:rFonts w:ascii="Arial" w:hAnsi="Arial" w:cs="Arial"/>
          <w:sz w:val="22"/>
          <w:szCs w:val="22"/>
        </w:rPr>
        <w:t xml:space="preserve"> </w:t>
      </w:r>
      <w:r w:rsidR="002C39E0" w:rsidRPr="00B5438D">
        <w:rPr>
          <w:rFonts w:ascii="Arial" w:hAnsi="Arial" w:cs="Arial"/>
          <w:sz w:val="22"/>
          <w:szCs w:val="22"/>
        </w:rPr>
        <w:t xml:space="preserve">no material elaborado </w:t>
      </w:r>
      <w:r w:rsidRPr="00B5438D">
        <w:rPr>
          <w:rFonts w:ascii="Arial" w:hAnsi="Arial" w:cs="Arial"/>
          <w:sz w:val="22"/>
          <w:szCs w:val="22"/>
        </w:rPr>
        <w:t xml:space="preserve">conforme </w:t>
      </w:r>
      <w:r w:rsidR="002C39E0" w:rsidRPr="00B5438D">
        <w:rPr>
          <w:rFonts w:ascii="Arial" w:hAnsi="Arial" w:cs="Arial"/>
          <w:sz w:val="22"/>
          <w:szCs w:val="22"/>
        </w:rPr>
        <w:t xml:space="preserve">novas </w:t>
      </w:r>
      <w:r w:rsidRPr="00B5438D">
        <w:rPr>
          <w:rFonts w:ascii="Arial" w:hAnsi="Arial" w:cs="Arial"/>
          <w:sz w:val="22"/>
          <w:szCs w:val="22"/>
        </w:rPr>
        <w:t>informações relevantes;</w:t>
      </w:r>
    </w:p>
    <w:p w:rsidR="00AA68C6" w:rsidRDefault="00B5438D" w:rsidP="006A28CF">
      <w:pPr>
        <w:jc w:val="both"/>
        <w:rPr>
          <w:rFonts w:ascii="Arial" w:hAnsi="Arial" w:cs="Arial"/>
          <w:sz w:val="22"/>
          <w:szCs w:val="22"/>
        </w:rPr>
      </w:pPr>
      <w:r w:rsidRPr="00B5438D">
        <w:rPr>
          <w:rFonts w:ascii="Arial" w:hAnsi="Arial" w:cs="Arial"/>
          <w:sz w:val="22"/>
          <w:szCs w:val="22"/>
        </w:rPr>
        <w:t>e</w:t>
      </w:r>
      <w:r w:rsidR="00AA68C6" w:rsidRPr="00B5438D">
        <w:rPr>
          <w:rFonts w:ascii="Arial" w:hAnsi="Arial" w:cs="Arial"/>
          <w:sz w:val="22"/>
          <w:szCs w:val="22"/>
        </w:rPr>
        <w:t xml:space="preserve">) Ter acesso a todo o material produzido, inclusive os mapas, </w:t>
      </w:r>
      <w:r w:rsidR="006A28CF" w:rsidRPr="00B5438D">
        <w:rPr>
          <w:rFonts w:ascii="Arial" w:hAnsi="Arial" w:cs="Arial"/>
          <w:sz w:val="22"/>
          <w:szCs w:val="22"/>
        </w:rPr>
        <w:t xml:space="preserve">em arquivos desbloqueados, </w:t>
      </w:r>
      <w:r w:rsidR="00AA68C6" w:rsidRPr="00B5438D">
        <w:rPr>
          <w:rFonts w:ascii="Arial" w:hAnsi="Arial" w:cs="Arial"/>
          <w:sz w:val="22"/>
          <w:szCs w:val="22"/>
        </w:rPr>
        <w:t>conforme o formato solicitado.</w:t>
      </w:r>
    </w:p>
    <w:p w:rsidR="00E444E9" w:rsidRDefault="00E444E9" w:rsidP="00837189">
      <w:pPr>
        <w:rPr>
          <w:rFonts w:ascii="Arial" w:hAnsi="Arial" w:cs="Arial"/>
          <w:sz w:val="22"/>
          <w:szCs w:val="22"/>
        </w:rPr>
      </w:pPr>
    </w:p>
    <w:p w:rsidR="00842E87" w:rsidRDefault="00842E87" w:rsidP="00E444E9">
      <w:pPr>
        <w:rPr>
          <w:rFonts w:ascii="Arial" w:hAnsi="Arial" w:cs="Arial"/>
          <w:sz w:val="22"/>
          <w:szCs w:val="22"/>
        </w:rPr>
      </w:pPr>
    </w:p>
    <w:p w:rsidR="00842E87" w:rsidRDefault="00842E87" w:rsidP="00E444E9">
      <w:pPr>
        <w:rPr>
          <w:rFonts w:ascii="Arial" w:hAnsi="Arial" w:cs="Arial"/>
          <w:sz w:val="22"/>
          <w:szCs w:val="22"/>
        </w:rPr>
      </w:pPr>
    </w:p>
    <w:p w:rsidR="00842E87" w:rsidRDefault="00842E87" w:rsidP="00E444E9">
      <w:pPr>
        <w:rPr>
          <w:rFonts w:ascii="Arial" w:hAnsi="Arial" w:cs="Arial"/>
          <w:sz w:val="22"/>
          <w:szCs w:val="22"/>
        </w:rPr>
      </w:pPr>
    </w:p>
    <w:p w:rsidR="00E444E9" w:rsidRPr="00F84524" w:rsidRDefault="00E444E9" w:rsidP="00E44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7.2 - </w:t>
      </w:r>
      <w:r w:rsidRPr="00F84524">
        <w:rPr>
          <w:rFonts w:ascii="Arial" w:hAnsi="Arial" w:cs="Arial"/>
          <w:sz w:val="22"/>
          <w:szCs w:val="22"/>
        </w:rPr>
        <w:t xml:space="preserve">São </w:t>
      </w:r>
      <w:r>
        <w:rPr>
          <w:rFonts w:ascii="Arial" w:hAnsi="Arial" w:cs="Arial"/>
          <w:sz w:val="22"/>
          <w:szCs w:val="22"/>
        </w:rPr>
        <w:t xml:space="preserve">deveres </w:t>
      </w:r>
      <w:r w:rsidRPr="00F84524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CONTRATANTE</w:t>
      </w:r>
      <w:r w:rsidRPr="00F84524">
        <w:rPr>
          <w:rFonts w:ascii="Arial" w:hAnsi="Arial" w:cs="Arial"/>
          <w:sz w:val="22"/>
          <w:szCs w:val="22"/>
        </w:rPr>
        <w:t>:</w:t>
      </w:r>
    </w:p>
    <w:p w:rsidR="00B5438D" w:rsidRDefault="00D96F7C" w:rsidP="00B54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438D">
        <w:rPr>
          <w:rFonts w:ascii="Arial" w:hAnsi="Arial" w:cs="Arial"/>
          <w:sz w:val="22"/>
          <w:szCs w:val="22"/>
        </w:rPr>
        <w:t xml:space="preserve">) Participar da elaboração do </w:t>
      </w:r>
      <w:r w:rsidR="00B5438D" w:rsidRPr="00EB3AE8">
        <w:rPr>
          <w:rFonts w:ascii="Arial" w:hAnsi="Arial" w:cs="Arial"/>
          <w:sz w:val="22"/>
          <w:szCs w:val="22"/>
        </w:rPr>
        <w:t xml:space="preserve">Diagnóstico Socioambiental </w:t>
      </w:r>
      <w:r w:rsidR="00B5438D">
        <w:rPr>
          <w:rFonts w:ascii="Arial" w:hAnsi="Arial" w:cs="Arial"/>
          <w:sz w:val="22"/>
          <w:szCs w:val="22"/>
        </w:rPr>
        <w:t xml:space="preserve">com </w:t>
      </w:r>
      <w:r w:rsidR="00B5438D" w:rsidRPr="00EB3AE8">
        <w:rPr>
          <w:rFonts w:ascii="Arial" w:hAnsi="Arial" w:cs="Arial"/>
          <w:sz w:val="22"/>
          <w:szCs w:val="22"/>
        </w:rPr>
        <w:t>equipe técnica do próprio Município</w:t>
      </w:r>
      <w:r w:rsidR="00B5438D">
        <w:rPr>
          <w:rFonts w:ascii="Arial" w:hAnsi="Arial" w:cs="Arial"/>
          <w:sz w:val="22"/>
          <w:szCs w:val="22"/>
        </w:rPr>
        <w:t>;</w:t>
      </w:r>
    </w:p>
    <w:p w:rsidR="00D96F7C" w:rsidRDefault="00D96F7C" w:rsidP="00D96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Participar da elaboração do </w:t>
      </w:r>
      <w:r w:rsidRPr="00EB3AE8">
        <w:rPr>
          <w:rFonts w:ascii="Arial" w:hAnsi="Arial" w:cs="Arial"/>
          <w:sz w:val="22"/>
          <w:szCs w:val="22"/>
        </w:rPr>
        <w:t xml:space="preserve">Diagnóstico Socioambiental </w:t>
      </w:r>
      <w:r>
        <w:rPr>
          <w:rFonts w:ascii="Arial" w:hAnsi="Arial" w:cs="Arial"/>
          <w:sz w:val="22"/>
          <w:szCs w:val="22"/>
        </w:rPr>
        <w:t xml:space="preserve">com servidores </w:t>
      </w:r>
      <w:r w:rsidRPr="00EB3AE8">
        <w:rPr>
          <w:rFonts w:ascii="Arial" w:hAnsi="Arial" w:cs="Arial"/>
          <w:sz w:val="22"/>
          <w:szCs w:val="22"/>
        </w:rPr>
        <w:t xml:space="preserve">do próprio Município, </w:t>
      </w:r>
      <w:r>
        <w:rPr>
          <w:rFonts w:ascii="Arial" w:hAnsi="Arial" w:cs="Arial"/>
          <w:sz w:val="22"/>
          <w:szCs w:val="22"/>
        </w:rPr>
        <w:t xml:space="preserve">de áreas ambientais e </w:t>
      </w:r>
      <w:r w:rsidR="006418E4">
        <w:rPr>
          <w:rFonts w:ascii="Arial" w:hAnsi="Arial" w:cs="Arial"/>
          <w:sz w:val="22"/>
          <w:szCs w:val="22"/>
        </w:rPr>
        <w:t xml:space="preserve">correlatas </w:t>
      </w:r>
      <w:r>
        <w:rPr>
          <w:rFonts w:ascii="Arial" w:hAnsi="Arial" w:cs="Arial"/>
          <w:sz w:val="22"/>
          <w:szCs w:val="22"/>
        </w:rPr>
        <w:t xml:space="preserve">que detenham </w:t>
      </w:r>
      <w:r w:rsidR="006418E4">
        <w:rPr>
          <w:rFonts w:ascii="Arial" w:hAnsi="Arial" w:cs="Arial"/>
          <w:sz w:val="22"/>
          <w:szCs w:val="22"/>
        </w:rPr>
        <w:t xml:space="preserve">informações e ou </w:t>
      </w:r>
      <w:r>
        <w:rPr>
          <w:rFonts w:ascii="Arial" w:hAnsi="Arial" w:cs="Arial"/>
          <w:sz w:val="22"/>
          <w:szCs w:val="22"/>
        </w:rPr>
        <w:t>conhecimento</w:t>
      </w:r>
      <w:r w:rsidR="006418E4">
        <w:rPr>
          <w:rFonts w:ascii="Arial" w:hAnsi="Arial" w:cs="Arial"/>
          <w:sz w:val="22"/>
          <w:szCs w:val="22"/>
        </w:rPr>
        <w:t>s</w:t>
      </w:r>
      <w:r w:rsidR="00ED4714">
        <w:rPr>
          <w:rFonts w:ascii="Arial" w:hAnsi="Arial" w:cs="Arial"/>
          <w:sz w:val="22"/>
          <w:szCs w:val="22"/>
        </w:rPr>
        <w:t xml:space="preserve"> sobre os itens abordados nos </w:t>
      </w:r>
      <w:r w:rsidR="00ED4714" w:rsidRPr="00ED4714">
        <w:rPr>
          <w:rFonts w:ascii="Arial" w:hAnsi="Arial" w:cs="Arial"/>
          <w:sz w:val="22"/>
          <w:szCs w:val="22"/>
        </w:rPr>
        <w:t>estudos</w:t>
      </w:r>
      <w:r w:rsidRPr="00ED4714">
        <w:rPr>
          <w:rFonts w:ascii="Arial" w:hAnsi="Arial" w:cs="Arial"/>
          <w:sz w:val="22"/>
          <w:szCs w:val="22"/>
        </w:rPr>
        <w:t>;</w:t>
      </w:r>
    </w:p>
    <w:p w:rsidR="00D96F7C" w:rsidRDefault="006418E4" w:rsidP="006A2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96F7C">
        <w:rPr>
          <w:rFonts w:ascii="Arial" w:hAnsi="Arial" w:cs="Arial"/>
          <w:sz w:val="22"/>
          <w:szCs w:val="22"/>
        </w:rPr>
        <w:t xml:space="preserve">) Fornecer informações necessárias para a elaboração do </w:t>
      </w:r>
      <w:r w:rsidR="00D96F7C" w:rsidRPr="00EB3AE8">
        <w:rPr>
          <w:rFonts w:ascii="Arial" w:hAnsi="Arial" w:cs="Arial"/>
          <w:sz w:val="22"/>
          <w:szCs w:val="22"/>
        </w:rPr>
        <w:t>Diagnóstico Socioambiental</w:t>
      </w:r>
      <w:r w:rsidR="00D96F7C">
        <w:rPr>
          <w:rFonts w:ascii="Arial" w:hAnsi="Arial" w:cs="Arial"/>
          <w:sz w:val="22"/>
          <w:szCs w:val="22"/>
        </w:rPr>
        <w:t>;</w:t>
      </w:r>
    </w:p>
    <w:p w:rsidR="006418E4" w:rsidRPr="00CE4DA7" w:rsidRDefault="006418E4" w:rsidP="006418E4">
      <w:pPr>
        <w:jc w:val="both"/>
        <w:rPr>
          <w:rFonts w:ascii="Arial" w:hAnsi="Arial" w:cs="Arial"/>
          <w:sz w:val="22"/>
          <w:szCs w:val="22"/>
        </w:rPr>
      </w:pPr>
      <w:r w:rsidRPr="00ED4714">
        <w:rPr>
          <w:rFonts w:ascii="Arial" w:hAnsi="Arial" w:cs="Arial"/>
          <w:sz w:val="22"/>
          <w:szCs w:val="22"/>
        </w:rPr>
        <w:t xml:space="preserve">d) Designar um </w:t>
      </w:r>
      <w:r w:rsidR="00ED4714" w:rsidRPr="00ED4714">
        <w:rPr>
          <w:rFonts w:ascii="Arial" w:hAnsi="Arial" w:cs="Arial"/>
          <w:sz w:val="22"/>
          <w:szCs w:val="22"/>
        </w:rPr>
        <w:t>servidor</w:t>
      </w:r>
      <w:r w:rsidRPr="00ED4714">
        <w:rPr>
          <w:rFonts w:ascii="Arial" w:hAnsi="Arial" w:cs="Arial"/>
          <w:sz w:val="22"/>
          <w:szCs w:val="22"/>
        </w:rPr>
        <w:t xml:space="preserve"> que será responsável pel</w:t>
      </w:r>
      <w:r w:rsidR="00ED4714">
        <w:rPr>
          <w:rFonts w:ascii="Arial" w:hAnsi="Arial" w:cs="Arial"/>
          <w:sz w:val="22"/>
          <w:szCs w:val="22"/>
        </w:rPr>
        <w:t xml:space="preserve">o acompanhamento </w:t>
      </w:r>
      <w:r w:rsidR="00CE4DA7">
        <w:rPr>
          <w:rFonts w:ascii="Arial" w:hAnsi="Arial" w:cs="Arial"/>
          <w:sz w:val="22"/>
          <w:szCs w:val="22"/>
        </w:rPr>
        <w:t xml:space="preserve">e fiscalização </w:t>
      </w:r>
      <w:r w:rsidR="00ED4714">
        <w:rPr>
          <w:rFonts w:ascii="Arial" w:hAnsi="Arial" w:cs="Arial"/>
          <w:sz w:val="22"/>
          <w:szCs w:val="22"/>
        </w:rPr>
        <w:t xml:space="preserve">da elaboração </w:t>
      </w:r>
      <w:r w:rsidR="00ED4714" w:rsidRPr="00CE4DA7">
        <w:rPr>
          <w:rFonts w:ascii="Arial" w:hAnsi="Arial" w:cs="Arial"/>
          <w:sz w:val="22"/>
          <w:szCs w:val="22"/>
        </w:rPr>
        <w:t>do Diagnóstico Socioambiental</w:t>
      </w:r>
      <w:r w:rsidRPr="00CE4DA7">
        <w:rPr>
          <w:rFonts w:ascii="Arial" w:hAnsi="Arial" w:cs="Arial"/>
          <w:sz w:val="22"/>
          <w:szCs w:val="22"/>
        </w:rPr>
        <w:t>;</w:t>
      </w:r>
    </w:p>
    <w:p w:rsidR="006418E4" w:rsidRDefault="006418E4" w:rsidP="006418E4">
      <w:pPr>
        <w:jc w:val="both"/>
        <w:rPr>
          <w:rFonts w:ascii="Arial" w:hAnsi="Arial" w:cs="Arial"/>
          <w:sz w:val="22"/>
          <w:szCs w:val="22"/>
        </w:rPr>
      </w:pPr>
      <w:r w:rsidRPr="00CE4DA7">
        <w:rPr>
          <w:rFonts w:ascii="Arial" w:hAnsi="Arial" w:cs="Arial"/>
          <w:sz w:val="22"/>
          <w:szCs w:val="22"/>
        </w:rPr>
        <w:t xml:space="preserve">e) </w:t>
      </w:r>
      <w:r w:rsidR="00ED4714" w:rsidRPr="00CE4DA7">
        <w:rPr>
          <w:rFonts w:ascii="Arial" w:hAnsi="Arial" w:cs="Arial"/>
          <w:sz w:val="22"/>
          <w:szCs w:val="22"/>
        </w:rPr>
        <w:t xml:space="preserve">Emitir aprovação do Diagnóstico </w:t>
      </w:r>
      <w:r w:rsidR="00331975" w:rsidRPr="00CE4DA7">
        <w:rPr>
          <w:rFonts w:ascii="Arial" w:hAnsi="Arial" w:cs="Arial"/>
          <w:sz w:val="22"/>
          <w:szCs w:val="22"/>
        </w:rPr>
        <w:t xml:space="preserve">Socioambiental </w:t>
      </w:r>
      <w:r w:rsidR="00CE4DA7" w:rsidRPr="00CE4DA7">
        <w:rPr>
          <w:rFonts w:ascii="Arial" w:hAnsi="Arial" w:cs="Arial"/>
          <w:sz w:val="22"/>
          <w:szCs w:val="22"/>
        </w:rPr>
        <w:t>após</w:t>
      </w:r>
      <w:r w:rsidR="00331975" w:rsidRPr="00CE4DA7">
        <w:rPr>
          <w:rFonts w:ascii="Arial" w:hAnsi="Arial" w:cs="Arial"/>
          <w:sz w:val="22"/>
          <w:szCs w:val="22"/>
        </w:rPr>
        <w:t xml:space="preserve"> conclusão </w:t>
      </w:r>
      <w:r w:rsidR="00ED4714" w:rsidRPr="00CE4DA7">
        <w:rPr>
          <w:rFonts w:ascii="Arial" w:hAnsi="Arial" w:cs="Arial"/>
          <w:sz w:val="22"/>
          <w:szCs w:val="22"/>
        </w:rPr>
        <w:t>dos trabalhos da equipe multidisciplinar</w:t>
      </w:r>
      <w:r w:rsidRPr="00CE4DA7">
        <w:rPr>
          <w:rFonts w:ascii="Arial" w:hAnsi="Arial" w:cs="Arial"/>
          <w:sz w:val="22"/>
          <w:szCs w:val="22"/>
        </w:rPr>
        <w:t>;</w:t>
      </w:r>
    </w:p>
    <w:p w:rsidR="00E444E9" w:rsidRDefault="006418E4" w:rsidP="006A2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444E9">
        <w:rPr>
          <w:rFonts w:ascii="Arial" w:hAnsi="Arial" w:cs="Arial"/>
          <w:sz w:val="22"/>
          <w:szCs w:val="22"/>
        </w:rPr>
        <w:t>) Transferir os recursos financeiros decorrentes dos serviços contratados;</w:t>
      </w:r>
    </w:p>
    <w:p w:rsidR="00E444E9" w:rsidRDefault="006418E4" w:rsidP="006A28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E444E9">
        <w:rPr>
          <w:rFonts w:ascii="Arial" w:hAnsi="Arial" w:cs="Arial"/>
          <w:color w:val="000000"/>
          <w:sz w:val="22"/>
          <w:szCs w:val="22"/>
        </w:rPr>
        <w:t>) A</w:t>
      </w:r>
      <w:r w:rsidR="00E444E9" w:rsidRPr="007F4A7E">
        <w:rPr>
          <w:rFonts w:ascii="Arial" w:hAnsi="Arial" w:cs="Arial"/>
          <w:color w:val="000000"/>
          <w:sz w:val="22"/>
          <w:szCs w:val="22"/>
        </w:rPr>
        <w:t xml:space="preserve">catar as determinações da Assembleia Geral, cumprindo com as deliberações e obrigações </w:t>
      </w:r>
      <w:r w:rsidR="00E444E9">
        <w:rPr>
          <w:rFonts w:ascii="Arial" w:hAnsi="Arial" w:cs="Arial"/>
          <w:color w:val="000000"/>
          <w:sz w:val="22"/>
          <w:szCs w:val="22"/>
        </w:rPr>
        <w:t>estabelecidas.</w:t>
      </w:r>
    </w:p>
    <w:p w:rsidR="00D96F7C" w:rsidRDefault="00D96F7C" w:rsidP="006A28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7189" w:rsidRDefault="00837189" w:rsidP="00837189">
      <w:pPr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OITAVA</w:t>
      </w:r>
      <w:r w:rsidRPr="00F8452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DA DOTAÇÃO ORÇAMENTÁRIA</w:t>
      </w:r>
    </w:p>
    <w:p w:rsidR="00837189" w:rsidRPr="00DC0DFD" w:rsidRDefault="00837189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Pr="00DC0DFD">
        <w:rPr>
          <w:rFonts w:ascii="Arial" w:hAnsi="Arial" w:cs="Arial"/>
          <w:sz w:val="22"/>
          <w:szCs w:val="22"/>
        </w:rPr>
        <w:t xml:space="preserve">As despesas </w:t>
      </w:r>
      <w:r>
        <w:rPr>
          <w:rFonts w:ascii="Arial" w:hAnsi="Arial" w:cs="Arial"/>
          <w:sz w:val="22"/>
          <w:szCs w:val="22"/>
        </w:rPr>
        <w:t xml:space="preserve">decorrentes do presente contrato terá </w:t>
      </w:r>
      <w:r w:rsidRPr="00DC0DFD">
        <w:rPr>
          <w:rFonts w:ascii="Arial" w:hAnsi="Arial" w:cs="Arial"/>
          <w:sz w:val="22"/>
          <w:szCs w:val="22"/>
        </w:rPr>
        <w:t>a seguinte classificação orçamentária:</w:t>
      </w:r>
    </w:p>
    <w:p w:rsidR="00837189" w:rsidRDefault="00837189" w:rsidP="00837189">
      <w:pPr>
        <w:jc w:val="both"/>
        <w:rPr>
          <w:rFonts w:ascii="Arial" w:hAnsi="Arial" w:cs="Arial"/>
          <w:sz w:val="22"/>
          <w:szCs w:val="22"/>
        </w:rPr>
      </w:pPr>
    </w:p>
    <w:p w:rsidR="00D731D9" w:rsidRPr="00CB1B8D" w:rsidRDefault="00D731D9" w:rsidP="00D731D9">
      <w:pPr>
        <w:spacing w:line="230" w:lineRule="exact"/>
        <w:rPr>
          <w:rFonts w:ascii="Courier New" w:hAnsi="Courier New" w:cs="Courier New"/>
          <w:color w:val="000000"/>
          <w:sz w:val="22"/>
        </w:rPr>
      </w:pPr>
      <w:r w:rsidRPr="00CB1B8D">
        <w:rPr>
          <w:rFonts w:ascii="Courier New" w:hAnsi="Courier New" w:cs="Courier New"/>
          <w:color w:val="000000"/>
          <w:sz w:val="22"/>
        </w:rPr>
        <w:t xml:space="preserve">Órgão............: PODER EXECUTIVO                                            </w:t>
      </w:r>
    </w:p>
    <w:p w:rsidR="00D731D9" w:rsidRDefault="00D731D9" w:rsidP="00D731D9">
      <w:pPr>
        <w:spacing w:line="230" w:lineRule="exac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Unidade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</w:rPr>
        <w:t>Orçament</w:t>
      </w:r>
      <w:proofErr w:type="spellEnd"/>
      <w:r>
        <w:rPr>
          <w:rFonts w:ascii="Courier New" w:hAnsi="Courier New" w:cs="Courier New"/>
          <w:color w:val="000000"/>
          <w:sz w:val="22"/>
        </w:rPr>
        <w:t>.:</w:t>
      </w:r>
      <w:proofErr w:type="gramEnd"/>
      <w:r>
        <w:rPr>
          <w:rFonts w:ascii="Courier New" w:hAnsi="Courier New" w:cs="Courier New"/>
          <w:color w:val="000000"/>
          <w:sz w:val="22"/>
        </w:rPr>
        <w:t xml:space="preserve"> SECRETARIA DE </w:t>
      </w:r>
      <w:r>
        <w:rPr>
          <w:rFonts w:ascii="Courier New" w:hAnsi="Courier New" w:cs="Courier New"/>
          <w:color w:val="000000"/>
          <w:sz w:val="22"/>
        </w:rPr>
        <w:t>ADMINISTRAÇÃO E FINANÇAS</w:t>
      </w:r>
    </w:p>
    <w:p w:rsidR="00D731D9" w:rsidRDefault="00D731D9" w:rsidP="00D731D9">
      <w:pPr>
        <w:spacing w:line="23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sz w:val="22"/>
        </w:rPr>
        <w:t>Função...........: ADMINISTRAÇÃO</w:t>
      </w:r>
      <w:r>
        <w:rPr>
          <w:rFonts w:ascii="Courier New" w:hAnsi="Courier New" w:cs="Courier New"/>
          <w:color w:val="000000"/>
          <w:sz w:val="22"/>
        </w:rPr>
        <w:t xml:space="preserve"> </w:t>
      </w:r>
    </w:p>
    <w:p w:rsidR="00D731D9" w:rsidRDefault="00D731D9" w:rsidP="00D731D9">
      <w:pPr>
        <w:spacing w:line="230" w:lineRule="exact"/>
        <w:rPr>
          <w:rFonts w:ascii="Courier New" w:hAnsi="Courier New" w:cs="Courier New"/>
          <w:color w:val="000000"/>
          <w:sz w:val="22"/>
        </w:rPr>
      </w:pPr>
      <w:proofErr w:type="spellStart"/>
      <w:r>
        <w:rPr>
          <w:rFonts w:ascii="Courier New" w:hAnsi="Courier New" w:cs="Courier New"/>
          <w:color w:val="000000"/>
          <w:sz w:val="22"/>
        </w:rPr>
        <w:t>Proj</w:t>
      </w:r>
      <w:proofErr w:type="spellEnd"/>
      <w:r>
        <w:rPr>
          <w:rFonts w:ascii="Courier New" w:hAnsi="Courier New" w:cs="Courier New"/>
          <w:color w:val="000000"/>
          <w:sz w:val="22"/>
        </w:rPr>
        <w:t xml:space="preserve">/Atividade...: MANUTENÇÃO DA SECRETARIA DE </w:t>
      </w:r>
      <w:r>
        <w:rPr>
          <w:rFonts w:ascii="Courier New" w:hAnsi="Courier New" w:cs="Courier New"/>
          <w:color w:val="000000"/>
          <w:sz w:val="22"/>
        </w:rPr>
        <w:t>ADMINISTRAÇÃO E FINANÇAS</w:t>
      </w:r>
    </w:p>
    <w:p w:rsidR="00D731D9" w:rsidRDefault="00D731D9" w:rsidP="00D731D9">
      <w:pPr>
        <w:spacing w:line="230" w:lineRule="exact"/>
        <w:rPr>
          <w:rFonts w:ascii="Courier New" w:hAnsi="Courier New" w:cs="Courier New"/>
          <w:color w:val="000000"/>
          <w:sz w:val="22"/>
        </w:rPr>
      </w:pPr>
      <w:r w:rsidRPr="00CB1B8D">
        <w:rPr>
          <w:rFonts w:ascii="Courier New" w:hAnsi="Courier New" w:cs="Courier New"/>
          <w:color w:val="000000"/>
          <w:sz w:val="22"/>
        </w:rPr>
        <w:t xml:space="preserve">Mod. Aplicação...: APLICAÇÕES DIRETAS </w:t>
      </w:r>
    </w:p>
    <w:p w:rsidR="00837189" w:rsidRDefault="00837189" w:rsidP="00837189">
      <w:pPr>
        <w:jc w:val="both"/>
        <w:rPr>
          <w:rFonts w:ascii="Arial" w:hAnsi="Arial" w:cs="Arial"/>
          <w:b/>
          <w:sz w:val="22"/>
          <w:szCs w:val="22"/>
        </w:rPr>
      </w:pPr>
    </w:p>
    <w:p w:rsidR="00837189" w:rsidRPr="00F84524" w:rsidRDefault="00837189" w:rsidP="00837189">
      <w:pPr>
        <w:jc w:val="both"/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NONA</w:t>
      </w:r>
      <w:r w:rsidRPr="00F84524">
        <w:rPr>
          <w:rFonts w:ascii="Arial" w:hAnsi="Arial" w:cs="Arial"/>
          <w:b/>
          <w:sz w:val="22"/>
          <w:szCs w:val="22"/>
        </w:rPr>
        <w:t xml:space="preserve"> – DA VIGÊNCIA</w:t>
      </w:r>
    </w:p>
    <w:p w:rsidR="00837189" w:rsidRPr="00F84524" w:rsidRDefault="00837189" w:rsidP="00837189">
      <w:pPr>
        <w:jc w:val="both"/>
        <w:rPr>
          <w:rFonts w:ascii="Arial" w:hAnsi="Arial" w:cs="Arial"/>
          <w:sz w:val="22"/>
          <w:szCs w:val="22"/>
        </w:rPr>
      </w:pPr>
      <w:r w:rsidRPr="003F419B">
        <w:rPr>
          <w:rFonts w:ascii="Arial" w:hAnsi="Arial" w:cs="Arial"/>
          <w:sz w:val="22"/>
          <w:szCs w:val="22"/>
        </w:rPr>
        <w:t xml:space="preserve">9.1. O presente contrato entra em vigor na data de sua assinatura e vigorará até </w:t>
      </w:r>
      <w:r w:rsidR="00463576" w:rsidRPr="003F419B">
        <w:rPr>
          <w:rFonts w:ascii="Arial" w:hAnsi="Arial" w:cs="Arial"/>
          <w:sz w:val="22"/>
          <w:szCs w:val="22"/>
        </w:rPr>
        <w:t xml:space="preserve">a conclusão </w:t>
      </w:r>
      <w:r w:rsidR="0033555E" w:rsidRPr="003F419B">
        <w:rPr>
          <w:rFonts w:ascii="Arial" w:hAnsi="Arial" w:cs="Arial"/>
          <w:sz w:val="22"/>
          <w:szCs w:val="22"/>
        </w:rPr>
        <w:t xml:space="preserve">e entrega </w:t>
      </w:r>
      <w:r w:rsidR="00476963" w:rsidRPr="003F419B">
        <w:rPr>
          <w:rFonts w:ascii="Arial" w:hAnsi="Arial" w:cs="Arial"/>
          <w:sz w:val="22"/>
          <w:szCs w:val="22"/>
        </w:rPr>
        <w:t xml:space="preserve">da </w:t>
      </w:r>
      <w:r w:rsidR="003A4DF9" w:rsidRPr="003F419B">
        <w:rPr>
          <w:rFonts w:ascii="Arial" w:hAnsi="Arial" w:cs="Arial"/>
          <w:sz w:val="22"/>
          <w:szCs w:val="22"/>
        </w:rPr>
        <w:t>elaboração</w:t>
      </w:r>
      <w:r w:rsidR="0033555E" w:rsidRPr="003F419B">
        <w:rPr>
          <w:rFonts w:ascii="Arial" w:hAnsi="Arial" w:cs="Arial"/>
          <w:sz w:val="22"/>
          <w:szCs w:val="22"/>
        </w:rPr>
        <w:t xml:space="preserve"> do Diagnóstico Socioambiental</w:t>
      </w:r>
      <w:r w:rsidR="00E444E9" w:rsidRPr="003F419B">
        <w:rPr>
          <w:rFonts w:ascii="Arial" w:hAnsi="Arial" w:cs="Arial"/>
          <w:sz w:val="22"/>
          <w:szCs w:val="22"/>
        </w:rPr>
        <w:t>, que ocorrerá em</w:t>
      </w:r>
      <w:r w:rsidR="0033555E" w:rsidRPr="003F419B">
        <w:rPr>
          <w:rFonts w:ascii="Arial" w:hAnsi="Arial" w:cs="Arial"/>
          <w:sz w:val="22"/>
          <w:szCs w:val="22"/>
        </w:rPr>
        <w:t xml:space="preserve"> </w:t>
      </w:r>
      <w:r w:rsidR="001C593F">
        <w:rPr>
          <w:rFonts w:ascii="Arial" w:hAnsi="Arial" w:cs="Arial"/>
          <w:sz w:val="22"/>
          <w:szCs w:val="22"/>
        </w:rPr>
        <w:t xml:space="preserve">até </w:t>
      </w:r>
      <w:r w:rsidR="003F419B" w:rsidRPr="003F419B">
        <w:rPr>
          <w:rFonts w:ascii="Arial" w:hAnsi="Arial" w:cs="Arial"/>
          <w:sz w:val="22"/>
          <w:szCs w:val="22"/>
        </w:rPr>
        <w:t>12 meses</w:t>
      </w:r>
      <w:r w:rsidR="003F419B">
        <w:rPr>
          <w:rFonts w:ascii="Arial" w:hAnsi="Arial" w:cs="Arial"/>
          <w:sz w:val="22"/>
          <w:szCs w:val="22"/>
        </w:rPr>
        <w:t>, podendo ser prorrogado.</w:t>
      </w:r>
    </w:p>
    <w:p w:rsidR="00837189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NONA</w:t>
      </w:r>
      <w:r w:rsidR="000013A3">
        <w:rPr>
          <w:rFonts w:ascii="Arial" w:hAnsi="Arial" w:cs="Arial"/>
          <w:b/>
          <w:sz w:val="22"/>
          <w:szCs w:val="22"/>
        </w:rPr>
        <w:t xml:space="preserve"> – DA INADIMPLÊ</w:t>
      </w:r>
      <w:r w:rsidRPr="00F84524">
        <w:rPr>
          <w:rFonts w:ascii="Arial" w:hAnsi="Arial" w:cs="Arial"/>
          <w:b/>
          <w:sz w:val="22"/>
          <w:szCs w:val="22"/>
        </w:rPr>
        <w:t>NCIA</w:t>
      </w:r>
    </w:p>
    <w:p w:rsidR="00837189" w:rsidRDefault="00D85B96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</w:t>
      </w:r>
      <w:r w:rsidR="00837189" w:rsidRPr="00F84524">
        <w:rPr>
          <w:rFonts w:ascii="Arial" w:hAnsi="Arial" w:cs="Arial"/>
          <w:sz w:val="22"/>
          <w:szCs w:val="22"/>
        </w:rPr>
        <w:t xml:space="preserve">O </w:t>
      </w:r>
      <w:r w:rsidR="00837189">
        <w:rPr>
          <w:rFonts w:ascii="Arial" w:hAnsi="Arial" w:cs="Arial"/>
          <w:sz w:val="22"/>
          <w:szCs w:val="22"/>
        </w:rPr>
        <w:t>CONTRATANTE</w:t>
      </w:r>
      <w:r w:rsidR="00837189" w:rsidRPr="00F84524">
        <w:rPr>
          <w:rFonts w:ascii="Arial" w:hAnsi="Arial" w:cs="Arial"/>
          <w:sz w:val="22"/>
          <w:szCs w:val="22"/>
        </w:rPr>
        <w:t xml:space="preserve"> inadimplente com o </w:t>
      </w:r>
      <w:r w:rsidR="00643A57">
        <w:rPr>
          <w:rFonts w:ascii="Arial" w:hAnsi="Arial" w:cs="Arial"/>
          <w:sz w:val="22"/>
          <w:szCs w:val="22"/>
        </w:rPr>
        <w:t>CONTRATADO</w:t>
      </w:r>
      <w:r w:rsidR="00837189" w:rsidRPr="00F84524">
        <w:rPr>
          <w:rFonts w:ascii="Arial" w:hAnsi="Arial" w:cs="Arial"/>
          <w:sz w:val="22"/>
          <w:szCs w:val="22"/>
        </w:rPr>
        <w:t xml:space="preserve"> será notificado formalmente sobre sua inadimplência, para que regularize sua situação</w:t>
      </w:r>
      <w:r w:rsidR="00837189">
        <w:rPr>
          <w:rFonts w:ascii="Arial" w:hAnsi="Arial" w:cs="Arial"/>
          <w:sz w:val="22"/>
          <w:szCs w:val="22"/>
        </w:rPr>
        <w:t>, sendo</w:t>
      </w:r>
      <w:r w:rsidR="00643A57">
        <w:rPr>
          <w:rFonts w:ascii="Arial" w:hAnsi="Arial" w:cs="Arial"/>
          <w:sz w:val="22"/>
          <w:szCs w:val="22"/>
        </w:rPr>
        <w:t xml:space="preserve"> suspendidos os serviços do CIMCATARINA</w:t>
      </w:r>
      <w:r w:rsidR="00837189" w:rsidRPr="00F84524">
        <w:rPr>
          <w:rFonts w:ascii="Arial" w:hAnsi="Arial" w:cs="Arial"/>
          <w:sz w:val="22"/>
          <w:szCs w:val="22"/>
        </w:rPr>
        <w:t xml:space="preserve"> ao respectivo </w:t>
      </w:r>
      <w:r w:rsidR="00643A57">
        <w:rPr>
          <w:rFonts w:ascii="Arial" w:hAnsi="Arial" w:cs="Arial"/>
          <w:sz w:val="22"/>
          <w:szCs w:val="22"/>
        </w:rPr>
        <w:t>Município contratante</w:t>
      </w:r>
      <w:r w:rsidR="00837189" w:rsidRPr="00F84524">
        <w:rPr>
          <w:rFonts w:ascii="Arial" w:hAnsi="Arial" w:cs="Arial"/>
          <w:sz w:val="22"/>
          <w:szCs w:val="22"/>
        </w:rPr>
        <w:t xml:space="preserve"> até a regularização da dívida.</w:t>
      </w:r>
    </w:p>
    <w:p w:rsidR="00837189" w:rsidRPr="00F84524" w:rsidRDefault="00837189" w:rsidP="00837189">
      <w:pPr>
        <w:jc w:val="both"/>
        <w:rPr>
          <w:rFonts w:ascii="Arial" w:hAnsi="Arial" w:cs="Arial"/>
          <w:sz w:val="22"/>
          <w:szCs w:val="22"/>
        </w:rPr>
      </w:pPr>
    </w:p>
    <w:p w:rsidR="00837189" w:rsidRPr="00F84524" w:rsidRDefault="00D85B96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</w:t>
      </w:r>
      <w:r w:rsidR="00837189" w:rsidRPr="00F84524">
        <w:rPr>
          <w:rFonts w:ascii="Arial" w:hAnsi="Arial" w:cs="Arial"/>
          <w:sz w:val="22"/>
          <w:szCs w:val="22"/>
        </w:rPr>
        <w:t xml:space="preserve">Não sendo regularizada a inadimplência no prazo de seis meses, o </w:t>
      </w:r>
      <w:r w:rsidR="00643A57">
        <w:rPr>
          <w:rFonts w:ascii="Arial" w:hAnsi="Arial" w:cs="Arial"/>
          <w:sz w:val="22"/>
          <w:szCs w:val="22"/>
        </w:rPr>
        <w:t>Município contratante</w:t>
      </w:r>
      <w:r w:rsidR="00643A57" w:rsidRPr="00F84524">
        <w:rPr>
          <w:rFonts w:ascii="Arial" w:hAnsi="Arial" w:cs="Arial"/>
          <w:sz w:val="22"/>
          <w:szCs w:val="22"/>
        </w:rPr>
        <w:t xml:space="preserve"> </w:t>
      </w:r>
      <w:r w:rsidR="00837189" w:rsidRPr="00F84524">
        <w:rPr>
          <w:rFonts w:ascii="Arial" w:hAnsi="Arial" w:cs="Arial"/>
          <w:sz w:val="22"/>
          <w:szCs w:val="22"/>
        </w:rPr>
        <w:t xml:space="preserve">poderá ser excluído do </w:t>
      </w:r>
      <w:r w:rsidR="00643A57">
        <w:rPr>
          <w:rFonts w:ascii="Arial" w:hAnsi="Arial" w:cs="Arial"/>
          <w:sz w:val="22"/>
          <w:szCs w:val="22"/>
        </w:rPr>
        <w:t>CIMCATARINA</w:t>
      </w:r>
      <w:r w:rsidR="00837189" w:rsidRPr="00F84524">
        <w:rPr>
          <w:rFonts w:ascii="Arial" w:hAnsi="Arial" w:cs="Arial"/>
          <w:sz w:val="22"/>
          <w:szCs w:val="22"/>
        </w:rPr>
        <w:t>, mediante deliberação d</w:t>
      </w:r>
      <w:r w:rsidR="00837189">
        <w:rPr>
          <w:rFonts w:ascii="Arial" w:hAnsi="Arial" w:cs="Arial"/>
          <w:sz w:val="22"/>
          <w:szCs w:val="22"/>
        </w:rPr>
        <w:t xml:space="preserve">a </w:t>
      </w:r>
      <w:r w:rsidR="00476963">
        <w:rPr>
          <w:rFonts w:ascii="Arial" w:hAnsi="Arial" w:cs="Arial"/>
          <w:sz w:val="22"/>
          <w:szCs w:val="22"/>
        </w:rPr>
        <w:t>Assembleia</w:t>
      </w:r>
      <w:r w:rsidR="00837189">
        <w:rPr>
          <w:rFonts w:ascii="Arial" w:hAnsi="Arial" w:cs="Arial"/>
          <w:sz w:val="22"/>
          <w:szCs w:val="22"/>
        </w:rPr>
        <w:t xml:space="preserve"> Geral, observadas as disposições legais e regulamentares</w:t>
      </w:r>
      <w:r w:rsidR="00837189" w:rsidRPr="00F84524">
        <w:rPr>
          <w:rFonts w:ascii="Arial" w:hAnsi="Arial" w:cs="Arial"/>
          <w:sz w:val="22"/>
          <w:szCs w:val="22"/>
        </w:rPr>
        <w:t>.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</w:t>
      </w:r>
      <w:r w:rsidRPr="00F84524">
        <w:rPr>
          <w:rFonts w:ascii="Arial" w:hAnsi="Arial" w:cs="Arial"/>
          <w:b/>
          <w:sz w:val="22"/>
          <w:szCs w:val="22"/>
        </w:rPr>
        <w:t xml:space="preserve"> – DA RESCISÃO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  <w:r w:rsidRPr="00F845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F84524">
        <w:rPr>
          <w:rFonts w:ascii="Arial" w:hAnsi="Arial" w:cs="Arial"/>
          <w:sz w:val="22"/>
          <w:szCs w:val="22"/>
        </w:rPr>
        <w:t>.1 – O presente contrato</w:t>
      </w:r>
      <w:r>
        <w:rPr>
          <w:rFonts w:ascii="Arial" w:hAnsi="Arial" w:cs="Arial"/>
          <w:sz w:val="22"/>
          <w:szCs w:val="22"/>
        </w:rPr>
        <w:t xml:space="preserve"> </w:t>
      </w:r>
      <w:r w:rsidRPr="00F84524">
        <w:rPr>
          <w:rFonts w:ascii="Arial" w:hAnsi="Arial" w:cs="Arial"/>
          <w:sz w:val="22"/>
          <w:szCs w:val="22"/>
        </w:rPr>
        <w:t>poderá ser rescindido por:</w:t>
      </w:r>
    </w:p>
    <w:p w:rsidR="00837189" w:rsidRPr="00F84524" w:rsidRDefault="00837189" w:rsidP="00837189">
      <w:pPr>
        <w:jc w:val="both"/>
        <w:rPr>
          <w:rFonts w:ascii="Arial" w:hAnsi="Arial" w:cs="Arial"/>
          <w:sz w:val="22"/>
          <w:szCs w:val="22"/>
        </w:rPr>
      </w:pPr>
      <w:r w:rsidRPr="00F84524">
        <w:rPr>
          <w:rFonts w:ascii="Arial" w:hAnsi="Arial" w:cs="Arial"/>
          <w:sz w:val="22"/>
          <w:szCs w:val="22"/>
        </w:rPr>
        <w:t>a) descumprimento de qualquer das obrigações para execução do objeto;</w:t>
      </w:r>
    </w:p>
    <w:p w:rsidR="00837189" w:rsidRPr="009E1F4E" w:rsidRDefault="00837189" w:rsidP="00837189">
      <w:pPr>
        <w:jc w:val="both"/>
        <w:rPr>
          <w:rFonts w:ascii="Arial" w:hAnsi="Arial" w:cs="Arial"/>
          <w:sz w:val="22"/>
          <w:szCs w:val="22"/>
        </w:rPr>
      </w:pPr>
      <w:r w:rsidRPr="00F84524">
        <w:rPr>
          <w:rFonts w:ascii="Arial" w:hAnsi="Arial" w:cs="Arial"/>
          <w:sz w:val="22"/>
          <w:szCs w:val="22"/>
        </w:rPr>
        <w:t xml:space="preserve">b) superveniência de norma legal ou fato administrativo que o torne, formal ou </w:t>
      </w:r>
      <w:r w:rsidR="00F06CE9">
        <w:rPr>
          <w:rFonts w:ascii="Arial" w:hAnsi="Arial" w:cs="Arial"/>
          <w:sz w:val="22"/>
          <w:szCs w:val="22"/>
        </w:rPr>
        <w:t>materialmente</w:t>
      </w:r>
      <w:r w:rsidRPr="009E1F4E">
        <w:rPr>
          <w:rFonts w:ascii="Arial" w:hAnsi="Arial" w:cs="Arial"/>
          <w:sz w:val="22"/>
          <w:szCs w:val="22"/>
        </w:rPr>
        <w:t xml:space="preserve"> </w:t>
      </w:r>
      <w:r w:rsidR="00476963" w:rsidRPr="009E1F4E">
        <w:rPr>
          <w:rFonts w:ascii="Arial" w:hAnsi="Arial" w:cs="Arial"/>
          <w:sz w:val="22"/>
          <w:szCs w:val="22"/>
        </w:rPr>
        <w:t>inexequível</w:t>
      </w:r>
      <w:r w:rsidRPr="009E1F4E">
        <w:rPr>
          <w:rFonts w:ascii="Arial" w:hAnsi="Arial" w:cs="Arial"/>
          <w:sz w:val="22"/>
          <w:szCs w:val="22"/>
        </w:rPr>
        <w:t>;</w:t>
      </w:r>
    </w:p>
    <w:p w:rsidR="00837189" w:rsidRPr="009E1F4E" w:rsidRDefault="00837189" w:rsidP="00837189">
      <w:pPr>
        <w:jc w:val="both"/>
        <w:rPr>
          <w:rFonts w:ascii="Arial" w:hAnsi="Arial" w:cs="Arial"/>
          <w:sz w:val="22"/>
          <w:szCs w:val="22"/>
        </w:rPr>
      </w:pPr>
      <w:r w:rsidRPr="009E1F4E">
        <w:rPr>
          <w:rFonts w:ascii="Arial" w:hAnsi="Arial" w:cs="Arial"/>
          <w:sz w:val="22"/>
          <w:szCs w:val="22"/>
        </w:rPr>
        <w:lastRenderedPageBreak/>
        <w:t xml:space="preserve">c) ato unilateral com comprovada motivação jurídica e/ou legal, mediante aviso prévio da parte que dele se desinteressar, com antecedência mínima de 30(trinta) dias, obrigando-se pelos serviços já prestados.  </w:t>
      </w:r>
    </w:p>
    <w:p w:rsidR="00837189" w:rsidRPr="009E1F4E" w:rsidRDefault="00837189" w:rsidP="00837189">
      <w:pPr>
        <w:pStyle w:val="Textopadro"/>
        <w:ind w:right="-39"/>
        <w:jc w:val="both"/>
        <w:rPr>
          <w:rFonts w:ascii="Arial" w:hAnsi="Arial" w:cs="Arial"/>
          <w:sz w:val="22"/>
          <w:szCs w:val="22"/>
        </w:rPr>
      </w:pPr>
      <w:r w:rsidRPr="009E1F4E">
        <w:rPr>
          <w:rFonts w:ascii="Arial" w:hAnsi="Arial" w:cs="Arial"/>
          <w:sz w:val="22"/>
          <w:szCs w:val="22"/>
        </w:rPr>
        <w:t xml:space="preserve">d) ocorrência de quaisquer das hipóteses previstas no art. 78 da Lei nº 8.666/93; </w:t>
      </w:r>
    </w:p>
    <w:p w:rsidR="00837189" w:rsidRPr="009E1F4E" w:rsidRDefault="00837189" w:rsidP="00837189">
      <w:pPr>
        <w:pStyle w:val="Textopadro"/>
        <w:ind w:right="-39"/>
        <w:jc w:val="both"/>
        <w:rPr>
          <w:rFonts w:ascii="Arial" w:hAnsi="Arial" w:cs="Arial"/>
          <w:sz w:val="22"/>
          <w:szCs w:val="22"/>
        </w:rPr>
      </w:pPr>
      <w:r w:rsidRPr="00DB5A28">
        <w:rPr>
          <w:rFonts w:ascii="Arial" w:hAnsi="Arial" w:cs="Arial"/>
          <w:sz w:val="22"/>
          <w:szCs w:val="22"/>
        </w:rPr>
        <w:t>e)</w:t>
      </w:r>
      <w:r w:rsidRPr="009E1F4E">
        <w:rPr>
          <w:rFonts w:ascii="Arial" w:hAnsi="Arial" w:cs="Arial"/>
          <w:sz w:val="22"/>
          <w:szCs w:val="22"/>
        </w:rPr>
        <w:t xml:space="preserve"> os casos de rescisão contratual serão formalmente motivados nos autos do processo</w:t>
      </w:r>
      <w:r w:rsidR="00DB5A28">
        <w:rPr>
          <w:rFonts w:ascii="Arial" w:hAnsi="Arial" w:cs="Arial"/>
          <w:sz w:val="22"/>
          <w:szCs w:val="22"/>
        </w:rPr>
        <w:t xml:space="preserve"> que ensejou a contratação</w:t>
      </w:r>
      <w:r w:rsidRPr="009E1F4E">
        <w:rPr>
          <w:rFonts w:ascii="Arial" w:hAnsi="Arial" w:cs="Arial"/>
          <w:sz w:val="22"/>
          <w:szCs w:val="22"/>
        </w:rPr>
        <w:t>, assegurados o contraditório e a ampla defesa.</w:t>
      </w:r>
    </w:p>
    <w:p w:rsidR="00837189" w:rsidRPr="00816BC1" w:rsidRDefault="00837189" w:rsidP="00837189">
      <w:pPr>
        <w:pStyle w:val="Textopadro"/>
        <w:ind w:right="-39"/>
        <w:jc w:val="both"/>
        <w:rPr>
          <w:rFonts w:ascii="Arial" w:hAnsi="Arial" w:cs="Arial"/>
          <w:color w:val="FF0000"/>
          <w:sz w:val="22"/>
          <w:szCs w:val="22"/>
        </w:rPr>
      </w:pPr>
      <w:r w:rsidRPr="009E1F4E">
        <w:rPr>
          <w:rFonts w:ascii="Arial" w:hAnsi="Arial" w:cs="Arial"/>
          <w:sz w:val="22"/>
          <w:szCs w:val="22"/>
        </w:rPr>
        <w:t>f) Em caso de inadimplemento por parte da CONTRATANTE, o presente contrato poderá ser rescindido ou suspenso.</w:t>
      </w:r>
    </w:p>
    <w:p w:rsidR="00940546" w:rsidRDefault="00940546" w:rsidP="00837189">
      <w:pPr>
        <w:jc w:val="both"/>
        <w:rPr>
          <w:rFonts w:ascii="Arial" w:hAnsi="Arial" w:cs="Arial"/>
          <w:b/>
          <w:sz w:val="22"/>
          <w:szCs w:val="22"/>
        </w:rPr>
      </w:pPr>
    </w:p>
    <w:p w:rsidR="00837189" w:rsidRPr="00F84524" w:rsidRDefault="00837189" w:rsidP="00837189">
      <w:pPr>
        <w:jc w:val="both"/>
        <w:rPr>
          <w:rFonts w:ascii="Arial" w:hAnsi="Arial" w:cs="Arial"/>
          <w:b/>
          <w:sz w:val="22"/>
          <w:szCs w:val="22"/>
        </w:rPr>
      </w:pPr>
      <w:r w:rsidRPr="0090084E">
        <w:rPr>
          <w:rFonts w:ascii="Arial" w:hAnsi="Arial" w:cs="Arial"/>
          <w:b/>
          <w:sz w:val="22"/>
          <w:szCs w:val="22"/>
        </w:rPr>
        <w:t>CLÁUSULA DÉCIMA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44E9">
        <w:rPr>
          <w:rFonts w:ascii="Arial" w:hAnsi="Arial" w:cs="Arial"/>
          <w:b/>
          <w:sz w:val="22"/>
          <w:szCs w:val="22"/>
        </w:rPr>
        <w:t>SEGUNDA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84524">
        <w:rPr>
          <w:rFonts w:ascii="Arial" w:hAnsi="Arial" w:cs="Arial"/>
          <w:b/>
          <w:sz w:val="22"/>
          <w:szCs w:val="22"/>
        </w:rPr>
        <w:t>DO FORO</w:t>
      </w:r>
    </w:p>
    <w:p w:rsidR="00837189" w:rsidRPr="00F84524" w:rsidRDefault="00837189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13.1 - </w:t>
      </w:r>
      <w:r w:rsidRPr="00F84524">
        <w:rPr>
          <w:rFonts w:ascii="Arial" w:hAnsi="Arial" w:cs="Arial"/>
          <w:sz w:val="22"/>
          <w:szCs w:val="22"/>
        </w:rPr>
        <w:t>Fica eleito o foro da Comarca d</w:t>
      </w:r>
      <w:r>
        <w:rPr>
          <w:rFonts w:ascii="Arial" w:hAnsi="Arial" w:cs="Arial"/>
          <w:sz w:val="22"/>
          <w:szCs w:val="22"/>
        </w:rPr>
        <w:t>e Fraiburgo,</w:t>
      </w:r>
      <w:r w:rsidRPr="00F84524">
        <w:rPr>
          <w:rFonts w:ascii="Arial" w:hAnsi="Arial" w:cs="Arial"/>
          <w:sz w:val="22"/>
          <w:szCs w:val="22"/>
        </w:rPr>
        <w:t xml:space="preserve"> do Estado de Santa Catarina para dirimir as questões decorrentes do presente Contrato</w:t>
      </w:r>
      <w:r>
        <w:rPr>
          <w:rFonts w:ascii="Arial" w:hAnsi="Arial" w:cs="Arial"/>
          <w:sz w:val="22"/>
          <w:szCs w:val="22"/>
        </w:rPr>
        <w:t xml:space="preserve"> de Prestação de Serviços.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837189" w:rsidP="00837189">
      <w:pPr>
        <w:jc w:val="both"/>
        <w:rPr>
          <w:rFonts w:ascii="Arial" w:hAnsi="Arial" w:cs="Arial"/>
          <w:b/>
          <w:sz w:val="22"/>
          <w:szCs w:val="22"/>
        </w:rPr>
      </w:pPr>
      <w:r w:rsidRPr="00F84524">
        <w:rPr>
          <w:rFonts w:ascii="Arial" w:hAnsi="Arial" w:cs="Arial"/>
          <w:b/>
          <w:sz w:val="22"/>
          <w:szCs w:val="22"/>
        </w:rPr>
        <w:t xml:space="preserve">CLÁUSULA DÉCIMA </w:t>
      </w:r>
      <w:r w:rsidR="00E444E9">
        <w:rPr>
          <w:rFonts w:ascii="Arial" w:hAnsi="Arial" w:cs="Arial"/>
          <w:b/>
          <w:sz w:val="22"/>
          <w:szCs w:val="22"/>
        </w:rPr>
        <w:t>TERCEIRA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4524">
        <w:rPr>
          <w:rFonts w:ascii="Arial" w:hAnsi="Arial" w:cs="Arial"/>
          <w:b/>
          <w:sz w:val="22"/>
          <w:szCs w:val="22"/>
        </w:rPr>
        <w:t>– DAS DISPOSIÇÕES FINAIS</w:t>
      </w:r>
    </w:p>
    <w:p w:rsidR="00837189" w:rsidRPr="00F84524" w:rsidRDefault="00837189" w:rsidP="00837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14.1 - </w:t>
      </w:r>
      <w:r w:rsidRPr="00F84524">
        <w:rPr>
          <w:rFonts w:ascii="Arial" w:hAnsi="Arial" w:cs="Arial"/>
          <w:sz w:val="22"/>
          <w:szCs w:val="22"/>
        </w:rPr>
        <w:t>Por estarem assim contratadas as partes, firmam o presente Contrato em 0</w:t>
      </w:r>
      <w:r>
        <w:rPr>
          <w:rFonts w:ascii="Arial" w:hAnsi="Arial" w:cs="Arial"/>
          <w:sz w:val="22"/>
          <w:szCs w:val="22"/>
        </w:rPr>
        <w:t>2</w:t>
      </w:r>
      <w:r w:rsidRPr="00F8452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F84524">
        <w:rPr>
          <w:rFonts w:ascii="Arial" w:hAnsi="Arial" w:cs="Arial"/>
          <w:sz w:val="22"/>
          <w:szCs w:val="22"/>
        </w:rPr>
        <w:t>) vias de igual teor e forma</w:t>
      </w:r>
      <w:r>
        <w:rPr>
          <w:rFonts w:ascii="Arial" w:hAnsi="Arial" w:cs="Arial"/>
          <w:sz w:val="22"/>
          <w:szCs w:val="22"/>
        </w:rPr>
        <w:t xml:space="preserve">, </w:t>
      </w:r>
      <w:r w:rsidRPr="00607C92">
        <w:rPr>
          <w:rFonts w:ascii="Arial" w:hAnsi="Arial" w:cs="Arial"/>
          <w:sz w:val="22"/>
          <w:szCs w:val="22"/>
        </w:rPr>
        <w:t xml:space="preserve">que foi devidamente aprovado pela </w:t>
      </w:r>
      <w:r w:rsidR="00D63845" w:rsidRPr="00607C92">
        <w:rPr>
          <w:rFonts w:ascii="Arial" w:hAnsi="Arial" w:cs="Arial"/>
          <w:sz w:val="22"/>
          <w:szCs w:val="22"/>
        </w:rPr>
        <w:t>Assembleia</w:t>
      </w:r>
      <w:r w:rsidRPr="00607C92">
        <w:rPr>
          <w:rFonts w:ascii="Arial" w:hAnsi="Arial" w:cs="Arial"/>
          <w:sz w:val="22"/>
          <w:szCs w:val="22"/>
        </w:rPr>
        <w:t xml:space="preserve"> Geral do Consórcio </w:t>
      </w:r>
      <w:r w:rsidR="00D63845" w:rsidRPr="00607C92">
        <w:rPr>
          <w:rFonts w:ascii="Arial" w:hAnsi="Arial" w:cs="Arial"/>
          <w:sz w:val="22"/>
          <w:szCs w:val="22"/>
        </w:rPr>
        <w:t>Int</w:t>
      </w:r>
      <w:r w:rsidR="00D63845">
        <w:rPr>
          <w:rFonts w:ascii="Arial" w:hAnsi="Arial" w:cs="Arial"/>
          <w:sz w:val="22"/>
          <w:szCs w:val="22"/>
        </w:rPr>
        <w:t xml:space="preserve">ermunicipal Catarinense </w:t>
      </w:r>
      <w:r w:rsidR="00D85B96">
        <w:rPr>
          <w:rFonts w:ascii="Arial" w:hAnsi="Arial" w:cs="Arial"/>
          <w:sz w:val="22"/>
          <w:szCs w:val="22"/>
        </w:rPr>
        <w:t>– CIMCATARINA</w:t>
      </w:r>
      <w:r w:rsidRPr="00F84524">
        <w:rPr>
          <w:rFonts w:ascii="Arial" w:hAnsi="Arial" w:cs="Arial"/>
          <w:sz w:val="22"/>
          <w:szCs w:val="22"/>
        </w:rPr>
        <w:t>.</w:t>
      </w: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Pr="00F84524" w:rsidRDefault="00F36035" w:rsidP="00837189">
      <w:pPr>
        <w:rPr>
          <w:rFonts w:ascii="Arial" w:hAnsi="Arial" w:cs="Arial"/>
          <w:sz w:val="22"/>
          <w:szCs w:val="22"/>
        </w:rPr>
      </w:pPr>
      <w:r w:rsidRPr="00F36035">
        <w:rPr>
          <w:rFonts w:ascii="Arial" w:hAnsi="Arial" w:cs="Arial"/>
          <w:sz w:val="22"/>
          <w:szCs w:val="22"/>
        </w:rPr>
        <w:t>Pinheiro Preto</w:t>
      </w:r>
      <w:r>
        <w:rPr>
          <w:rFonts w:ascii="Arial" w:hAnsi="Arial" w:cs="Arial"/>
          <w:sz w:val="22"/>
          <w:szCs w:val="22"/>
        </w:rPr>
        <w:t xml:space="preserve"> </w:t>
      </w:r>
      <w:r w:rsidR="00837189" w:rsidRPr="00F36035">
        <w:rPr>
          <w:rFonts w:ascii="Arial" w:hAnsi="Arial" w:cs="Arial"/>
          <w:sz w:val="22"/>
          <w:szCs w:val="22"/>
        </w:rPr>
        <w:t>(SC),</w:t>
      </w:r>
      <w:r w:rsidR="00B60797" w:rsidRPr="00F36035">
        <w:rPr>
          <w:rFonts w:ascii="Arial" w:hAnsi="Arial" w:cs="Arial"/>
          <w:sz w:val="22"/>
          <w:szCs w:val="22"/>
        </w:rPr>
        <w:t xml:space="preserve"> </w:t>
      </w:r>
      <w:r w:rsidR="00D731D9">
        <w:rPr>
          <w:rFonts w:ascii="Arial" w:hAnsi="Arial" w:cs="Arial"/>
          <w:sz w:val="22"/>
          <w:szCs w:val="22"/>
        </w:rPr>
        <w:t>18 de Agosto de 2016</w:t>
      </w:r>
      <w:bookmarkStart w:id="0" w:name="_GoBack"/>
      <w:bookmarkEnd w:id="0"/>
      <w:r w:rsidR="00837189" w:rsidRPr="00F84524">
        <w:rPr>
          <w:rFonts w:ascii="Arial" w:hAnsi="Arial" w:cs="Arial"/>
          <w:sz w:val="22"/>
          <w:szCs w:val="22"/>
        </w:rPr>
        <w:t xml:space="preserve"> </w:t>
      </w:r>
    </w:p>
    <w:p w:rsidR="00837189" w:rsidRDefault="00837189" w:rsidP="00837189">
      <w:pPr>
        <w:rPr>
          <w:rFonts w:ascii="Arial" w:hAnsi="Arial" w:cs="Arial"/>
          <w:sz w:val="22"/>
          <w:szCs w:val="22"/>
        </w:rPr>
      </w:pPr>
    </w:p>
    <w:p w:rsidR="00837189" w:rsidRDefault="00837189" w:rsidP="00837189">
      <w:pPr>
        <w:rPr>
          <w:rFonts w:ascii="Arial" w:hAnsi="Arial" w:cs="Arial"/>
          <w:sz w:val="22"/>
          <w:szCs w:val="22"/>
        </w:rPr>
      </w:pPr>
    </w:p>
    <w:p w:rsidR="00842E87" w:rsidRDefault="00842E87" w:rsidP="00837189">
      <w:pPr>
        <w:rPr>
          <w:rFonts w:ascii="Arial" w:hAnsi="Arial" w:cs="Arial"/>
          <w:sz w:val="22"/>
          <w:szCs w:val="22"/>
        </w:rPr>
      </w:pPr>
    </w:p>
    <w:p w:rsidR="00842E87" w:rsidRDefault="00842E87" w:rsidP="00837189">
      <w:pPr>
        <w:rPr>
          <w:rFonts w:ascii="Arial" w:hAnsi="Arial" w:cs="Arial"/>
          <w:sz w:val="22"/>
          <w:szCs w:val="22"/>
        </w:rPr>
      </w:pPr>
    </w:p>
    <w:p w:rsidR="00837189" w:rsidRDefault="00837189" w:rsidP="00837189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837189" w:rsidRPr="00F84524" w:rsidTr="005F7B69">
        <w:tc>
          <w:tcPr>
            <w:tcW w:w="3936" w:type="dxa"/>
          </w:tcPr>
          <w:p w:rsidR="00837189" w:rsidRPr="00937596" w:rsidRDefault="00837189" w:rsidP="005F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596">
              <w:rPr>
                <w:rFonts w:ascii="Arial" w:hAnsi="Arial" w:cs="Arial"/>
                <w:b/>
                <w:sz w:val="22"/>
                <w:szCs w:val="22"/>
              </w:rPr>
              <w:t xml:space="preserve">Município de </w:t>
            </w:r>
            <w:r w:rsidR="00F36035">
              <w:rPr>
                <w:rFonts w:ascii="Arial" w:hAnsi="Arial" w:cs="Arial"/>
                <w:b/>
                <w:sz w:val="22"/>
                <w:szCs w:val="22"/>
              </w:rPr>
              <w:t>Pinheiro Preto</w:t>
            </w:r>
          </w:p>
          <w:p w:rsidR="00837189" w:rsidRPr="005B06B3" w:rsidRDefault="00F36035" w:rsidP="005F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035">
              <w:rPr>
                <w:rFonts w:ascii="Arial" w:hAnsi="Arial" w:cs="Arial"/>
                <w:b/>
                <w:sz w:val="22"/>
                <w:szCs w:val="22"/>
              </w:rPr>
              <w:t xml:space="preserve">EUZÉBIO CALISTO VIECELI </w:t>
            </w:r>
          </w:p>
          <w:p w:rsidR="00837189" w:rsidRPr="00F84524" w:rsidRDefault="00837189" w:rsidP="005F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DBC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5528" w:type="dxa"/>
          </w:tcPr>
          <w:p w:rsidR="00837189" w:rsidRDefault="00B60797" w:rsidP="005F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CIMCATARINA</w:t>
            </w:r>
            <w:r w:rsidR="00D85B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37189" w:rsidRPr="00F84524" w:rsidRDefault="00837189" w:rsidP="005F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ELÓI RÖNNAU</w:t>
            </w:r>
          </w:p>
          <w:p w:rsidR="00837189" w:rsidRPr="00F37F0D" w:rsidRDefault="00837189" w:rsidP="005F7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Diretor Executivo</w:t>
            </w:r>
          </w:p>
          <w:p w:rsidR="00837189" w:rsidRPr="00F84524" w:rsidRDefault="00837189" w:rsidP="005F7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7189" w:rsidRDefault="00837189" w:rsidP="00837189">
      <w:pPr>
        <w:rPr>
          <w:sz w:val="22"/>
          <w:szCs w:val="22"/>
        </w:rPr>
      </w:pPr>
    </w:p>
    <w:p w:rsidR="00842E87" w:rsidRDefault="00842E87" w:rsidP="00837189">
      <w:pPr>
        <w:rPr>
          <w:sz w:val="22"/>
          <w:szCs w:val="22"/>
        </w:rPr>
      </w:pPr>
    </w:p>
    <w:p w:rsidR="00837189" w:rsidRPr="00F84524" w:rsidRDefault="00837189" w:rsidP="00837189">
      <w:pPr>
        <w:rPr>
          <w:rFonts w:ascii="Arial" w:hAnsi="Arial" w:cs="Arial"/>
          <w:sz w:val="22"/>
          <w:szCs w:val="22"/>
        </w:rPr>
      </w:pPr>
      <w:r w:rsidRPr="00F84524">
        <w:rPr>
          <w:rFonts w:ascii="Arial" w:hAnsi="Arial" w:cs="Arial"/>
          <w:sz w:val="22"/>
          <w:szCs w:val="22"/>
        </w:rPr>
        <w:t>Testemunhas:</w:t>
      </w:r>
      <w:r w:rsidRPr="00F84524">
        <w:rPr>
          <w:rFonts w:ascii="Arial" w:hAnsi="Arial" w:cs="Arial"/>
          <w:sz w:val="22"/>
          <w:szCs w:val="22"/>
        </w:rPr>
        <w:tab/>
      </w:r>
      <w:r w:rsidRPr="00F84524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Pr="00F84524">
        <w:rPr>
          <w:rFonts w:ascii="Arial" w:hAnsi="Arial" w:cs="Arial"/>
          <w:sz w:val="22"/>
          <w:szCs w:val="22"/>
        </w:rPr>
        <w:tab/>
      </w:r>
      <w:r w:rsidRPr="00F84524">
        <w:rPr>
          <w:rFonts w:ascii="Arial" w:hAnsi="Arial" w:cs="Arial"/>
          <w:sz w:val="22"/>
          <w:szCs w:val="22"/>
        </w:rPr>
        <w:tab/>
      </w:r>
      <w:r w:rsidRPr="00F84524">
        <w:rPr>
          <w:rFonts w:ascii="Arial" w:hAnsi="Arial" w:cs="Arial"/>
          <w:sz w:val="22"/>
          <w:szCs w:val="22"/>
        </w:rPr>
        <w:tab/>
        <w:t>Assessoria Jurídica:</w:t>
      </w:r>
    </w:p>
    <w:p w:rsidR="00837189" w:rsidRPr="00F84524" w:rsidRDefault="00837189" w:rsidP="00837189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37189" w:rsidRPr="00F84524" w:rsidTr="005F7B6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222" w:rsidRPr="00F84524" w:rsidRDefault="00837189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524">
              <w:rPr>
                <w:rFonts w:ascii="Arial" w:hAnsi="Arial" w:cs="Arial"/>
                <w:b/>
                <w:sz w:val="22"/>
                <w:szCs w:val="22"/>
              </w:rPr>
              <w:t>1ª –</w:t>
            </w:r>
          </w:p>
        </w:tc>
      </w:tr>
      <w:tr w:rsidR="00837189" w:rsidRPr="00F84524" w:rsidTr="005F7B69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331" w:rsidRDefault="002D0331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331" w:rsidRDefault="002D0331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87" w:rsidRDefault="00842E87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87" w:rsidRDefault="00842E87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7189" w:rsidRPr="00F84524" w:rsidRDefault="00837189" w:rsidP="005F7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524">
              <w:rPr>
                <w:rFonts w:ascii="Arial" w:hAnsi="Arial" w:cs="Arial"/>
                <w:b/>
                <w:sz w:val="22"/>
                <w:szCs w:val="22"/>
              </w:rPr>
              <w:t>2ª –</w:t>
            </w:r>
          </w:p>
        </w:tc>
      </w:tr>
    </w:tbl>
    <w:p w:rsidR="00837189" w:rsidRDefault="00776BFC" w:rsidP="00837189">
      <w:pPr>
        <w:jc w:val="both"/>
      </w:pPr>
      <w:r>
        <w:tab/>
      </w:r>
      <w:r>
        <w:tab/>
      </w:r>
      <w:r>
        <w:tab/>
      </w:r>
    </w:p>
    <w:p w:rsidR="00DE585A" w:rsidRDefault="00DE585A"/>
    <w:sectPr w:rsidR="00DE585A" w:rsidSect="000B1EF7">
      <w:headerReference w:type="default" r:id="rId6"/>
      <w:footerReference w:type="default" r:id="rId7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84" w:rsidRDefault="00542584" w:rsidP="00D731D9">
      <w:r>
        <w:separator/>
      </w:r>
    </w:p>
  </w:endnote>
  <w:endnote w:type="continuationSeparator" w:id="0">
    <w:p w:rsidR="00542584" w:rsidRDefault="00542584" w:rsidP="00D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9" w:rsidRPr="007F6F76" w:rsidRDefault="00D731D9" w:rsidP="00D731D9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D731D9" w:rsidRPr="007F6F76" w:rsidRDefault="00D731D9" w:rsidP="00D731D9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D731D9" w:rsidRDefault="00D731D9" w:rsidP="00D731D9">
    <w:pPr>
      <w:pStyle w:val="Rodap"/>
    </w:pPr>
  </w:p>
  <w:p w:rsidR="00D731D9" w:rsidRDefault="00D73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84" w:rsidRDefault="00542584" w:rsidP="00D731D9">
      <w:r>
        <w:separator/>
      </w:r>
    </w:p>
  </w:footnote>
  <w:footnote w:type="continuationSeparator" w:id="0">
    <w:p w:rsidR="00542584" w:rsidRDefault="00542584" w:rsidP="00D7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9" w:rsidRPr="008B62F3" w:rsidRDefault="00D731D9" w:rsidP="00D731D9">
    <w:pPr>
      <w:ind w:right="5137" w:firstLine="1027"/>
      <w:rPr>
        <w:rFonts w:ascii="Bangkok" w:hAnsi="Bangkok"/>
        <w:b/>
        <w:noProof/>
        <w:color w:val="FFFFFF"/>
        <w:sz w:val="10"/>
        <w:szCs w:val="10"/>
      </w:rPr>
    </w:pPr>
    <w:r w:rsidRPr="008B62F3">
      <w:rPr>
        <w:rFonts w:ascii="Aero" w:hAnsi="Aero"/>
        <w:b/>
        <w:noProof/>
        <w:color w:val="FFFFFF"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.2pt;margin-top:7.35pt;width:34.7pt;height:50.15pt;z-index:251661312;mso-wrap-style:none" filled="f" stroked="f">
          <v:textbox style="mso-next-textbox:#_x0000_s2050;mso-fit-shape-to-text:t" inset=".2mm,.2mm,.2mm,.2mm">
            <w:txbxContent>
              <w:p w:rsidR="00D731D9" w:rsidRDefault="00D731D9" w:rsidP="00D731D9">
                <w:r>
                  <w:rPr>
                    <w:noProof/>
                  </w:rPr>
                  <w:drawing>
                    <wp:inline distT="0" distB="0" distL="0" distR="0" wp14:anchorId="6E32BACB" wp14:editId="2B34DE08">
                      <wp:extent cx="428625" cy="619125"/>
                      <wp:effectExtent l="0" t="0" r="0" b="0"/>
                      <wp:docPr id="2" name="Imagem 2" descr="Brasao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B62F3">
      <w:rPr>
        <w:rFonts w:ascii="Bangkok" w:hAnsi="Bangkok"/>
        <w:b/>
        <w:noProof/>
        <w:color w:val="FFFFFF"/>
        <w:sz w:val="10"/>
        <w:szCs w:val="10"/>
      </w:rPr>
      <w:t>E</w:t>
    </w:r>
  </w:p>
  <w:p w:rsidR="00D731D9" w:rsidRPr="009572E2" w:rsidRDefault="00D731D9" w:rsidP="00D731D9">
    <w:pPr>
      <w:ind w:right="1735" w:firstLine="1027"/>
      <w:jc w:val="center"/>
      <w:rPr>
        <w:rFonts w:ascii="Bangkok" w:hAnsi="Bangkok"/>
        <w:b/>
        <w:noProof/>
        <w:color w:val="000000"/>
        <w:sz w:val="26"/>
      </w:rPr>
    </w:pPr>
    <w:r>
      <w:rPr>
        <w:rFonts w:ascii="Bangkok" w:hAnsi="Bangkok"/>
        <w:b/>
        <w:noProof/>
        <w:color w:val="000000"/>
        <w:sz w:val="26"/>
      </w:rPr>
      <w:t>E</w:t>
    </w:r>
    <w:r w:rsidRPr="009572E2">
      <w:rPr>
        <w:rFonts w:ascii="Bangkok" w:hAnsi="Bangkok"/>
        <w:b/>
        <w:noProof/>
        <w:color w:val="000000"/>
        <w:sz w:val="26"/>
      </w:rPr>
      <w:t>STADO DE SANTA CATARINA</w:t>
    </w: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jc w:val="center"/>
      <w:rPr>
        <w:rFonts w:ascii="Bangkok" w:hAnsi="Bangkok"/>
        <w:b/>
        <w:noProof/>
        <w:color w:val="000000"/>
        <w:sz w:val="2"/>
        <w:szCs w:val="2"/>
      </w:rPr>
    </w:pPr>
  </w:p>
  <w:p w:rsidR="00D731D9" w:rsidRPr="009572E2" w:rsidRDefault="00D731D9" w:rsidP="00D731D9">
    <w:pPr>
      <w:ind w:right="-107" w:firstLine="3"/>
      <w:jc w:val="center"/>
      <w:rPr>
        <w:rFonts w:ascii="Bangkok" w:hAnsi="Bangkok"/>
        <w:b/>
        <w:noProof/>
        <w:color w:val="000000"/>
        <w:sz w:val="26"/>
      </w:rPr>
    </w:pPr>
    <w:r w:rsidRPr="009572E2">
      <w:rPr>
        <w:rFonts w:ascii="Bangkok" w:hAnsi="Bangkok"/>
        <w:b/>
        <w:noProof/>
        <w:color w:val="000000"/>
        <w:sz w:val="26"/>
      </w:rPr>
      <w:t>PREFEITURA DO MUNICÍPIO DE PINHEIRO PRETO</w:t>
    </w: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ind w:right="-107"/>
      <w:rPr>
        <w:rFonts w:ascii="Arial" w:hAnsi="Arial" w:cs="Arial"/>
        <w:b/>
        <w:noProof/>
        <w:color w:val="000000"/>
        <w:sz w:val="2"/>
        <w:szCs w:val="2"/>
      </w:rPr>
    </w:pPr>
  </w:p>
  <w:p w:rsidR="00D731D9" w:rsidRDefault="00D731D9" w:rsidP="00D731D9">
    <w:pPr>
      <w:pStyle w:val="Cabealho"/>
    </w:pPr>
    <w:r>
      <w:rPr>
        <w:rFonts w:ascii="Arial" w:hAnsi="Arial" w:cs="Arial"/>
        <w:b/>
        <w:noProof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189"/>
    <w:rsid w:val="000013A3"/>
    <w:rsid w:val="00067AE0"/>
    <w:rsid w:val="00095A38"/>
    <w:rsid w:val="000B1EF7"/>
    <w:rsid w:val="000F0E5E"/>
    <w:rsid w:val="00116AB5"/>
    <w:rsid w:val="00166C03"/>
    <w:rsid w:val="001B4253"/>
    <w:rsid w:val="001C593F"/>
    <w:rsid w:val="001E1651"/>
    <w:rsid w:val="00274DD8"/>
    <w:rsid w:val="002C39E0"/>
    <w:rsid w:val="002D0331"/>
    <w:rsid w:val="003018E2"/>
    <w:rsid w:val="00321761"/>
    <w:rsid w:val="00331975"/>
    <w:rsid w:val="0033555E"/>
    <w:rsid w:val="00351F98"/>
    <w:rsid w:val="003576C7"/>
    <w:rsid w:val="00375430"/>
    <w:rsid w:val="003A4DF9"/>
    <w:rsid w:val="003B485B"/>
    <w:rsid w:val="003E1C2C"/>
    <w:rsid w:val="003F419B"/>
    <w:rsid w:val="004273D2"/>
    <w:rsid w:val="00463576"/>
    <w:rsid w:val="00476963"/>
    <w:rsid w:val="00486CD4"/>
    <w:rsid w:val="00503391"/>
    <w:rsid w:val="00542584"/>
    <w:rsid w:val="005A0EC0"/>
    <w:rsid w:val="005E32C9"/>
    <w:rsid w:val="005F7B69"/>
    <w:rsid w:val="00623105"/>
    <w:rsid w:val="00626D7A"/>
    <w:rsid w:val="0063381D"/>
    <w:rsid w:val="006418E4"/>
    <w:rsid w:val="00643A57"/>
    <w:rsid w:val="006A1881"/>
    <w:rsid w:val="006A28CF"/>
    <w:rsid w:val="006A7222"/>
    <w:rsid w:val="00721856"/>
    <w:rsid w:val="00757A67"/>
    <w:rsid w:val="007753A6"/>
    <w:rsid w:val="00776BFC"/>
    <w:rsid w:val="007C745F"/>
    <w:rsid w:val="007F0257"/>
    <w:rsid w:val="00837189"/>
    <w:rsid w:val="00842E87"/>
    <w:rsid w:val="00851039"/>
    <w:rsid w:val="00887DB7"/>
    <w:rsid w:val="008B13C4"/>
    <w:rsid w:val="008E5ACC"/>
    <w:rsid w:val="008F23C8"/>
    <w:rsid w:val="00940546"/>
    <w:rsid w:val="00981DDC"/>
    <w:rsid w:val="00992E5C"/>
    <w:rsid w:val="009C4C8A"/>
    <w:rsid w:val="00A16AE8"/>
    <w:rsid w:val="00A65E3C"/>
    <w:rsid w:val="00A97BE7"/>
    <w:rsid w:val="00AA68C6"/>
    <w:rsid w:val="00AB3962"/>
    <w:rsid w:val="00AE7A14"/>
    <w:rsid w:val="00B5438D"/>
    <w:rsid w:val="00B60797"/>
    <w:rsid w:val="00CD04DA"/>
    <w:rsid w:val="00CE4DA7"/>
    <w:rsid w:val="00CF3834"/>
    <w:rsid w:val="00D13B56"/>
    <w:rsid w:val="00D24081"/>
    <w:rsid w:val="00D453F0"/>
    <w:rsid w:val="00D63845"/>
    <w:rsid w:val="00D731D9"/>
    <w:rsid w:val="00D74C78"/>
    <w:rsid w:val="00D85B96"/>
    <w:rsid w:val="00D96F7C"/>
    <w:rsid w:val="00DB3EC1"/>
    <w:rsid w:val="00DB5A28"/>
    <w:rsid w:val="00DE585A"/>
    <w:rsid w:val="00E444E9"/>
    <w:rsid w:val="00EB3AE8"/>
    <w:rsid w:val="00EC0499"/>
    <w:rsid w:val="00ED4714"/>
    <w:rsid w:val="00F06CE9"/>
    <w:rsid w:val="00F36035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730B82B-5C36-4AFA-AE83-DB6C1EFF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37189"/>
    <w:pPr>
      <w:keepNext/>
      <w:jc w:val="both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371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83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37189"/>
    <w:pPr>
      <w:spacing w:line="360" w:lineRule="auto"/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8371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extopadro">
    <w:name w:val="Texto padrão"/>
    <w:basedOn w:val="Normal"/>
    <w:rsid w:val="00837189"/>
    <w:pPr>
      <w:tabs>
        <w:tab w:val="left" w:pos="0"/>
      </w:tabs>
      <w:suppressAutoHyphens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73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1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731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1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Cinco</dc:creator>
  <cp:lastModifiedBy>User</cp:lastModifiedBy>
  <cp:revision>37</cp:revision>
  <dcterms:created xsi:type="dcterms:W3CDTF">2016-05-13T13:37:00Z</dcterms:created>
  <dcterms:modified xsi:type="dcterms:W3CDTF">2016-08-19T18:33:00Z</dcterms:modified>
</cp:coreProperties>
</file>