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5F3" w:rsidRPr="00886E45" w:rsidRDefault="004815F3" w:rsidP="004815F3">
      <w:pPr>
        <w:autoSpaceDE w:val="0"/>
        <w:autoSpaceDN w:val="0"/>
        <w:adjustRightInd w:val="0"/>
        <w:jc w:val="center"/>
        <w:rPr>
          <w:rFonts w:ascii="Arial" w:hAnsi="Arial" w:cs="Arial"/>
          <w:b/>
          <w:bCs/>
          <w:sz w:val="23"/>
          <w:szCs w:val="23"/>
        </w:rPr>
      </w:pPr>
    </w:p>
    <w:p w:rsidR="004815F3" w:rsidRPr="00886E45" w:rsidRDefault="004815F3" w:rsidP="004815F3">
      <w:pPr>
        <w:autoSpaceDE w:val="0"/>
        <w:autoSpaceDN w:val="0"/>
        <w:adjustRightInd w:val="0"/>
        <w:jc w:val="center"/>
        <w:rPr>
          <w:rFonts w:ascii="Arial" w:hAnsi="Arial" w:cs="Arial"/>
          <w:b/>
          <w:bCs/>
          <w:sz w:val="23"/>
          <w:szCs w:val="23"/>
        </w:rPr>
      </w:pPr>
      <w:r w:rsidRPr="00886E45">
        <w:rPr>
          <w:rFonts w:ascii="Arial" w:hAnsi="Arial" w:cs="Arial"/>
          <w:b/>
          <w:bCs/>
          <w:sz w:val="23"/>
          <w:szCs w:val="23"/>
        </w:rPr>
        <w:t>CONTRATO</w:t>
      </w:r>
      <w:r w:rsidR="00B469AE">
        <w:rPr>
          <w:rFonts w:ascii="Arial" w:hAnsi="Arial" w:cs="Arial"/>
          <w:b/>
          <w:bCs/>
          <w:sz w:val="23"/>
          <w:szCs w:val="23"/>
        </w:rPr>
        <w:t xml:space="preserve"> ADMINISTRATIVO Nº 215/</w:t>
      </w:r>
      <w:r>
        <w:rPr>
          <w:rFonts w:ascii="Arial" w:hAnsi="Arial" w:cs="Arial"/>
          <w:b/>
          <w:bCs/>
          <w:sz w:val="23"/>
          <w:szCs w:val="23"/>
        </w:rPr>
        <w:t>2016</w:t>
      </w:r>
    </w:p>
    <w:p w:rsidR="004815F3" w:rsidRPr="00886E45" w:rsidRDefault="004815F3" w:rsidP="004815F3">
      <w:pPr>
        <w:autoSpaceDE w:val="0"/>
        <w:autoSpaceDN w:val="0"/>
        <w:adjustRightInd w:val="0"/>
        <w:jc w:val="both"/>
        <w:rPr>
          <w:rFonts w:ascii="Arial" w:hAnsi="Arial" w:cs="Arial"/>
          <w:bCs/>
          <w:sz w:val="23"/>
          <w:szCs w:val="23"/>
        </w:rPr>
      </w:pPr>
    </w:p>
    <w:p w:rsidR="004815F3" w:rsidRPr="00886E45" w:rsidRDefault="004815F3" w:rsidP="004815F3">
      <w:pPr>
        <w:autoSpaceDE w:val="0"/>
        <w:autoSpaceDN w:val="0"/>
        <w:adjustRightInd w:val="0"/>
        <w:jc w:val="both"/>
        <w:rPr>
          <w:rFonts w:ascii="Arial" w:hAnsi="Arial" w:cs="Arial"/>
          <w:b/>
          <w:bCs/>
          <w:sz w:val="23"/>
          <w:szCs w:val="23"/>
        </w:rPr>
      </w:pPr>
      <w:r w:rsidRPr="00886E45">
        <w:rPr>
          <w:rFonts w:ascii="Arial" w:hAnsi="Arial" w:cs="Arial"/>
          <w:b/>
          <w:bCs/>
          <w:sz w:val="23"/>
          <w:szCs w:val="23"/>
        </w:rPr>
        <w:t>CONTRATO DE AQUISIÇÃO DE GÊNEROS ALIMENTÍCIOS SEM LICITAÇÃO DA AGRICULTURA FAMILIAR PARA A ALI</w:t>
      </w:r>
      <w:r>
        <w:rPr>
          <w:rFonts w:ascii="Arial" w:hAnsi="Arial" w:cs="Arial"/>
          <w:b/>
          <w:bCs/>
          <w:sz w:val="23"/>
          <w:szCs w:val="23"/>
        </w:rPr>
        <w:t>M</w:t>
      </w:r>
      <w:r w:rsidRPr="00886E45">
        <w:rPr>
          <w:rFonts w:ascii="Arial" w:hAnsi="Arial" w:cs="Arial"/>
          <w:b/>
          <w:bCs/>
          <w:sz w:val="23"/>
          <w:szCs w:val="23"/>
        </w:rPr>
        <w:t>ENTAÇÃO ESCOLAR</w:t>
      </w:r>
    </w:p>
    <w:p w:rsidR="004815F3" w:rsidRPr="00886E45" w:rsidRDefault="004815F3" w:rsidP="004815F3">
      <w:pPr>
        <w:autoSpaceDE w:val="0"/>
        <w:autoSpaceDN w:val="0"/>
        <w:adjustRightInd w:val="0"/>
        <w:jc w:val="both"/>
        <w:rPr>
          <w:rFonts w:ascii="Arial" w:hAnsi="Arial" w:cs="Arial"/>
          <w:sz w:val="23"/>
          <w:szCs w:val="23"/>
        </w:rPr>
      </w:pP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MUNICÍPIO DE PINHEIRO PRETO</w:t>
      </w:r>
      <w:r>
        <w:rPr>
          <w:rFonts w:ascii="Arial" w:hAnsi="Arial" w:cs="Arial"/>
          <w:sz w:val="23"/>
          <w:szCs w:val="23"/>
        </w:rPr>
        <w:t>,</w:t>
      </w:r>
      <w:r w:rsidRPr="00886E45">
        <w:rPr>
          <w:rFonts w:ascii="Arial" w:hAnsi="Arial" w:cs="Arial"/>
          <w:sz w:val="23"/>
          <w:szCs w:val="23"/>
        </w:rPr>
        <w:t xml:space="preserve"> pessoa jurídica de direito público, com sede à</w:t>
      </w:r>
      <w:r>
        <w:rPr>
          <w:rFonts w:ascii="Arial" w:hAnsi="Arial" w:cs="Arial"/>
          <w:sz w:val="23"/>
          <w:szCs w:val="23"/>
        </w:rPr>
        <w:t xml:space="preserve"> Avenida Marechal Costa e Silva</w:t>
      </w:r>
      <w:r w:rsidRPr="00886E45">
        <w:rPr>
          <w:rFonts w:ascii="Arial" w:hAnsi="Arial" w:cs="Arial"/>
          <w:sz w:val="23"/>
          <w:szCs w:val="23"/>
        </w:rPr>
        <w:t>, N.º</w:t>
      </w:r>
      <w:r>
        <w:rPr>
          <w:rFonts w:ascii="Arial" w:hAnsi="Arial" w:cs="Arial"/>
          <w:sz w:val="23"/>
          <w:szCs w:val="23"/>
        </w:rPr>
        <w:t xml:space="preserve"> 111</w:t>
      </w:r>
      <w:r w:rsidRPr="00886E45">
        <w:rPr>
          <w:rFonts w:ascii="Arial" w:hAnsi="Arial" w:cs="Arial"/>
          <w:sz w:val="23"/>
          <w:szCs w:val="23"/>
        </w:rPr>
        <w:t xml:space="preserve">, inscrita no CNPJ sob n.º </w:t>
      </w:r>
      <w:r>
        <w:rPr>
          <w:rFonts w:ascii="Arial" w:hAnsi="Arial" w:cs="Arial"/>
          <w:sz w:val="23"/>
          <w:szCs w:val="23"/>
        </w:rPr>
        <w:t>82.827.148/0001-69</w:t>
      </w:r>
      <w:r w:rsidRPr="00886E45">
        <w:rPr>
          <w:rFonts w:ascii="Arial" w:hAnsi="Arial" w:cs="Arial"/>
          <w:sz w:val="23"/>
          <w:szCs w:val="23"/>
        </w:rPr>
        <w:t>, representada neste at</w:t>
      </w:r>
      <w:r>
        <w:rPr>
          <w:rFonts w:ascii="Arial" w:hAnsi="Arial" w:cs="Arial"/>
          <w:sz w:val="23"/>
          <w:szCs w:val="23"/>
        </w:rPr>
        <w:t>o por EUZEBIO CALISTO VIECELI</w:t>
      </w:r>
      <w:r w:rsidRPr="00886E45">
        <w:rPr>
          <w:rFonts w:ascii="Arial" w:hAnsi="Arial" w:cs="Arial"/>
          <w:sz w:val="23"/>
          <w:szCs w:val="23"/>
        </w:rPr>
        <w:t xml:space="preserve">, doravante denominado </w:t>
      </w:r>
      <w:r>
        <w:rPr>
          <w:rFonts w:ascii="Arial" w:hAnsi="Arial" w:cs="Arial"/>
          <w:sz w:val="23"/>
          <w:szCs w:val="23"/>
        </w:rPr>
        <w:t xml:space="preserve">CONTRATANTE, e por outro lado </w:t>
      </w:r>
      <w:r w:rsidR="00B469AE">
        <w:rPr>
          <w:rFonts w:ascii="Arial" w:hAnsi="Arial" w:cs="Arial"/>
          <w:sz w:val="23"/>
          <w:szCs w:val="23"/>
        </w:rPr>
        <w:t>CLAUDETE ANDRETTA PERAZZOLI</w:t>
      </w:r>
      <w:r w:rsidRPr="00886E45">
        <w:rPr>
          <w:rFonts w:ascii="Arial" w:hAnsi="Arial" w:cs="Arial"/>
          <w:sz w:val="23"/>
          <w:szCs w:val="23"/>
        </w:rPr>
        <w:t>, com sede</w:t>
      </w:r>
      <w:r>
        <w:rPr>
          <w:rFonts w:ascii="Arial" w:hAnsi="Arial" w:cs="Arial"/>
          <w:sz w:val="23"/>
          <w:szCs w:val="23"/>
        </w:rPr>
        <w:t xml:space="preserve"> em Pinheiro Preto</w:t>
      </w:r>
      <w:r w:rsidR="00B469AE">
        <w:rPr>
          <w:rFonts w:ascii="Arial" w:hAnsi="Arial" w:cs="Arial"/>
          <w:sz w:val="23"/>
          <w:szCs w:val="23"/>
        </w:rPr>
        <w:t>, na Linha São Roque, S/N</w:t>
      </w:r>
      <w:r>
        <w:rPr>
          <w:rFonts w:ascii="Arial" w:hAnsi="Arial" w:cs="Arial"/>
          <w:sz w:val="23"/>
          <w:szCs w:val="23"/>
        </w:rPr>
        <w:t>, inscrita no CPF</w:t>
      </w:r>
      <w:r w:rsidRPr="00886E45">
        <w:rPr>
          <w:rFonts w:ascii="Arial" w:hAnsi="Arial" w:cs="Arial"/>
          <w:sz w:val="23"/>
          <w:szCs w:val="23"/>
        </w:rPr>
        <w:t xml:space="preserve"> sob n.º</w:t>
      </w:r>
      <w:r>
        <w:rPr>
          <w:rFonts w:ascii="Arial" w:hAnsi="Arial" w:cs="Arial"/>
          <w:sz w:val="23"/>
          <w:szCs w:val="23"/>
        </w:rPr>
        <w:t xml:space="preserve"> </w:t>
      </w:r>
      <w:r w:rsidR="00B469AE">
        <w:rPr>
          <w:rFonts w:ascii="Arial" w:hAnsi="Arial" w:cs="Arial"/>
          <w:sz w:val="23"/>
          <w:szCs w:val="23"/>
        </w:rPr>
        <w:t>868.302.959-04</w:t>
      </w:r>
      <w:r w:rsidRPr="00886E45">
        <w:rPr>
          <w:rFonts w:ascii="Arial" w:hAnsi="Arial" w:cs="Arial"/>
          <w:sz w:val="23"/>
          <w:szCs w:val="23"/>
        </w:rPr>
        <w:t>, dorava</w:t>
      </w:r>
      <w:r>
        <w:rPr>
          <w:rFonts w:ascii="Arial" w:hAnsi="Arial" w:cs="Arial"/>
          <w:sz w:val="23"/>
          <w:szCs w:val="23"/>
        </w:rPr>
        <w:t>nte denominado CONTRA</w:t>
      </w:r>
      <w:r w:rsidR="00B469AE">
        <w:rPr>
          <w:rFonts w:ascii="Arial" w:hAnsi="Arial" w:cs="Arial"/>
          <w:sz w:val="23"/>
          <w:szCs w:val="23"/>
        </w:rPr>
        <w:t>TADA</w:t>
      </w:r>
      <w:r w:rsidRPr="00886E45">
        <w:rPr>
          <w:rFonts w:ascii="Arial" w:hAnsi="Arial" w:cs="Arial"/>
          <w:sz w:val="23"/>
          <w:szCs w:val="23"/>
        </w:rPr>
        <w:t xml:space="preserve">, fundamentados nas disposições Lei n° 11.947/2009, e tendo em vista o que consta na Chamada Pública nº </w:t>
      </w:r>
      <w:r>
        <w:rPr>
          <w:rFonts w:ascii="Arial" w:hAnsi="Arial" w:cs="Arial"/>
          <w:sz w:val="23"/>
          <w:szCs w:val="23"/>
        </w:rPr>
        <w:t>001/2016</w:t>
      </w:r>
      <w:r w:rsidRPr="00886E45">
        <w:rPr>
          <w:rFonts w:ascii="Arial" w:hAnsi="Arial" w:cs="Arial"/>
          <w:sz w:val="23"/>
          <w:szCs w:val="23"/>
        </w:rPr>
        <w:t>, resolvem celebrar o presente contrato mediante as cláusulas que seguem:</w:t>
      </w:r>
    </w:p>
    <w:p w:rsidR="004815F3" w:rsidRPr="00886E45" w:rsidRDefault="004815F3" w:rsidP="004815F3">
      <w:pPr>
        <w:autoSpaceDE w:val="0"/>
        <w:autoSpaceDN w:val="0"/>
        <w:adjustRightInd w:val="0"/>
        <w:jc w:val="both"/>
        <w:rPr>
          <w:rFonts w:ascii="Arial" w:hAnsi="Arial" w:cs="Arial"/>
          <w:b/>
          <w:bCs/>
          <w:sz w:val="23"/>
          <w:szCs w:val="23"/>
        </w:rPr>
      </w:pPr>
    </w:p>
    <w:p w:rsidR="004815F3" w:rsidRPr="00886E45" w:rsidRDefault="004815F3" w:rsidP="004815F3">
      <w:pPr>
        <w:autoSpaceDE w:val="0"/>
        <w:autoSpaceDN w:val="0"/>
        <w:adjustRightInd w:val="0"/>
        <w:jc w:val="both"/>
        <w:rPr>
          <w:rFonts w:ascii="Arial" w:hAnsi="Arial" w:cs="Arial"/>
          <w:b/>
          <w:bCs/>
          <w:sz w:val="23"/>
          <w:szCs w:val="23"/>
        </w:rPr>
      </w:pPr>
      <w:r w:rsidRPr="00886E45">
        <w:rPr>
          <w:rFonts w:ascii="Arial" w:hAnsi="Arial" w:cs="Arial"/>
          <w:b/>
          <w:bCs/>
          <w:sz w:val="23"/>
          <w:szCs w:val="23"/>
        </w:rPr>
        <w:t>CLÁUSULA PRIMEIRA:</w:t>
      </w:r>
    </w:p>
    <w:p w:rsidR="004815F3" w:rsidRPr="00886E45" w:rsidRDefault="004815F3" w:rsidP="004815F3">
      <w:pPr>
        <w:autoSpaceDE w:val="0"/>
        <w:autoSpaceDN w:val="0"/>
        <w:adjustRightInd w:val="0"/>
        <w:jc w:val="both"/>
        <w:rPr>
          <w:rFonts w:ascii="Arial" w:hAnsi="Arial" w:cs="Arial"/>
          <w:b/>
          <w:bCs/>
          <w:sz w:val="23"/>
          <w:szCs w:val="23"/>
        </w:rPr>
      </w:pP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 xml:space="preserve">É objeto desta contratação a aquisição de GÊNEROS ALIMENTÍCIOS DA AGRICULTURA FAMILIAR PARA ALIMENTAÇÃO ESCOLAR, para alunos de educação básica pública matriculados </w:t>
      </w:r>
      <w:r>
        <w:rPr>
          <w:rFonts w:ascii="Arial" w:hAnsi="Arial" w:cs="Arial"/>
          <w:sz w:val="23"/>
          <w:szCs w:val="23"/>
        </w:rPr>
        <w:t>no centro Educacional Pe. Trudo Plessers, verba FNDE/</w:t>
      </w:r>
      <w:r w:rsidR="00383872">
        <w:rPr>
          <w:rFonts w:ascii="Arial" w:hAnsi="Arial" w:cs="Arial"/>
          <w:sz w:val="23"/>
          <w:szCs w:val="23"/>
        </w:rPr>
        <w:t>PNAE, 2</w:t>
      </w:r>
      <w:bookmarkStart w:id="0" w:name="_GoBack"/>
      <w:bookmarkEnd w:id="0"/>
      <w:r w:rsidRPr="00886E45">
        <w:rPr>
          <w:rFonts w:ascii="Arial" w:hAnsi="Arial" w:cs="Arial"/>
          <w:sz w:val="23"/>
          <w:szCs w:val="23"/>
        </w:rPr>
        <w:t xml:space="preserve">º semestre de </w:t>
      </w:r>
      <w:r>
        <w:rPr>
          <w:rFonts w:ascii="Arial" w:hAnsi="Arial" w:cs="Arial"/>
          <w:sz w:val="23"/>
          <w:szCs w:val="23"/>
        </w:rPr>
        <w:t>2016</w:t>
      </w:r>
      <w:r w:rsidRPr="00886E45">
        <w:rPr>
          <w:rFonts w:ascii="Arial" w:hAnsi="Arial" w:cs="Arial"/>
          <w:sz w:val="23"/>
          <w:szCs w:val="23"/>
        </w:rPr>
        <w:t xml:space="preserve">, descritos nos itens enumerados na Cláusula Terceira, todos de acordo com a chamada pública n.º </w:t>
      </w:r>
      <w:r>
        <w:rPr>
          <w:rFonts w:ascii="Arial" w:hAnsi="Arial" w:cs="Arial"/>
          <w:sz w:val="23"/>
          <w:szCs w:val="23"/>
        </w:rPr>
        <w:t>001/2016</w:t>
      </w:r>
      <w:r w:rsidRPr="00886E45">
        <w:rPr>
          <w:rFonts w:ascii="Arial" w:hAnsi="Arial" w:cs="Arial"/>
          <w:sz w:val="23"/>
          <w:szCs w:val="23"/>
        </w:rPr>
        <w:t>, o qual fica fazendo parte integrante do presente contrato, independentemente de anexação ou transcrição.</w:t>
      </w:r>
    </w:p>
    <w:p w:rsidR="004815F3" w:rsidRPr="00886E45" w:rsidRDefault="004815F3" w:rsidP="004815F3">
      <w:pPr>
        <w:autoSpaceDE w:val="0"/>
        <w:autoSpaceDN w:val="0"/>
        <w:adjustRightInd w:val="0"/>
        <w:jc w:val="both"/>
        <w:rPr>
          <w:rFonts w:ascii="Arial" w:hAnsi="Arial" w:cs="Arial"/>
          <w:b/>
          <w:bCs/>
          <w:sz w:val="23"/>
          <w:szCs w:val="23"/>
        </w:rPr>
      </w:pPr>
    </w:p>
    <w:p w:rsidR="004815F3" w:rsidRPr="00886E45" w:rsidRDefault="004815F3" w:rsidP="004815F3">
      <w:pPr>
        <w:autoSpaceDE w:val="0"/>
        <w:autoSpaceDN w:val="0"/>
        <w:adjustRightInd w:val="0"/>
        <w:jc w:val="both"/>
        <w:rPr>
          <w:rFonts w:ascii="Arial" w:hAnsi="Arial" w:cs="Arial"/>
          <w:b/>
          <w:bCs/>
          <w:sz w:val="23"/>
          <w:szCs w:val="23"/>
        </w:rPr>
      </w:pPr>
      <w:r w:rsidRPr="00886E45">
        <w:rPr>
          <w:rFonts w:ascii="Arial" w:hAnsi="Arial" w:cs="Arial"/>
          <w:b/>
          <w:bCs/>
          <w:sz w:val="23"/>
          <w:szCs w:val="23"/>
        </w:rPr>
        <w:t>CLÁUSULA SEGUNDA:</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O CONTRATADO se compromete a fornecer os gêneros alimentícios da Agricultura Familiar ao CONTRATANTE conforme descrito no Projeto de Venda de Gêneros Alimentícios da Agricultura Familiar parte integrante deste Instrumento.</w:t>
      </w:r>
    </w:p>
    <w:p w:rsidR="004815F3" w:rsidRPr="00886E45" w:rsidRDefault="004815F3" w:rsidP="004815F3">
      <w:pPr>
        <w:autoSpaceDE w:val="0"/>
        <w:autoSpaceDN w:val="0"/>
        <w:adjustRightInd w:val="0"/>
        <w:jc w:val="both"/>
        <w:rPr>
          <w:rFonts w:ascii="Arial" w:hAnsi="Arial" w:cs="Arial"/>
          <w:b/>
          <w:bCs/>
          <w:sz w:val="23"/>
          <w:szCs w:val="23"/>
        </w:rPr>
      </w:pPr>
    </w:p>
    <w:p w:rsidR="004815F3" w:rsidRPr="00886E45" w:rsidRDefault="004815F3" w:rsidP="004815F3">
      <w:pPr>
        <w:autoSpaceDE w:val="0"/>
        <w:autoSpaceDN w:val="0"/>
        <w:adjustRightInd w:val="0"/>
        <w:jc w:val="both"/>
        <w:rPr>
          <w:rFonts w:ascii="Arial" w:hAnsi="Arial" w:cs="Arial"/>
          <w:b/>
          <w:bCs/>
          <w:sz w:val="23"/>
          <w:szCs w:val="23"/>
        </w:rPr>
      </w:pPr>
      <w:r w:rsidRPr="00886E45">
        <w:rPr>
          <w:rFonts w:ascii="Arial" w:hAnsi="Arial" w:cs="Arial"/>
          <w:b/>
          <w:bCs/>
          <w:sz w:val="23"/>
          <w:szCs w:val="23"/>
        </w:rPr>
        <w:t>CLÁUSULA TERCEIRA:</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O limite individual de venda de gêneros alimentícios do Agricultor Familiar e do Empreendedor Familiar Rural, neste ato denominad</w:t>
      </w:r>
      <w:r>
        <w:rPr>
          <w:rFonts w:ascii="Arial" w:hAnsi="Arial" w:cs="Arial"/>
          <w:sz w:val="23"/>
          <w:szCs w:val="23"/>
        </w:rPr>
        <w:t>os CONTRATADOS, será de até R$ 20</w:t>
      </w:r>
      <w:r w:rsidRPr="00886E45">
        <w:rPr>
          <w:rFonts w:ascii="Arial" w:hAnsi="Arial" w:cs="Arial"/>
          <w:sz w:val="23"/>
          <w:szCs w:val="23"/>
        </w:rPr>
        <w:t>.000,00 (</w:t>
      </w:r>
      <w:r>
        <w:rPr>
          <w:rFonts w:ascii="Arial" w:hAnsi="Arial" w:cs="Arial"/>
          <w:sz w:val="23"/>
          <w:szCs w:val="23"/>
        </w:rPr>
        <w:t>vinte</w:t>
      </w:r>
      <w:r w:rsidRPr="00886E45">
        <w:rPr>
          <w:rFonts w:ascii="Arial" w:hAnsi="Arial" w:cs="Arial"/>
          <w:sz w:val="23"/>
          <w:szCs w:val="23"/>
        </w:rPr>
        <w:t xml:space="preserve"> mil reais) por DAP por ano civil, referente à sua produção, conforme a legislação do Programa Nacional de Alimentação Escolar.</w:t>
      </w:r>
    </w:p>
    <w:p w:rsidR="004815F3" w:rsidRPr="00886E45" w:rsidRDefault="004815F3" w:rsidP="004815F3">
      <w:pPr>
        <w:autoSpaceDE w:val="0"/>
        <w:autoSpaceDN w:val="0"/>
        <w:adjustRightInd w:val="0"/>
        <w:jc w:val="both"/>
        <w:rPr>
          <w:rFonts w:ascii="Arial" w:hAnsi="Arial" w:cs="Arial"/>
          <w:b/>
          <w:bCs/>
          <w:sz w:val="23"/>
          <w:szCs w:val="23"/>
        </w:rPr>
      </w:pPr>
    </w:p>
    <w:p w:rsidR="004815F3" w:rsidRPr="00886E45" w:rsidRDefault="004815F3" w:rsidP="004815F3">
      <w:pPr>
        <w:autoSpaceDE w:val="0"/>
        <w:autoSpaceDN w:val="0"/>
        <w:adjustRightInd w:val="0"/>
        <w:jc w:val="both"/>
        <w:rPr>
          <w:rFonts w:ascii="Arial" w:hAnsi="Arial" w:cs="Arial"/>
          <w:b/>
          <w:bCs/>
          <w:sz w:val="23"/>
          <w:szCs w:val="23"/>
        </w:rPr>
      </w:pPr>
      <w:r w:rsidRPr="00886E45">
        <w:rPr>
          <w:rFonts w:ascii="Arial" w:hAnsi="Arial" w:cs="Arial"/>
          <w:b/>
          <w:bCs/>
          <w:sz w:val="23"/>
          <w:szCs w:val="23"/>
        </w:rPr>
        <w:t>CLÁUSULA QUARTA</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4815F3" w:rsidRPr="00886E45" w:rsidRDefault="004815F3" w:rsidP="004815F3">
      <w:pPr>
        <w:autoSpaceDE w:val="0"/>
        <w:autoSpaceDN w:val="0"/>
        <w:adjustRightInd w:val="0"/>
        <w:jc w:val="both"/>
        <w:rPr>
          <w:rFonts w:ascii="Arial" w:hAnsi="Arial" w:cs="Arial"/>
          <w:b/>
          <w:bCs/>
          <w:sz w:val="23"/>
          <w:szCs w:val="23"/>
        </w:rPr>
      </w:pPr>
    </w:p>
    <w:p w:rsidR="004815F3" w:rsidRPr="00886E45" w:rsidRDefault="004815F3" w:rsidP="004815F3">
      <w:pPr>
        <w:autoSpaceDE w:val="0"/>
        <w:autoSpaceDN w:val="0"/>
        <w:adjustRightInd w:val="0"/>
        <w:jc w:val="both"/>
        <w:rPr>
          <w:rFonts w:ascii="Arial" w:hAnsi="Arial" w:cs="Arial"/>
          <w:b/>
          <w:bCs/>
          <w:sz w:val="23"/>
          <w:szCs w:val="23"/>
        </w:rPr>
      </w:pPr>
    </w:p>
    <w:p w:rsidR="004815F3" w:rsidRPr="00886E45" w:rsidRDefault="004815F3" w:rsidP="004815F3">
      <w:pPr>
        <w:autoSpaceDE w:val="0"/>
        <w:autoSpaceDN w:val="0"/>
        <w:adjustRightInd w:val="0"/>
        <w:jc w:val="both"/>
        <w:rPr>
          <w:rFonts w:ascii="Arial" w:hAnsi="Arial" w:cs="Arial"/>
          <w:b/>
          <w:bCs/>
          <w:sz w:val="23"/>
          <w:szCs w:val="23"/>
        </w:rPr>
      </w:pPr>
    </w:p>
    <w:p w:rsidR="004815F3" w:rsidRPr="00886E45" w:rsidRDefault="004815F3" w:rsidP="004815F3">
      <w:pPr>
        <w:autoSpaceDE w:val="0"/>
        <w:autoSpaceDN w:val="0"/>
        <w:adjustRightInd w:val="0"/>
        <w:jc w:val="both"/>
        <w:rPr>
          <w:rFonts w:ascii="Arial" w:hAnsi="Arial" w:cs="Arial"/>
          <w:b/>
          <w:bCs/>
          <w:sz w:val="23"/>
          <w:szCs w:val="23"/>
        </w:rPr>
      </w:pPr>
      <w:r w:rsidRPr="00886E45">
        <w:rPr>
          <w:rFonts w:ascii="Arial" w:hAnsi="Arial" w:cs="Arial"/>
          <w:b/>
          <w:bCs/>
          <w:sz w:val="23"/>
          <w:szCs w:val="23"/>
        </w:rPr>
        <w:t>CLÁUSULA QUINTA:</w:t>
      </w:r>
    </w:p>
    <w:p w:rsidR="004815F3" w:rsidRPr="00FB2A28"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lastRenderedPageBreak/>
        <w:t xml:space="preserve">O início para entrega das mercadorias será imediatamente, sendo o prazo do fornecimento até o término da quantidade adquirida </w:t>
      </w:r>
      <w:r w:rsidRPr="00FB2A28">
        <w:rPr>
          <w:rFonts w:ascii="Arial" w:hAnsi="Arial" w:cs="Arial"/>
          <w:sz w:val="23"/>
          <w:szCs w:val="23"/>
        </w:rPr>
        <w:t>ou até 31/12/2016.</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 xml:space="preserve">a. A entrega das mercadorias deverá ser feita nos locais, dias e quantidades de acordo com a chamada pública n.º </w:t>
      </w:r>
      <w:r>
        <w:rPr>
          <w:rFonts w:ascii="Arial" w:hAnsi="Arial" w:cs="Arial"/>
          <w:sz w:val="23"/>
          <w:szCs w:val="23"/>
        </w:rPr>
        <w:t>001/2016.</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b. O recebimento das mercadorias dar-se-á mediante apresentação do Termo de Recebimento e as Notas Fiscais de Venda pela pessoa responsável pela alimentação no local de entrega, consoante o anexo deste Contrato.</w:t>
      </w:r>
    </w:p>
    <w:p w:rsidR="004815F3" w:rsidRPr="00886E45" w:rsidRDefault="004815F3" w:rsidP="004815F3">
      <w:pPr>
        <w:autoSpaceDE w:val="0"/>
        <w:autoSpaceDN w:val="0"/>
        <w:adjustRightInd w:val="0"/>
        <w:jc w:val="both"/>
        <w:rPr>
          <w:rFonts w:ascii="Arial" w:hAnsi="Arial" w:cs="Arial"/>
          <w:b/>
          <w:bCs/>
          <w:sz w:val="23"/>
          <w:szCs w:val="23"/>
        </w:rPr>
      </w:pP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b/>
          <w:bCs/>
          <w:sz w:val="23"/>
          <w:szCs w:val="23"/>
        </w:rPr>
        <w:t>CLÁUSULA SEXTA</w:t>
      </w:r>
      <w:r w:rsidRPr="00886E45">
        <w:rPr>
          <w:rFonts w:ascii="Arial" w:hAnsi="Arial" w:cs="Arial"/>
          <w:sz w:val="23"/>
          <w:szCs w:val="23"/>
        </w:rPr>
        <w:t>:</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Pelo fornecimento dos gêneros alimentícios, nos quantitativos descritos no Projeto de Venda de Gêneros Alimentícios da Agricultura Familiar, o CONTRATADO receberá o valor total de R$ _____________ (_______________________), conforme listagem anexa a seguir:</w:t>
      </w:r>
    </w:p>
    <w:p w:rsidR="004815F3" w:rsidRPr="00886E45" w:rsidRDefault="004815F3" w:rsidP="004815F3">
      <w:pPr>
        <w:autoSpaceDE w:val="0"/>
        <w:autoSpaceDN w:val="0"/>
        <w:adjustRightInd w:val="0"/>
        <w:jc w:val="both"/>
        <w:rPr>
          <w:rFonts w:ascii="Arial" w:hAnsi="Arial" w:cs="Arial"/>
          <w:sz w:val="23"/>
          <w:szCs w:val="23"/>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60"/>
        <w:gridCol w:w="1842"/>
        <w:gridCol w:w="1560"/>
        <w:gridCol w:w="992"/>
        <w:gridCol w:w="850"/>
        <w:gridCol w:w="1276"/>
        <w:gridCol w:w="992"/>
      </w:tblGrid>
      <w:tr w:rsidR="00F035BF" w:rsidRPr="00886E45" w:rsidTr="00B469AE">
        <w:tc>
          <w:tcPr>
            <w:tcW w:w="1560" w:type="dxa"/>
            <w:tcBorders>
              <w:top w:val="single" w:sz="4" w:space="0" w:color="auto"/>
              <w:left w:val="single" w:sz="4" w:space="0" w:color="auto"/>
              <w:bottom w:val="single" w:sz="4" w:space="0" w:color="auto"/>
              <w:right w:val="single" w:sz="4" w:space="0" w:color="auto"/>
            </w:tcBorders>
          </w:tcPr>
          <w:p w:rsidR="004815F3" w:rsidRPr="00886E45" w:rsidRDefault="004815F3" w:rsidP="008451A4">
            <w:pPr>
              <w:autoSpaceDE w:val="0"/>
              <w:autoSpaceDN w:val="0"/>
              <w:adjustRightInd w:val="0"/>
              <w:jc w:val="center"/>
              <w:rPr>
                <w:rFonts w:ascii="Arial" w:hAnsi="Arial" w:cs="Arial"/>
                <w:sz w:val="23"/>
                <w:szCs w:val="23"/>
              </w:rPr>
            </w:pPr>
            <w:r w:rsidRPr="00886E45">
              <w:rPr>
                <w:rFonts w:ascii="Arial" w:hAnsi="Arial" w:cs="Arial"/>
                <w:sz w:val="23"/>
                <w:szCs w:val="23"/>
              </w:rPr>
              <w:t>1. Nome do</w:t>
            </w:r>
          </w:p>
          <w:p w:rsidR="004815F3" w:rsidRPr="00886E45" w:rsidRDefault="004815F3" w:rsidP="008451A4">
            <w:pPr>
              <w:autoSpaceDE w:val="0"/>
              <w:autoSpaceDN w:val="0"/>
              <w:adjustRightInd w:val="0"/>
              <w:jc w:val="center"/>
              <w:rPr>
                <w:rFonts w:ascii="Arial" w:hAnsi="Arial" w:cs="Arial"/>
                <w:sz w:val="23"/>
                <w:szCs w:val="23"/>
              </w:rPr>
            </w:pPr>
            <w:r w:rsidRPr="00886E45">
              <w:rPr>
                <w:rFonts w:ascii="Arial" w:hAnsi="Arial" w:cs="Arial"/>
                <w:sz w:val="23"/>
                <w:szCs w:val="23"/>
              </w:rPr>
              <w:t>Agricultor</w:t>
            </w:r>
          </w:p>
          <w:p w:rsidR="004815F3" w:rsidRPr="00886E45" w:rsidRDefault="004815F3" w:rsidP="008451A4">
            <w:pPr>
              <w:autoSpaceDE w:val="0"/>
              <w:autoSpaceDN w:val="0"/>
              <w:adjustRightInd w:val="0"/>
              <w:jc w:val="center"/>
              <w:rPr>
                <w:rFonts w:ascii="Arial" w:hAnsi="Arial" w:cs="Arial"/>
                <w:sz w:val="23"/>
                <w:szCs w:val="23"/>
              </w:rPr>
            </w:pPr>
            <w:r w:rsidRPr="00886E45">
              <w:rPr>
                <w:rFonts w:ascii="Arial" w:hAnsi="Arial" w:cs="Arial"/>
                <w:sz w:val="23"/>
                <w:szCs w:val="23"/>
              </w:rPr>
              <w:t>Familiar</w:t>
            </w:r>
          </w:p>
        </w:tc>
        <w:tc>
          <w:tcPr>
            <w:tcW w:w="1560" w:type="dxa"/>
            <w:tcBorders>
              <w:top w:val="single" w:sz="4" w:space="0" w:color="auto"/>
              <w:left w:val="single" w:sz="4" w:space="0" w:color="auto"/>
              <w:bottom w:val="single" w:sz="4" w:space="0" w:color="auto"/>
              <w:right w:val="single" w:sz="4" w:space="0" w:color="auto"/>
            </w:tcBorders>
          </w:tcPr>
          <w:p w:rsidR="004815F3" w:rsidRPr="00886E45" w:rsidRDefault="004815F3" w:rsidP="008451A4">
            <w:pPr>
              <w:autoSpaceDE w:val="0"/>
              <w:autoSpaceDN w:val="0"/>
              <w:adjustRightInd w:val="0"/>
              <w:jc w:val="center"/>
              <w:rPr>
                <w:rFonts w:ascii="Arial" w:hAnsi="Arial" w:cs="Arial"/>
                <w:b/>
                <w:bCs/>
                <w:sz w:val="23"/>
                <w:szCs w:val="23"/>
              </w:rPr>
            </w:pPr>
            <w:r w:rsidRPr="00886E45">
              <w:rPr>
                <w:rFonts w:ascii="Arial" w:hAnsi="Arial" w:cs="Arial"/>
                <w:sz w:val="23"/>
                <w:szCs w:val="23"/>
              </w:rPr>
              <w:t>2. CPF</w:t>
            </w:r>
          </w:p>
        </w:tc>
        <w:tc>
          <w:tcPr>
            <w:tcW w:w="1842" w:type="dxa"/>
            <w:tcBorders>
              <w:top w:val="single" w:sz="4" w:space="0" w:color="auto"/>
              <w:left w:val="single" w:sz="4" w:space="0" w:color="auto"/>
              <w:bottom w:val="single" w:sz="4" w:space="0" w:color="auto"/>
              <w:right w:val="single" w:sz="4" w:space="0" w:color="auto"/>
            </w:tcBorders>
          </w:tcPr>
          <w:p w:rsidR="004815F3" w:rsidRPr="00886E45" w:rsidRDefault="004815F3" w:rsidP="008451A4">
            <w:pPr>
              <w:autoSpaceDE w:val="0"/>
              <w:autoSpaceDN w:val="0"/>
              <w:adjustRightInd w:val="0"/>
              <w:jc w:val="center"/>
              <w:rPr>
                <w:rFonts w:ascii="Arial" w:hAnsi="Arial" w:cs="Arial"/>
                <w:b/>
                <w:bCs/>
                <w:sz w:val="23"/>
                <w:szCs w:val="23"/>
              </w:rPr>
            </w:pPr>
            <w:r w:rsidRPr="00886E45">
              <w:rPr>
                <w:rFonts w:ascii="Arial" w:hAnsi="Arial" w:cs="Arial"/>
                <w:sz w:val="23"/>
                <w:szCs w:val="23"/>
              </w:rPr>
              <w:t>3. DAP</w:t>
            </w:r>
          </w:p>
        </w:tc>
        <w:tc>
          <w:tcPr>
            <w:tcW w:w="1560" w:type="dxa"/>
            <w:tcBorders>
              <w:top w:val="single" w:sz="4" w:space="0" w:color="auto"/>
              <w:left w:val="single" w:sz="4" w:space="0" w:color="auto"/>
              <w:bottom w:val="single" w:sz="4" w:space="0" w:color="auto"/>
              <w:right w:val="single" w:sz="4" w:space="0" w:color="auto"/>
            </w:tcBorders>
          </w:tcPr>
          <w:p w:rsidR="004815F3" w:rsidRPr="00886E45" w:rsidRDefault="004815F3" w:rsidP="008451A4">
            <w:pPr>
              <w:autoSpaceDE w:val="0"/>
              <w:autoSpaceDN w:val="0"/>
              <w:adjustRightInd w:val="0"/>
              <w:jc w:val="center"/>
              <w:rPr>
                <w:rFonts w:ascii="Arial" w:hAnsi="Arial" w:cs="Arial"/>
                <w:b/>
                <w:bCs/>
                <w:sz w:val="23"/>
                <w:szCs w:val="23"/>
              </w:rPr>
            </w:pPr>
            <w:r w:rsidRPr="00886E45">
              <w:rPr>
                <w:rFonts w:ascii="Arial" w:hAnsi="Arial" w:cs="Arial"/>
                <w:sz w:val="23"/>
                <w:szCs w:val="23"/>
              </w:rPr>
              <w:t>4. Produto</w:t>
            </w:r>
          </w:p>
        </w:tc>
        <w:tc>
          <w:tcPr>
            <w:tcW w:w="992" w:type="dxa"/>
            <w:tcBorders>
              <w:top w:val="single" w:sz="4" w:space="0" w:color="auto"/>
              <w:left w:val="single" w:sz="4" w:space="0" w:color="auto"/>
              <w:bottom w:val="single" w:sz="4" w:space="0" w:color="auto"/>
              <w:right w:val="single" w:sz="4" w:space="0" w:color="auto"/>
            </w:tcBorders>
          </w:tcPr>
          <w:p w:rsidR="004815F3" w:rsidRPr="00886E45" w:rsidRDefault="00F035BF" w:rsidP="008451A4">
            <w:pPr>
              <w:autoSpaceDE w:val="0"/>
              <w:autoSpaceDN w:val="0"/>
              <w:adjustRightInd w:val="0"/>
              <w:jc w:val="center"/>
              <w:rPr>
                <w:rFonts w:ascii="Arial" w:hAnsi="Arial" w:cs="Arial"/>
                <w:b/>
                <w:bCs/>
                <w:sz w:val="23"/>
                <w:szCs w:val="23"/>
              </w:rPr>
            </w:pPr>
            <w:r>
              <w:rPr>
                <w:rFonts w:ascii="Arial" w:hAnsi="Arial" w:cs="Arial"/>
                <w:sz w:val="23"/>
                <w:szCs w:val="23"/>
              </w:rPr>
              <w:t>5. Unid</w:t>
            </w:r>
          </w:p>
        </w:tc>
        <w:tc>
          <w:tcPr>
            <w:tcW w:w="850" w:type="dxa"/>
            <w:tcBorders>
              <w:top w:val="single" w:sz="4" w:space="0" w:color="auto"/>
              <w:left w:val="single" w:sz="4" w:space="0" w:color="auto"/>
              <w:bottom w:val="single" w:sz="4" w:space="0" w:color="auto"/>
              <w:right w:val="single" w:sz="4" w:space="0" w:color="auto"/>
            </w:tcBorders>
          </w:tcPr>
          <w:p w:rsidR="004815F3" w:rsidRPr="00B469AE" w:rsidRDefault="00F035BF" w:rsidP="008451A4">
            <w:pPr>
              <w:autoSpaceDE w:val="0"/>
              <w:autoSpaceDN w:val="0"/>
              <w:adjustRightInd w:val="0"/>
              <w:jc w:val="center"/>
              <w:rPr>
                <w:rFonts w:ascii="Arial" w:hAnsi="Arial" w:cs="Arial"/>
                <w:sz w:val="23"/>
                <w:szCs w:val="23"/>
              </w:rPr>
            </w:pPr>
            <w:r>
              <w:rPr>
                <w:rFonts w:ascii="Arial" w:hAnsi="Arial" w:cs="Arial"/>
                <w:sz w:val="23"/>
                <w:szCs w:val="23"/>
              </w:rPr>
              <w:t>6. Qdade</w:t>
            </w:r>
            <w:r w:rsidR="00B469AE">
              <w:rPr>
                <w:rFonts w:ascii="Arial" w:hAnsi="Arial" w:cs="Arial"/>
                <w:sz w:val="23"/>
                <w:szCs w:val="23"/>
              </w:rPr>
              <w:t xml:space="preserve"> </w:t>
            </w:r>
          </w:p>
        </w:tc>
        <w:tc>
          <w:tcPr>
            <w:tcW w:w="1276" w:type="dxa"/>
            <w:tcBorders>
              <w:top w:val="single" w:sz="4" w:space="0" w:color="auto"/>
              <w:left w:val="single" w:sz="4" w:space="0" w:color="auto"/>
              <w:bottom w:val="single" w:sz="4" w:space="0" w:color="auto"/>
              <w:right w:val="single" w:sz="4" w:space="0" w:color="auto"/>
            </w:tcBorders>
          </w:tcPr>
          <w:p w:rsidR="004815F3" w:rsidRPr="00886E45" w:rsidRDefault="004815F3" w:rsidP="008451A4">
            <w:pPr>
              <w:autoSpaceDE w:val="0"/>
              <w:autoSpaceDN w:val="0"/>
              <w:adjustRightInd w:val="0"/>
              <w:jc w:val="center"/>
              <w:rPr>
                <w:rFonts w:ascii="Arial" w:hAnsi="Arial" w:cs="Arial"/>
                <w:b/>
                <w:bCs/>
                <w:sz w:val="23"/>
                <w:szCs w:val="23"/>
              </w:rPr>
            </w:pPr>
            <w:r w:rsidRPr="00886E45">
              <w:rPr>
                <w:rFonts w:ascii="Arial" w:hAnsi="Arial" w:cs="Arial"/>
                <w:sz w:val="23"/>
                <w:szCs w:val="23"/>
              </w:rPr>
              <w:t>7. Preço Proposto</w:t>
            </w:r>
          </w:p>
        </w:tc>
        <w:tc>
          <w:tcPr>
            <w:tcW w:w="992" w:type="dxa"/>
            <w:tcBorders>
              <w:top w:val="single" w:sz="4" w:space="0" w:color="auto"/>
              <w:left w:val="single" w:sz="4" w:space="0" w:color="auto"/>
              <w:bottom w:val="single" w:sz="4" w:space="0" w:color="auto"/>
              <w:right w:val="single" w:sz="4" w:space="0" w:color="auto"/>
            </w:tcBorders>
          </w:tcPr>
          <w:p w:rsidR="004815F3" w:rsidRPr="00886E45" w:rsidRDefault="004815F3" w:rsidP="008451A4">
            <w:pPr>
              <w:autoSpaceDE w:val="0"/>
              <w:autoSpaceDN w:val="0"/>
              <w:adjustRightInd w:val="0"/>
              <w:jc w:val="center"/>
              <w:rPr>
                <w:rFonts w:ascii="Arial" w:hAnsi="Arial" w:cs="Arial"/>
                <w:b/>
                <w:bCs/>
                <w:sz w:val="23"/>
                <w:szCs w:val="23"/>
              </w:rPr>
            </w:pPr>
            <w:r w:rsidRPr="00886E45">
              <w:rPr>
                <w:rFonts w:ascii="Arial" w:hAnsi="Arial" w:cs="Arial"/>
                <w:sz w:val="23"/>
                <w:szCs w:val="23"/>
              </w:rPr>
              <w:t>8. Valor Total</w:t>
            </w:r>
          </w:p>
        </w:tc>
      </w:tr>
      <w:tr w:rsidR="00F035BF" w:rsidRPr="00886E45" w:rsidTr="00B469AE">
        <w:tc>
          <w:tcPr>
            <w:tcW w:w="1560" w:type="dxa"/>
            <w:tcBorders>
              <w:top w:val="single" w:sz="4" w:space="0" w:color="auto"/>
              <w:left w:val="single" w:sz="4" w:space="0" w:color="auto"/>
              <w:bottom w:val="single" w:sz="4" w:space="0" w:color="auto"/>
              <w:right w:val="single" w:sz="4" w:space="0" w:color="auto"/>
            </w:tcBorders>
          </w:tcPr>
          <w:p w:rsidR="004815F3" w:rsidRPr="00F035BF" w:rsidRDefault="00B469AE" w:rsidP="00F035BF">
            <w:pPr>
              <w:autoSpaceDE w:val="0"/>
              <w:autoSpaceDN w:val="0"/>
              <w:adjustRightInd w:val="0"/>
              <w:jc w:val="center"/>
              <w:rPr>
                <w:rFonts w:ascii="Arial" w:hAnsi="Arial" w:cs="Arial"/>
                <w:b/>
                <w:bCs/>
                <w:sz w:val="20"/>
                <w:szCs w:val="20"/>
              </w:rPr>
            </w:pPr>
            <w:r>
              <w:rPr>
                <w:rFonts w:ascii="Arial" w:hAnsi="Arial" w:cs="Arial"/>
                <w:b/>
                <w:bCs/>
                <w:sz w:val="20"/>
                <w:szCs w:val="20"/>
              </w:rPr>
              <w:t>CLAUDETE PERAZZOLI</w:t>
            </w:r>
          </w:p>
        </w:tc>
        <w:tc>
          <w:tcPr>
            <w:tcW w:w="1560" w:type="dxa"/>
            <w:tcBorders>
              <w:top w:val="single" w:sz="4" w:space="0" w:color="auto"/>
              <w:left w:val="single" w:sz="4" w:space="0" w:color="auto"/>
              <w:bottom w:val="single" w:sz="4" w:space="0" w:color="auto"/>
              <w:right w:val="single" w:sz="4" w:space="0" w:color="auto"/>
            </w:tcBorders>
          </w:tcPr>
          <w:p w:rsidR="004815F3" w:rsidRPr="00F035BF" w:rsidRDefault="00B469AE" w:rsidP="008451A4">
            <w:pPr>
              <w:autoSpaceDE w:val="0"/>
              <w:autoSpaceDN w:val="0"/>
              <w:adjustRightInd w:val="0"/>
              <w:jc w:val="both"/>
              <w:rPr>
                <w:rFonts w:ascii="Arial" w:hAnsi="Arial" w:cs="Arial"/>
                <w:bCs/>
                <w:sz w:val="18"/>
                <w:szCs w:val="18"/>
              </w:rPr>
            </w:pPr>
            <w:r>
              <w:rPr>
                <w:rFonts w:ascii="Arial" w:hAnsi="Arial" w:cs="Arial"/>
                <w:bCs/>
                <w:sz w:val="18"/>
                <w:szCs w:val="18"/>
              </w:rPr>
              <w:t>868.302.959-04</w:t>
            </w:r>
          </w:p>
        </w:tc>
        <w:tc>
          <w:tcPr>
            <w:tcW w:w="1842" w:type="dxa"/>
            <w:tcBorders>
              <w:top w:val="single" w:sz="4" w:space="0" w:color="auto"/>
              <w:left w:val="single" w:sz="4" w:space="0" w:color="auto"/>
              <w:bottom w:val="single" w:sz="4" w:space="0" w:color="auto"/>
              <w:right w:val="single" w:sz="4" w:space="0" w:color="auto"/>
            </w:tcBorders>
          </w:tcPr>
          <w:p w:rsidR="004815F3" w:rsidRPr="00F035BF" w:rsidRDefault="00B469AE" w:rsidP="008451A4">
            <w:pPr>
              <w:autoSpaceDE w:val="0"/>
              <w:autoSpaceDN w:val="0"/>
              <w:adjustRightInd w:val="0"/>
              <w:jc w:val="both"/>
              <w:rPr>
                <w:rFonts w:ascii="Arial" w:hAnsi="Arial" w:cs="Arial"/>
                <w:b/>
                <w:bCs/>
                <w:sz w:val="18"/>
                <w:szCs w:val="18"/>
              </w:rPr>
            </w:pPr>
            <w:r>
              <w:rPr>
                <w:rFonts w:ascii="Arial" w:hAnsi="Arial" w:cs="Arial"/>
                <w:b/>
                <w:bCs/>
                <w:sz w:val="18"/>
                <w:szCs w:val="18"/>
              </w:rPr>
              <w:t>SDW0863302959040704141005</w:t>
            </w:r>
          </w:p>
        </w:tc>
        <w:tc>
          <w:tcPr>
            <w:tcW w:w="1560" w:type="dxa"/>
            <w:tcBorders>
              <w:top w:val="single" w:sz="4" w:space="0" w:color="auto"/>
              <w:left w:val="single" w:sz="4" w:space="0" w:color="auto"/>
              <w:bottom w:val="single" w:sz="4" w:space="0" w:color="auto"/>
              <w:right w:val="single" w:sz="4" w:space="0" w:color="auto"/>
            </w:tcBorders>
          </w:tcPr>
          <w:p w:rsidR="004815F3" w:rsidRPr="00F035BF" w:rsidRDefault="00B469AE" w:rsidP="008451A4">
            <w:pPr>
              <w:autoSpaceDE w:val="0"/>
              <w:autoSpaceDN w:val="0"/>
              <w:adjustRightInd w:val="0"/>
              <w:jc w:val="both"/>
              <w:rPr>
                <w:rFonts w:ascii="Arial" w:hAnsi="Arial" w:cs="Arial"/>
                <w:b/>
                <w:bCs/>
                <w:sz w:val="22"/>
                <w:szCs w:val="22"/>
              </w:rPr>
            </w:pPr>
            <w:r>
              <w:rPr>
                <w:rFonts w:ascii="Arial" w:hAnsi="Arial" w:cs="Arial"/>
                <w:b/>
                <w:bCs/>
                <w:sz w:val="22"/>
                <w:szCs w:val="22"/>
              </w:rPr>
              <w:t>Batata Inglesa</w:t>
            </w:r>
          </w:p>
        </w:tc>
        <w:tc>
          <w:tcPr>
            <w:tcW w:w="992" w:type="dxa"/>
            <w:tcBorders>
              <w:top w:val="single" w:sz="4" w:space="0" w:color="auto"/>
              <w:left w:val="single" w:sz="4" w:space="0" w:color="auto"/>
              <w:bottom w:val="single" w:sz="4" w:space="0" w:color="auto"/>
              <w:right w:val="single" w:sz="4" w:space="0" w:color="auto"/>
            </w:tcBorders>
          </w:tcPr>
          <w:p w:rsidR="004815F3" w:rsidRPr="00F035BF" w:rsidRDefault="00B469AE" w:rsidP="008451A4">
            <w:pPr>
              <w:autoSpaceDE w:val="0"/>
              <w:autoSpaceDN w:val="0"/>
              <w:adjustRightInd w:val="0"/>
              <w:jc w:val="both"/>
              <w:rPr>
                <w:rFonts w:ascii="Arial" w:hAnsi="Arial" w:cs="Arial"/>
                <w:b/>
                <w:bCs/>
                <w:sz w:val="22"/>
                <w:szCs w:val="22"/>
              </w:rPr>
            </w:pPr>
            <w:r>
              <w:rPr>
                <w:rFonts w:ascii="Arial" w:hAnsi="Arial" w:cs="Arial"/>
                <w:b/>
                <w:bCs/>
                <w:sz w:val="22"/>
                <w:szCs w:val="22"/>
              </w:rPr>
              <w:t>kg</w:t>
            </w:r>
          </w:p>
        </w:tc>
        <w:tc>
          <w:tcPr>
            <w:tcW w:w="850" w:type="dxa"/>
            <w:tcBorders>
              <w:top w:val="single" w:sz="4" w:space="0" w:color="auto"/>
              <w:left w:val="single" w:sz="4" w:space="0" w:color="auto"/>
              <w:bottom w:val="single" w:sz="4" w:space="0" w:color="auto"/>
              <w:right w:val="single" w:sz="4" w:space="0" w:color="auto"/>
            </w:tcBorders>
          </w:tcPr>
          <w:p w:rsidR="004815F3" w:rsidRPr="00F035BF" w:rsidRDefault="004F6E43" w:rsidP="008451A4">
            <w:pPr>
              <w:autoSpaceDE w:val="0"/>
              <w:autoSpaceDN w:val="0"/>
              <w:adjustRightInd w:val="0"/>
              <w:jc w:val="both"/>
              <w:rPr>
                <w:rFonts w:ascii="Arial" w:hAnsi="Arial" w:cs="Arial"/>
                <w:b/>
                <w:bCs/>
                <w:sz w:val="22"/>
                <w:szCs w:val="22"/>
              </w:rPr>
            </w:pPr>
            <w:r>
              <w:rPr>
                <w:rFonts w:ascii="Arial" w:hAnsi="Arial" w:cs="Arial"/>
                <w:b/>
                <w:bCs/>
                <w:sz w:val="22"/>
                <w:szCs w:val="22"/>
              </w:rPr>
              <w:t>130</w:t>
            </w:r>
          </w:p>
        </w:tc>
        <w:tc>
          <w:tcPr>
            <w:tcW w:w="1276" w:type="dxa"/>
            <w:tcBorders>
              <w:top w:val="single" w:sz="4" w:space="0" w:color="auto"/>
              <w:left w:val="single" w:sz="4" w:space="0" w:color="auto"/>
              <w:bottom w:val="single" w:sz="4" w:space="0" w:color="auto"/>
              <w:right w:val="single" w:sz="4" w:space="0" w:color="auto"/>
            </w:tcBorders>
          </w:tcPr>
          <w:p w:rsidR="004815F3" w:rsidRPr="00F035BF" w:rsidRDefault="00B469AE" w:rsidP="008451A4">
            <w:pPr>
              <w:autoSpaceDE w:val="0"/>
              <w:autoSpaceDN w:val="0"/>
              <w:adjustRightInd w:val="0"/>
              <w:jc w:val="both"/>
              <w:rPr>
                <w:rFonts w:ascii="Arial" w:hAnsi="Arial" w:cs="Arial"/>
                <w:b/>
                <w:bCs/>
                <w:sz w:val="22"/>
                <w:szCs w:val="22"/>
              </w:rPr>
            </w:pPr>
            <w:r>
              <w:rPr>
                <w:rFonts w:ascii="Arial" w:hAnsi="Arial" w:cs="Arial"/>
                <w:b/>
                <w:bCs/>
                <w:sz w:val="22"/>
                <w:szCs w:val="22"/>
              </w:rPr>
              <w:t>4,99</w:t>
            </w:r>
          </w:p>
        </w:tc>
        <w:tc>
          <w:tcPr>
            <w:tcW w:w="992" w:type="dxa"/>
            <w:tcBorders>
              <w:top w:val="single" w:sz="4" w:space="0" w:color="auto"/>
              <w:left w:val="single" w:sz="4" w:space="0" w:color="auto"/>
              <w:bottom w:val="single" w:sz="4" w:space="0" w:color="auto"/>
              <w:right w:val="single" w:sz="4" w:space="0" w:color="auto"/>
            </w:tcBorders>
          </w:tcPr>
          <w:p w:rsidR="004815F3" w:rsidRPr="00F035BF" w:rsidRDefault="004F6E43" w:rsidP="008451A4">
            <w:pPr>
              <w:autoSpaceDE w:val="0"/>
              <w:autoSpaceDN w:val="0"/>
              <w:adjustRightInd w:val="0"/>
              <w:jc w:val="both"/>
              <w:rPr>
                <w:rFonts w:ascii="Arial" w:hAnsi="Arial" w:cs="Arial"/>
                <w:b/>
                <w:bCs/>
                <w:sz w:val="22"/>
                <w:szCs w:val="22"/>
              </w:rPr>
            </w:pPr>
            <w:r>
              <w:rPr>
                <w:rFonts w:ascii="Arial" w:hAnsi="Arial" w:cs="Arial"/>
                <w:b/>
                <w:bCs/>
                <w:sz w:val="22"/>
                <w:szCs w:val="22"/>
              </w:rPr>
              <w:t>648,70</w:t>
            </w:r>
          </w:p>
        </w:tc>
      </w:tr>
      <w:tr w:rsidR="00B469AE" w:rsidRPr="00886E45" w:rsidTr="00B469AE">
        <w:tc>
          <w:tcPr>
            <w:tcW w:w="1560" w:type="dxa"/>
            <w:tcBorders>
              <w:top w:val="single" w:sz="4" w:space="0" w:color="auto"/>
              <w:left w:val="single" w:sz="4" w:space="0" w:color="auto"/>
              <w:bottom w:val="single" w:sz="4" w:space="0" w:color="auto"/>
              <w:right w:val="single" w:sz="4" w:space="0" w:color="auto"/>
            </w:tcBorders>
          </w:tcPr>
          <w:p w:rsidR="00B469AE" w:rsidRPr="00886E45" w:rsidRDefault="00B469AE" w:rsidP="00B469AE">
            <w:pPr>
              <w:autoSpaceDE w:val="0"/>
              <w:autoSpaceDN w:val="0"/>
              <w:adjustRightInd w:val="0"/>
              <w:jc w:val="both"/>
              <w:rPr>
                <w:rFonts w:ascii="Arial" w:hAnsi="Arial" w:cs="Arial"/>
                <w:b/>
                <w:bCs/>
                <w:sz w:val="23"/>
                <w:szCs w:val="23"/>
              </w:rPr>
            </w:pPr>
            <w:r>
              <w:rPr>
                <w:rFonts w:ascii="Arial" w:hAnsi="Arial" w:cs="Arial"/>
                <w:b/>
                <w:bCs/>
                <w:sz w:val="20"/>
                <w:szCs w:val="20"/>
              </w:rPr>
              <w:t>CLAUDETE PERAZZOLI</w:t>
            </w:r>
          </w:p>
        </w:tc>
        <w:tc>
          <w:tcPr>
            <w:tcW w:w="1560" w:type="dxa"/>
            <w:tcBorders>
              <w:top w:val="single" w:sz="4" w:space="0" w:color="auto"/>
              <w:left w:val="single" w:sz="4" w:space="0" w:color="auto"/>
              <w:bottom w:val="single" w:sz="4" w:space="0" w:color="auto"/>
              <w:right w:val="single" w:sz="4" w:space="0" w:color="auto"/>
            </w:tcBorders>
          </w:tcPr>
          <w:p w:rsidR="00B469AE" w:rsidRPr="00F035BF" w:rsidRDefault="00B469AE" w:rsidP="00B469AE">
            <w:pPr>
              <w:autoSpaceDE w:val="0"/>
              <w:autoSpaceDN w:val="0"/>
              <w:adjustRightInd w:val="0"/>
              <w:jc w:val="both"/>
              <w:rPr>
                <w:rFonts w:ascii="Arial" w:hAnsi="Arial" w:cs="Arial"/>
                <w:bCs/>
                <w:sz w:val="18"/>
                <w:szCs w:val="18"/>
              </w:rPr>
            </w:pPr>
            <w:r>
              <w:rPr>
                <w:rFonts w:ascii="Arial" w:hAnsi="Arial" w:cs="Arial"/>
                <w:bCs/>
                <w:sz w:val="18"/>
                <w:szCs w:val="18"/>
              </w:rPr>
              <w:t>868.302.959-04</w:t>
            </w:r>
          </w:p>
        </w:tc>
        <w:tc>
          <w:tcPr>
            <w:tcW w:w="1842" w:type="dxa"/>
            <w:tcBorders>
              <w:top w:val="single" w:sz="4" w:space="0" w:color="auto"/>
              <w:left w:val="single" w:sz="4" w:space="0" w:color="auto"/>
              <w:bottom w:val="single" w:sz="4" w:space="0" w:color="auto"/>
              <w:right w:val="single" w:sz="4" w:space="0" w:color="auto"/>
            </w:tcBorders>
          </w:tcPr>
          <w:p w:rsidR="00B469AE" w:rsidRPr="00886E45" w:rsidRDefault="00B469AE" w:rsidP="00B469AE">
            <w:pPr>
              <w:autoSpaceDE w:val="0"/>
              <w:autoSpaceDN w:val="0"/>
              <w:adjustRightInd w:val="0"/>
              <w:jc w:val="both"/>
              <w:rPr>
                <w:rFonts w:ascii="Arial" w:hAnsi="Arial" w:cs="Arial"/>
                <w:b/>
                <w:bCs/>
                <w:sz w:val="23"/>
                <w:szCs w:val="23"/>
              </w:rPr>
            </w:pPr>
            <w:r>
              <w:rPr>
                <w:rFonts w:ascii="Arial" w:hAnsi="Arial" w:cs="Arial"/>
                <w:b/>
                <w:bCs/>
                <w:sz w:val="18"/>
                <w:szCs w:val="18"/>
              </w:rPr>
              <w:t>SDW0863302959040704141005</w:t>
            </w:r>
          </w:p>
        </w:tc>
        <w:tc>
          <w:tcPr>
            <w:tcW w:w="1560" w:type="dxa"/>
            <w:tcBorders>
              <w:top w:val="single" w:sz="4" w:space="0" w:color="auto"/>
              <w:left w:val="single" w:sz="4" w:space="0" w:color="auto"/>
              <w:bottom w:val="single" w:sz="4" w:space="0" w:color="auto"/>
              <w:right w:val="single" w:sz="4" w:space="0" w:color="auto"/>
            </w:tcBorders>
          </w:tcPr>
          <w:p w:rsidR="00B469AE" w:rsidRPr="00886E45" w:rsidRDefault="00B469AE" w:rsidP="00B469AE">
            <w:pPr>
              <w:autoSpaceDE w:val="0"/>
              <w:autoSpaceDN w:val="0"/>
              <w:adjustRightInd w:val="0"/>
              <w:jc w:val="both"/>
              <w:rPr>
                <w:rFonts w:ascii="Arial" w:hAnsi="Arial" w:cs="Arial"/>
                <w:b/>
                <w:bCs/>
                <w:sz w:val="23"/>
                <w:szCs w:val="23"/>
              </w:rPr>
            </w:pPr>
            <w:r>
              <w:rPr>
                <w:rFonts w:ascii="Arial" w:hAnsi="Arial" w:cs="Arial"/>
                <w:b/>
                <w:bCs/>
                <w:sz w:val="23"/>
                <w:szCs w:val="23"/>
              </w:rPr>
              <w:t>Cebola</w:t>
            </w:r>
          </w:p>
        </w:tc>
        <w:tc>
          <w:tcPr>
            <w:tcW w:w="992" w:type="dxa"/>
            <w:tcBorders>
              <w:top w:val="single" w:sz="4" w:space="0" w:color="auto"/>
              <w:left w:val="single" w:sz="4" w:space="0" w:color="auto"/>
              <w:bottom w:val="single" w:sz="4" w:space="0" w:color="auto"/>
              <w:right w:val="single" w:sz="4" w:space="0" w:color="auto"/>
            </w:tcBorders>
          </w:tcPr>
          <w:p w:rsidR="00B469AE" w:rsidRPr="00886E45" w:rsidRDefault="00B469AE" w:rsidP="00B469AE">
            <w:pPr>
              <w:autoSpaceDE w:val="0"/>
              <w:autoSpaceDN w:val="0"/>
              <w:adjustRightInd w:val="0"/>
              <w:jc w:val="both"/>
              <w:rPr>
                <w:rFonts w:ascii="Arial" w:hAnsi="Arial" w:cs="Arial"/>
                <w:b/>
                <w:bCs/>
                <w:sz w:val="23"/>
                <w:szCs w:val="23"/>
              </w:rPr>
            </w:pPr>
            <w:r>
              <w:rPr>
                <w:rFonts w:ascii="Arial" w:hAnsi="Arial" w:cs="Arial"/>
                <w:b/>
                <w:bCs/>
                <w:sz w:val="23"/>
                <w:szCs w:val="23"/>
              </w:rPr>
              <w:t>kg</w:t>
            </w:r>
          </w:p>
        </w:tc>
        <w:tc>
          <w:tcPr>
            <w:tcW w:w="850" w:type="dxa"/>
            <w:tcBorders>
              <w:top w:val="single" w:sz="4" w:space="0" w:color="auto"/>
              <w:left w:val="single" w:sz="4" w:space="0" w:color="auto"/>
              <w:bottom w:val="single" w:sz="4" w:space="0" w:color="auto"/>
              <w:right w:val="single" w:sz="4" w:space="0" w:color="auto"/>
            </w:tcBorders>
          </w:tcPr>
          <w:p w:rsidR="00B469AE" w:rsidRPr="00886E45" w:rsidRDefault="004F6E43" w:rsidP="00B469AE">
            <w:pPr>
              <w:autoSpaceDE w:val="0"/>
              <w:autoSpaceDN w:val="0"/>
              <w:adjustRightInd w:val="0"/>
              <w:jc w:val="both"/>
              <w:rPr>
                <w:rFonts w:ascii="Arial" w:hAnsi="Arial" w:cs="Arial"/>
                <w:b/>
                <w:bCs/>
                <w:sz w:val="23"/>
                <w:szCs w:val="23"/>
              </w:rPr>
            </w:pPr>
            <w:r>
              <w:rPr>
                <w:rFonts w:ascii="Arial" w:hAnsi="Arial" w:cs="Arial"/>
                <w:b/>
                <w:bCs/>
                <w:sz w:val="23"/>
                <w:szCs w:val="23"/>
              </w:rPr>
              <w:t>120</w:t>
            </w:r>
          </w:p>
        </w:tc>
        <w:tc>
          <w:tcPr>
            <w:tcW w:w="1276" w:type="dxa"/>
            <w:tcBorders>
              <w:top w:val="single" w:sz="4" w:space="0" w:color="auto"/>
              <w:left w:val="single" w:sz="4" w:space="0" w:color="auto"/>
              <w:bottom w:val="single" w:sz="4" w:space="0" w:color="auto"/>
              <w:right w:val="single" w:sz="4" w:space="0" w:color="auto"/>
            </w:tcBorders>
          </w:tcPr>
          <w:p w:rsidR="00B469AE" w:rsidRPr="00886E45" w:rsidRDefault="00B469AE" w:rsidP="00B469AE">
            <w:pPr>
              <w:autoSpaceDE w:val="0"/>
              <w:autoSpaceDN w:val="0"/>
              <w:adjustRightInd w:val="0"/>
              <w:jc w:val="both"/>
              <w:rPr>
                <w:rFonts w:ascii="Arial" w:hAnsi="Arial" w:cs="Arial"/>
                <w:b/>
                <w:bCs/>
                <w:sz w:val="23"/>
                <w:szCs w:val="23"/>
              </w:rPr>
            </w:pPr>
            <w:r>
              <w:rPr>
                <w:rFonts w:ascii="Arial" w:hAnsi="Arial" w:cs="Arial"/>
                <w:b/>
                <w:bCs/>
                <w:sz w:val="23"/>
                <w:szCs w:val="23"/>
              </w:rPr>
              <w:t>5,69</w:t>
            </w:r>
          </w:p>
        </w:tc>
        <w:tc>
          <w:tcPr>
            <w:tcW w:w="992" w:type="dxa"/>
            <w:tcBorders>
              <w:top w:val="single" w:sz="4" w:space="0" w:color="auto"/>
              <w:left w:val="single" w:sz="4" w:space="0" w:color="auto"/>
              <w:bottom w:val="single" w:sz="4" w:space="0" w:color="auto"/>
              <w:right w:val="single" w:sz="4" w:space="0" w:color="auto"/>
            </w:tcBorders>
          </w:tcPr>
          <w:p w:rsidR="00B469AE" w:rsidRPr="00886E45" w:rsidRDefault="004F6E43" w:rsidP="00B469AE">
            <w:pPr>
              <w:autoSpaceDE w:val="0"/>
              <w:autoSpaceDN w:val="0"/>
              <w:adjustRightInd w:val="0"/>
              <w:jc w:val="both"/>
              <w:rPr>
                <w:rFonts w:ascii="Arial" w:hAnsi="Arial" w:cs="Arial"/>
                <w:b/>
                <w:bCs/>
                <w:sz w:val="23"/>
                <w:szCs w:val="23"/>
              </w:rPr>
            </w:pPr>
            <w:r>
              <w:rPr>
                <w:rFonts w:ascii="Arial" w:hAnsi="Arial" w:cs="Arial"/>
                <w:b/>
                <w:bCs/>
                <w:sz w:val="23"/>
                <w:szCs w:val="23"/>
              </w:rPr>
              <w:t>682,80</w:t>
            </w:r>
          </w:p>
        </w:tc>
      </w:tr>
      <w:tr w:rsidR="00B469AE" w:rsidRPr="00886E45" w:rsidTr="00B469AE">
        <w:tc>
          <w:tcPr>
            <w:tcW w:w="1560" w:type="dxa"/>
            <w:tcBorders>
              <w:top w:val="single" w:sz="4" w:space="0" w:color="auto"/>
              <w:left w:val="single" w:sz="4" w:space="0" w:color="auto"/>
              <w:bottom w:val="single" w:sz="4" w:space="0" w:color="auto"/>
              <w:right w:val="single" w:sz="4" w:space="0" w:color="auto"/>
            </w:tcBorders>
          </w:tcPr>
          <w:p w:rsidR="00B469AE" w:rsidRPr="00886E45" w:rsidRDefault="00B469AE" w:rsidP="00B469AE">
            <w:pPr>
              <w:autoSpaceDE w:val="0"/>
              <w:autoSpaceDN w:val="0"/>
              <w:adjustRightInd w:val="0"/>
              <w:jc w:val="both"/>
              <w:rPr>
                <w:rFonts w:ascii="Arial" w:hAnsi="Arial" w:cs="Arial"/>
                <w:b/>
                <w:bCs/>
                <w:sz w:val="23"/>
                <w:szCs w:val="23"/>
              </w:rPr>
            </w:pPr>
            <w:r>
              <w:rPr>
                <w:rFonts w:ascii="Arial" w:hAnsi="Arial" w:cs="Arial"/>
                <w:b/>
                <w:bCs/>
                <w:sz w:val="20"/>
                <w:szCs w:val="20"/>
              </w:rPr>
              <w:t>CLAUDETE PERAZZOLI</w:t>
            </w:r>
          </w:p>
        </w:tc>
        <w:tc>
          <w:tcPr>
            <w:tcW w:w="1560" w:type="dxa"/>
            <w:tcBorders>
              <w:top w:val="single" w:sz="4" w:space="0" w:color="auto"/>
              <w:left w:val="single" w:sz="4" w:space="0" w:color="auto"/>
              <w:bottom w:val="single" w:sz="4" w:space="0" w:color="auto"/>
              <w:right w:val="single" w:sz="4" w:space="0" w:color="auto"/>
            </w:tcBorders>
          </w:tcPr>
          <w:p w:rsidR="00B469AE" w:rsidRPr="00F035BF" w:rsidRDefault="00B469AE" w:rsidP="00B469AE">
            <w:pPr>
              <w:autoSpaceDE w:val="0"/>
              <w:autoSpaceDN w:val="0"/>
              <w:adjustRightInd w:val="0"/>
              <w:jc w:val="both"/>
              <w:rPr>
                <w:rFonts w:ascii="Arial" w:hAnsi="Arial" w:cs="Arial"/>
                <w:bCs/>
                <w:sz w:val="18"/>
                <w:szCs w:val="18"/>
              </w:rPr>
            </w:pPr>
            <w:r>
              <w:rPr>
                <w:rFonts w:ascii="Arial" w:hAnsi="Arial" w:cs="Arial"/>
                <w:bCs/>
                <w:sz w:val="18"/>
                <w:szCs w:val="18"/>
              </w:rPr>
              <w:t>868.302.959-04</w:t>
            </w:r>
          </w:p>
        </w:tc>
        <w:tc>
          <w:tcPr>
            <w:tcW w:w="1842" w:type="dxa"/>
            <w:tcBorders>
              <w:top w:val="single" w:sz="4" w:space="0" w:color="auto"/>
              <w:left w:val="single" w:sz="4" w:space="0" w:color="auto"/>
              <w:bottom w:val="single" w:sz="4" w:space="0" w:color="auto"/>
              <w:right w:val="single" w:sz="4" w:space="0" w:color="auto"/>
            </w:tcBorders>
          </w:tcPr>
          <w:p w:rsidR="00B469AE" w:rsidRPr="00886E45" w:rsidRDefault="00B469AE" w:rsidP="00B469AE">
            <w:pPr>
              <w:autoSpaceDE w:val="0"/>
              <w:autoSpaceDN w:val="0"/>
              <w:adjustRightInd w:val="0"/>
              <w:jc w:val="both"/>
              <w:rPr>
                <w:rFonts w:ascii="Arial" w:hAnsi="Arial" w:cs="Arial"/>
                <w:b/>
                <w:bCs/>
                <w:sz w:val="23"/>
                <w:szCs w:val="23"/>
              </w:rPr>
            </w:pPr>
            <w:r>
              <w:rPr>
                <w:rFonts w:ascii="Arial" w:hAnsi="Arial" w:cs="Arial"/>
                <w:b/>
                <w:bCs/>
                <w:sz w:val="18"/>
                <w:szCs w:val="18"/>
              </w:rPr>
              <w:t>SDW0863302959040704141005</w:t>
            </w:r>
          </w:p>
        </w:tc>
        <w:tc>
          <w:tcPr>
            <w:tcW w:w="1560" w:type="dxa"/>
            <w:tcBorders>
              <w:top w:val="single" w:sz="4" w:space="0" w:color="auto"/>
              <w:left w:val="single" w:sz="4" w:space="0" w:color="auto"/>
              <w:bottom w:val="single" w:sz="4" w:space="0" w:color="auto"/>
              <w:right w:val="single" w:sz="4" w:space="0" w:color="auto"/>
            </w:tcBorders>
          </w:tcPr>
          <w:p w:rsidR="00B469AE" w:rsidRPr="00886E45" w:rsidRDefault="00B469AE" w:rsidP="00B469AE">
            <w:pPr>
              <w:autoSpaceDE w:val="0"/>
              <w:autoSpaceDN w:val="0"/>
              <w:adjustRightInd w:val="0"/>
              <w:jc w:val="both"/>
              <w:rPr>
                <w:rFonts w:ascii="Arial" w:hAnsi="Arial" w:cs="Arial"/>
                <w:b/>
                <w:bCs/>
                <w:sz w:val="23"/>
                <w:szCs w:val="23"/>
              </w:rPr>
            </w:pPr>
            <w:r>
              <w:rPr>
                <w:rFonts w:ascii="Arial" w:hAnsi="Arial" w:cs="Arial"/>
                <w:b/>
                <w:bCs/>
                <w:sz w:val="23"/>
                <w:szCs w:val="23"/>
              </w:rPr>
              <w:t>Laranja</w:t>
            </w:r>
          </w:p>
        </w:tc>
        <w:tc>
          <w:tcPr>
            <w:tcW w:w="992" w:type="dxa"/>
            <w:tcBorders>
              <w:top w:val="single" w:sz="4" w:space="0" w:color="auto"/>
              <w:left w:val="single" w:sz="4" w:space="0" w:color="auto"/>
              <w:bottom w:val="single" w:sz="4" w:space="0" w:color="auto"/>
              <w:right w:val="single" w:sz="4" w:space="0" w:color="auto"/>
            </w:tcBorders>
          </w:tcPr>
          <w:p w:rsidR="00B469AE" w:rsidRPr="00886E45" w:rsidRDefault="00B469AE" w:rsidP="00B469AE">
            <w:pPr>
              <w:autoSpaceDE w:val="0"/>
              <w:autoSpaceDN w:val="0"/>
              <w:adjustRightInd w:val="0"/>
              <w:jc w:val="both"/>
              <w:rPr>
                <w:rFonts w:ascii="Arial" w:hAnsi="Arial" w:cs="Arial"/>
                <w:b/>
                <w:bCs/>
                <w:sz w:val="23"/>
                <w:szCs w:val="23"/>
              </w:rPr>
            </w:pPr>
            <w:r>
              <w:rPr>
                <w:rFonts w:ascii="Arial" w:hAnsi="Arial" w:cs="Arial"/>
                <w:b/>
                <w:bCs/>
                <w:sz w:val="23"/>
                <w:szCs w:val="23"/>
              </w:rPr>
              <w:t>kg</w:t>
            </w:r>
          </w:p>
        </w:tc>
        <w:tc>
          <w:tcPr>
            <w:tcW w:w="850" w:type="dxa"/>
            <w:tcBorders>
              <w:top w:val="single" w:sz="4" w:space="0" w:color="auto"/>
              <w:left w:val="single" w:sz="4" w:space="0" w:color="auto"/>
              <w:bottom w:val="single" w:sz="4" w:space="0" w:color="auto"/>
              <w:right w:val="single" w:sz="4" w:space="0" w:color="auto"/>
            </w:tcBorders>
          </w:tcPr>
          <w:p w:rsidR="00B469AE" w:rsidRPr="00886E45" w:rsidRDefault="004F6E43" w:rsidP="00B469AE">
            <w:pPr>
              <w:autoSpaceDE w:val="0"/>
              <w:autoSpaceDN w:val="0"/>
              <w:adjustRightInd w:val="0"/>
              <w:jc w:val="both"/>
              <w:rPr>
                <w:rFonts w:ascii="Arial" w:hAnsi="Arial" w:cs="Arial"/>
                <w:b/>
                <w:bCs/>
                <w:sz w:val="23"/>
                <w:szCs w:val="23"/>
              </w:rPr>
            </w:pPr>
            <w:r>
              <w:rPr>
                <w:rFonts w:ascii="Arial" w:hAnsi="Arial" w:cs="Arial"/>
                <w:b/>
                <w:bCs/>
                <w:sz w:val="23"/>
                <w:szCs w:val="23"/>
              </w:rPr>
              <w:t>200</w:t>
            </w:r>
          </w:p>
        </w:tc>
        <w:tc>
          <w:tcPr>
            <w:tcW w:w="1276" w:type="dxa"/>
            <w:tcBorders>
              <w:top w:val="single" w:sz="4" w:space="0" w:color="auto"/>
              <w:left w:val="single" w:sz="4" w:space="0" w:color="auto"/>
              <w:bottom w:val="single" w:sz="4" w:space="0" w:color="auto"/>
              <w:right w:val="single" w:sz="4" w:space="0" w:color="auto"/>
            </w:tcBorders>
          </w:tcPr>
          <w:p w:rsidR="00B469AE" w:rsidRPr="00886E45" w:rsidRDefault="00B469AE" w:rsidP="00B469AE">
            <w:pPr>
              <w:autoSpaceDE w:val="0"/>
              <w:autoSpaceDN w:val="0"/>
              <w:adjustRightInd w:val="0"/>
              <w:jc w:val="both"/>
              <w:rPr>
                <w:rFonts w:ascii="Arial" w:hAnsi="Arial" w:cs="Arial"/>
                <w:b/>
                <w:bCs/>
                <w:sz w:val="23"/>
                <w:szCs w:val="23"/>
              </w:rPr>
            </w:pPr>
            <w:r>
              <w:rPr>
                <w:rFonts w:ascii="Arial" w:hAnsi="Arial" w:cs="Arial"/>
                <w:b/>
                <w:bCs/>
                <w:sz w:val="23"/>
                <w:szCs w:val="23"/>
              </w:rPr>
              <w:t>3,26</w:t>
            </w:r>
          </w:p>
        </w:tc>
        <w:tc>
          <w:tcPr>
            <w:tcW w:w="992" w:type="dxa"/>
            <w:tcBorders>
              <w:top w:val="single" w:sz="4" w:space="0" w:color="auto"/>
              <w:left w:val="single" w:sz="4" w:space="0" w:color="auto"/>
              <w:bottom w:val="single" w:sz="4" w:space="0" w:color="auto"/>
              <w:right w:val="single" w:sz="4" w:space="0" w:color="auto"/>
            </w:tcBorders>
          </w:tcPr>
          <w:p w:rsidR="00B469AE" w:rsidRPr="00886E45" w:rsidRDefault="004F6E43" w:rsidP="00B469AE">
            <w:pPr>
              <w:autoSpaceDE w:val="0"/>
              <w:autoSpaceDN w:val="0"/>
              <w:adjustRightInd w:val="0"/>
              <w:jc w:val="both"/>
              <w:rPr>
                <w:rFonts w:ascii="Arial" w:hAnsi="Arial" w:cs="Arial"/>
                <w:b/>
                <w:bCs/>
                <w:sz w:val="23"/>
                <w:szCs w:val="23"/>
              </w:rPr>
            </w:pPr>
            <w:r>
              <w:rPr>
                <w:rFonts w:ascii="Arial" w:hAnsi="Arial" w:cs="Arial"/>
                <w:b/>
                <w:bCs/>
                <w:sz w:val="23"/>
                <w:szCs w:val="23"/>
              </w:rPr>
              <w:t>652,00</w:t>
            </w:r>
          </w:p>
        </w:tc>
      </w:tr>
      <w:tr w:rsidR="00B469AE" w:rsidRPr="00886E45" w:rsidTr="00B469AE">
        <w:tc>
          <w:tcPr>
            <w:tcW w:w="1560" w:type="dxa"/>
            <w:tcBorders>
              <w:top w:val="single" w:sz="4" w:space="0" w:color="auto"/>
              <w:left w:val="single" w:sz="4" w:space="0" w:color="auto"/>
              <w:bottom w:val="single" w:sz="4" w:space="0" w:color="auto"/>
              <w:right w:val="single" w:sz="4" w:space="0" w:color="auto"/>
            </w:tcBorders>
          </w:tcPr>
          <w:p w:rsidR="00B469AE" w:rsidRPr="00886E45" w:rsidRDefault="00B469AE" w:rsidP="00B469AE">
            <w:pPr>
              <w:autoSpaceDE w:val="0"/>
              <w:autoSpaceDN w:val="0"/>
              <w:adjustRightInd w:val="0"/>
              <w:jc w:val="both"/>
              <w:rPr>
                <w:rFonts w:ascii="Arial" w:hAnsi="Arial" w:cs="Arial"/>
                <w:b/>
                <w:bCs/>
                <w:sz w:val="23"/>
                <w:szCs w:val="23"/>
              </w:rPr>
            </w:pPr>
            <w:r>
              <w:rPr>
                <w:rFonts w:ascii="Arial" w:hAnsi="Arial" w:cs="Arial"/>
                <w:b/>
                <w:bCs/>
                <w:sz w:val="20"/>
                <w:szCs w:val="20"/>
              </w:rPr>
              <w:t>CLAUDETE PERAZZOLI</w:t>
            </w:r>
          </w:p>
        </w:tc>
        <w:tc>
          <w:tcPr>
            <w:tcW w:w="1560" w:type="dxa"/>
            <w:tcBorders>
              <w:top w:val="single" w:sz="4" w:space="0" w:color="auto"/>
              <w:left w:val="single" w:sz="4" w:space="0" w:color="auto"/>
              <w:bottom w:val="single" w:sz="4" w:space="0" w:color="auto"/>
              <w:right w:val="single" w:sz="4" w:space="0" w:color="auto"/>
            </w:tcBorders>
          </w:tcPr>
          <w:p w:rsidR="00B469AE" w:rsidRPr="00F035BF" w:rsidRDefault="00B469AE" w:rsidP="00B469AE">
            <w:pPr>
              <w:autoSpaceDE w:val="0"/>
              <w:autoSpaceDN w:val="0"/>
              <w:adjustRightInd w:val="0"/>
              <w:jc w:val="both"/>
              <w:rPr>
                <w:rFonts w:ascii="Arial" w:hAnsi="Arial" w:cs="Arial"/>
                <w:bCs/>
                <w:sz w:val="18"/>
                <w:szCs w:val="18"/>
              </w:rPr>
            </w:pPr>
            <w:r>
              <w:rPr>
                <w:rFonts w:ascii="Arial" w:hAnsi="Arial" w:cs="Arial"/>
                <w:bCs/>
                <w:sz w:val="18"/>
                <w:szCs w:val="18"/>
              </w:rPr>
              <w:t>868.302.959-04</w:t>
            </w:r>
          </w:p>
        </w:tc>
        <w:tc>
          <w:tcPr>
            <w:tcW w:w="1842" w:type="dxa"/>
            <w:tcBorders>
              <w:top w:val="single" w:sz="4" w:space="0" w:color="auto"/>
              <w:left w:val="single" w:sz="4" w:space="0" w:color="auto"/>
              <w:bottom w:val="single" w:sz="4" w:space="0" w:color="auto"/>
              <w:right w:val="single" w:sz="4" w:space="0" w:color="auto"/>
            </w:tcBorders>
          </w:tcPr>
          <w:p w:rsidR="00B469AE" w:rsidRPr="00886E45" w:rsidRDefault="00B469AE" w:rsidP="00B469AE">
            <w:pPr>
              <w:autoSpaceDE w:val="0"/>
              <w:autoSpaceDN w:val="0"/>
              <w:adjustRightInd w:val="0"/>
              <w:jc w:val="both"/>
              <w:rPr>
                <w:rFonts w:ascii="Arial" w:hAnsi="Arial" w:cs="Arial"/>
                <w:b/>
                <w:bCs/>
                <w:sz w:val="23"/>
                <w:szCs w:val="23"/>
              </w:rPr>
            </w:pPr>
            <w:r>
              <w:rPr>
                <w:rFonts w:ascii="Arial" w:hAnsi="Arial" w:cs="Arial"/>
                <w:b/>
                <w:bCs/>
                <w:sz w:val="18"/>
                <w:szCs w:val="18"/>
              </w:rPr>
              <w:t>SDW0863302959040704141005</w:t>
            </w:r>
          </w:p>
        </w:tc>
        <w:tc>
          <w:tcPr>
            <w:tcW w:w="1560" w:type="dxa"/>
            <w:tcBorders>
              <w:top w:val="single" w:sz="4" w:space="0" w:color="auto"/>
              <w:left w:val="single" w:sz="4" w:space="0" w:color="auto"/>
              <w:bottom w:val="single" w:sz="4" w:space="0" w:color="auto"/>
              <w:right w:val="single" w:sz="4" w:space="0" w:color="auto"/>
            </w:tcBorders>
          </w:tcPr>
          <w:p w:rsidR="00B469AE" w:rsidRDefault="00B469AE" w:rsidP="00B469AE">
            <w:pPr>
              <w:autoSpaceDE w:val="0"/>
              <w:autoSpaceDN w:val="0"/>
              <w:adjustRightInd w:val="0"/>
              <w:jc w:val="both"/>
              <w:rPr>
                <w:rFonts w:ascii="Arial" w:hAnsi="Arial" w:cs="Arial"/>
                <w:b/>
                <w:bCs/>
                <w:sz w:val="23"/>
                <w:szCs w:val="23"/>
              </w:rPr>
            </w:pPr>
            <w:r>
              <w:rPr>
                <w:rFonts w:ascii="Arial" w:hAnsi="Arial" w:cs="Arial"/>
                <w:b/>
                <w:bCs/>
                <w:sz w:val="23"/>
                <w:szCs w:val="23"/>
              </w:rPr>
              <w:t>Limão Galego e Colonial</w:t>
            </w:r>
          </w:p>
        </w:tc>
        <w:tc>
          <w:tcPr>
            <w:tcW w:w="992" w:type="dxa"/>
            <w:tcBorders>
              <w:top w:val="single" w:sz="4" w:space="0" w:color="auto"/>
              <w:left w:val="single" w:sz="4" w:space="0" w:color="auto"/>
              <w:bottom w:val="single" w:sz="4" w:space="0" w:color="auto"/>
              <w:right w:val="single" w:sz="4" w:space="0" w:color="auto"/>
            </w:tcBorders>
          </w:tcPr>
          <w:p w:rsidR="00B469AE" w:rsidRPr="00886E45" w:rsidRDefault="00B469AE" w:rsidP="00B469AE">
            <w:pPr>
              <w:autoSpaceDE w:val="0"/>
              <w:autoSpaceDN w:val="0"/>
              <w:adjustRightInd w:val="0"/>
              <w:jc w:val="both"/>
              <w:rPr>
                <w:rFonts w:ascii="Arial" w:hAnsi="Arial" w:cs="Arial"/>
                <w:b/>
                <w:bCs/>
                <w:sz w:val="23"/>
                <w:szCs w:val="23"/>
              </w:rPr>
            </w:pPr>
            <w:r>
              <w:rPr>
                <w:rFonts w:ascii="Arial" w:hAnsi="Arial" w:cs="Arial"/>
                <w:b/>
                <w:bCs/>
                <w:sz w:val="23"/>
                <w:szCs w:val="23"/>
              </w:rPr>
              <w:t>kg</w:t>
            </w:r>
          </w:p>
        </w:tc>
        <w:tc>
          <w:tcPr>
            <w:tcW w:w="850" w:type="dxa"/>
            <w:tcBorders>
              <w:top w:val="single" w:sz="4" w:space="0" w:color="auto"/>
              <w:left w:val="single" w:sz="4" w:space="0" w:color="auto"/>
              <w:bottom w:val="single" w:sz="4" w:space="0" w:color="auto"/>
              <w:right w:val="single" w:sz="4" w:space="0" w:color="auto"/>
            </w:tcBorders>
          </w:tcPr>
          <w:p w:rsidR="00B469AE" w:rsidRPr="00886E45" w:rsidRDefault="004F6E43" w:rsidP="00B469AE">
            <w:pPr>
              <w:autoSpaceDE w:val="0"/>
              <w:autoSpaceDN w:val="0"/>
              <w:adjustRightInd w:val="0"/>
              <w:jc w:val="both"/>
              <w:rPr>
                <w:rFonts w:ascii="Arial" w:hAnsi="Arial" w:cs="Arial"/>
                <w:b/>
                <w:bCs/>
                <w:sz w:val="23"/>
                <w:szCs w:val="23"/>
              </w:rPr>
            </w:pPr>
            <w:r>
              <w:rPr>
                <w:rFonts w:ascii="Arial" w:hAnsi="Arial" w:cs="Arial"/>
                <w:b/>
                <w:bCs/>
                <w:sz w:val="23"/>
                <w:szCs w:val="23"/>
              </w:rPr>
              <w:t>20</w:t>
            </w:r>
          </w:p>
        </w:tc>
        <w:tc>
          <w:tcPr>
            <w:tcW w:w="1276" w:type="dxa"/>
            <w:tcBorders>
              <w:top w:val="single" w:sz="4" w:space="0" w:color="auto"/>
              <w:left w:val="single" w:sz="4" w:space="0" w:color="auto"/>
              <w:bottom w:val="single" w:sz="4" w:space="0" w:color="auto"/>
              <w:right w:val="single" w:sz="4" w:space="0" w:color="auto"/>
            </w:tcBorders>
          </w:tcPr>
          <w:p w:rsidR="00B469AE" w:rsidRPr="00886E45" w:rsidRDefault="00B469AE" w:rsidP="00B469AE">
            <w:pPr>
              <w:autoSpaceDE w:val="0"/>
              <w:autoSpaceDN w:val="0"/>
              <w:adjustRightInd w:val="0"/>
              <w:jc w:val="both"/>
              <w:rPr>
                <w:rFonts w:ascii="Arial" w:hAnsi="Arial" w:cs="Arial"/>
                <w:b/>
                <w:bCs/>
                <w:sz w:val="23"/>
                <w:szCs w:val="23"/>
              </w:rPr>
            </w:pPr>
            <w:r>
              <w:rPr>
                <w:rFonts w:ascii="Arial" w:hAnsi="Arial" w:cs="Arial"/>
                <w:b/>
                <w:bCs/>
                <w:sz w:val="23"/>
                <w:szCs w:val="23"/>
              </w:rPr>
              <w:t>5,12</w:t>
            </w:r>
          </w:p>
        </w:tc>
        <w:tc>
          <w:tcPr>
            <w:tcW w:w="992" w:type="dxa"/>
            <w:tcBorders>
              <w:top w:val="single" w:sz="4" w:space="0" w:color="auto"/>
              <w:left w:val="single" w:sz="4" w:space="0" w:color="auto"/>
              <w:bottom w:val="single" w:sz="4" w:space="0" w:color="auto"/>
              <w:right w:val="single" w:sz="4" w:space="0" w:color="auto"/>
            </w:tcBorders>
          </w:tcPr>
          <w:p w:rsidR="00B469AE" w:rsidRPr="00886E45" w:rsidRDefault="004F6E43" w:rsidP="00B469AE">
            <w:pPr>
              <w:autoSpaceDE w:val="0"/>
              <w:autoSpaceDN w:val="0"/>
              <w:adjustRightInd w:val="0"/>
              <w:jc w:val="both"/>
              <w:rPr>
                <w:rFonts w:ascii="Arial" w:hAnsi="Arial" w:cs="Arial"/>
                <w:b/>
                <w:bCs/>
                <w:sz w:val="23"/>
                <w:szCs w:val="23"/>
              </w:rPr>
            </w:pPr>
            <w:r>
              <w:rPr>
                <w:rFonts w:ascii="Arial" w:hAnsi="Arial" w:cs="Arial"/>
                <w:b/>
                <w:bCs/>
                <w:sz w:val="23"/>
                <w:szCs w:val="23"/>
              </w:rPr>
              <w:t>102,40</w:t>
            </w:r>
          </w:p>
        </w:tc>
      </w:tr>
      <w:tr w:rsidR="00B469AE" w:rsidRPr="00886E45" w:rsidTr="00B469AE">
        <w:tc>
          <w:tcPr>
            <w:tcW w:w="1560" w:type="dxa"/>
            <w:tcBorders>
              <w:top w:val="single" w:sz="4" w:space="0" w:color="auto"/>
              <w:left w:val="single" w:sz="4" w:space="0" w:color="auto"/>
              <w:bottom w:val="single" w:sz="4" w:space="0" w:color="auto"/>
              <w:right w:val="single" w:sz="4" w:space="0" w:color="auto"/>
            </w:tcBorders>
          </w:tcPr>
          <w:p w:rsidR="00B469AE" w:rsidRPr="00886E45" w:rsidRDefault="00B469AE" w:rsidP="00B469AE">
            <w:pPr>
              <w:autoSpaceDE w:val="0"/>
              <w:autoSpaceDN w:val="0"/>
              <w:adjustRightInd w:val="0"/>
              <w:jc w:val="both"/>
              <w:rPr>
                <w:rFonts w:ascii="Arial" w:hAnsi="Arial" w:cs="Arial"/>
                <w:b/>
                <w:bCs/>
                <w:sz w:val="23"/>
                <w:szCs w:val="23"/>
              </w:rPr>
            </w:pPr>
            <w:r>
              <w:rPr>
                <w:rFonts w:ascii="Arial" w:hAnsi="Arial" w:cs="Arial"/>
                <w:b/>
                <w:bCs/>
                <w:sz w:val="20"/>
                <w:szCs w:val="20"/>
              </w:rPr>
              <w:t>CLAUDETE PERAZZOLI</w:t>
            </w:r>
          </w:p>
        </w:tc>
        <w:tc>
          <w:tcPr>
            <w:tcW w:w="1560" w:type="dxa"/>
            <w:tcBorders>
              <w:top w:val="single" w:sz="4" w:space="0" w:color="auto"/>
              <w:left w:val="single" w:sz="4" w:space="0" w:color="auto"/>
              <w:bottom w:val="single" w:sz="4" w:space="0" w:color="auto"/>
              <w:right w:val="single" w:sz="4" w:space="0" w:color="auto"/>
            </w:tcBorders>
          </w:tcPr>
          <w:p w:rsidR="00B469AE" w:rsidRPr="00F035BF" w:rsidRDefault="00B469AE" w:rsidP="00B469AE">
            <w:pPr>
              <w:autoSpaceDE w:val="0"/>
              <w:autoSpaceDN w:val="0"/>
              <w:adjustRightInd w:val="0"/>
              <w:jc w:val="both"/>
              <w:rPr>
                <w:rFonts w:ascii="Arial" w:hAnsi="Arial" w:cs="Arial"/>
                <w:bCs/>
                <w:sz w:val="18"/>
                <w:szCs w:val="18"/>
              </w:rPr>
            </w:pPr>
            <w:r>
              <w:rPr>
                <w:rFonts w:ascii="Arial" w:hAnsi="Arial" w:cs="Arial"/>
                <w:bCs/>
                <w:sz w:val="18"/>
                <w:szCs w:val="18"/>
              </w:rPr>
              <w:t>868.302.959-04</w:t>
            </w:r>
          </w:p>
        </w:tc>
        <w:tc>
          <w:tcPr>
            <w:tcW w:w="1842" w:type="dxa"/>
            <w:tcBorders>
              <w:top w:val="single" w:sz="4" w:space="0" w:color="auto"/>
              <w:left w:val="single" w:sz="4" w:space="0" w:color="auto"/>
              <w:bottom w:val="single" w:sz="4" w:space="0" w:color="auto"/>
              <w:right w:val="single" w:sz="4" w:space="0" w:color="auto"/>
            </w:tcBorders>
          </w:tcPr>
          <w:p w:rsidR="00B469AE" w:rsidRPr="00886E45" w:rsidRDefault="00B469AE" w:rsidP="00B469AE">
            <w:pPr>
              <w:autoSpaceDE w:val="0"/>
              <w:autoSpaceDN w:val="0"/>
              <w:adjustRightInd w:val="0"/>
              <w:jc w:val="both"/>
              <w:rPr>
                <w:rFonts w:ascii="Arial" w:hAnsi="Arial" w:cs="Arial"/>
                <w:b/>
                <w:bCs/>
                <w:sz w:val="23"/>
                <w:szCs w:val="23"/>
              </w:rPr>
            </w:pPr>
            <w:r>
              <w:rPr>
                <w:rFonts w:ascii="Arial" w:hAnsi="Arial" w:cs="Arial"/>
                <w:b/>
                <w:bCs/>
                <w:sz w:val="18"/>
                <w:szCs w:val="18"/>
              </w:rPr>
              <w:t>SDW0863302959040704141005</w:t>
            </w:r>
          </w:p>
        </w:tc>
        <w:tc>
          <w:tcPr>
            <w:tcW w:w="1560" w:type="dxa"/>
            <w:tcBorders>
              <w:top w:val="single" w:sz="4" w:space="0" w:color="auto"/>
              <w:left w:val="single" w:sz="4" w:space="0" w:color="auto"/>
              <w:bottom w:val="single" w:sz="4" w:space="0" w:color="auto"/>
              <w:right w:val="single" w:sz="4" w:space="0" w:color="auto"/>
            </w:tcBorders>
          </w:tcPr>
          <w:p w:rsidR="00B469AE" w:rsidRDefault="00B469AE" w:rsidP="00B469AE">
            <w:pPr>
              <w:autoSpaceDE w:val="0"/>
              <w:autoSpaceDN w:val="0"/>
              <w:adjustRightInd w:val="0"/>
              <w:jc w:val="both"/>
              <w:rPr>
                <w:rFonts w:ascii="Arial" w:hAnsi="Arial" w:cs="Arial"/>
                <w:b/>
                <w:bCs/>
                <w:sz w:val="23"/>
                <w:szCs w:val="23"/>
              </w:rPr>
            </w:pPr>
            <w:r>
              <w:rPr>
                <w:rFonts w:ascii="Arial" w:hAnsi="Arial" w:cs="Arial"/>
                <w:b/>
                <w:bCs/>
                <w:sz w:val="23"/>
                <w:szCs w:val="23"/>
              </w:rPr>
              <w:t>Pokan</w:t>
            </w:r>
          </w:p>
        </w:tc>
        <w:tc>
          <w:tcPr>
            <w:tcW w:w="992" w:type="dxa"/>
            <w:tcBorders>
              <w:top w:val="single" w:sz="4" w:space="0" w:color="auto"/>
              <w:left w:val="single" w:sz="4" w:space="0" w:color="auto"/>
              <w:bottom w:val="single" w:sz="4" w:space="0" w:color="auto"/>
              <w:right w:val="single" w:sz="4" w:space="0" w:color="auto"/>
            </w:tcBorders>
          </w:tcPr>
          <w:p w:rsidR="00B469AE" w:rsidRPr="00886E45" w:rsidRDefault="00B469AE" w:rsidP="00B469AE">
            <w:pPr>
              <w:autoSpaceDE w:val="0"/>
              <w:autoSpaceDN w:val="0"/>
              <w:adjustRightInd w:val="0"/>
              <w:jc w:val="both"/>
              <w:rPr>
                <w:rFonts w:ascii="Arial" w:hAnsi="Arial" w:cs="Arial"/>
                <w:b/>
                <w:bCs/>
                <w:sz w:val="23"/>
                <w:szCs w:val="23"/>
              </w:rPr>
            </w:pPr>
            <w:r>
              <w:rPr>
                <w:rFonts w:ascii="Arial" w:hAnsi="Arial" w:cs="Arial"/>
                <w:b/>
                <w:bCs/>
                <w:sz w:val="23"/>
                <w:szCs w:val="23"/>
              </w:rPr>
              <w:t>kg</w:t>
            </w:r>
          </w:p>
        </w:tc>
        <w:tc>
          <w:tcPr>
            <w:tcW w:w="850" w:type="dxa"/>
            <w:tcBorders>
              <w:top w:val="single" w:sz="4" w:space="0" w:color="auto"/>
              <w:left w:val="single" w:sz="4" w:space="0" w:color="auto"/>
              <w:bottom w:val="single" w:sz="4" w:space="0" w:color="auto"/>
              <w:right w:val="single" w:sz="4" w:space="0" w:color="auto"/>
            </w:tcBorders>
          </w:tcPr>
          <w:p w:rsidR="00B469AE" w:rsidRPr="00886E45" w:rsidRDefault="004F6E43" w:rsidP="00B469AE">
            <w:pPr>
              <w:autoSpaceDE w:val="0"/>
              <w:autoSpaceDN w:val="0"/>
              <w:adjustRightInd w:val="0"/>
              <w:jc w:val="both"/>
              <w:rPr>
                <w:rFonts w:ascii="Arial" w:hAnsi="Arial" w:cs="Arial"/>
                <w:b/>
                <w:bCs/>
                <w:sz w:val="23"/>
                <w:szCs w:val="23"/>
              </w:rPr>
            </w:pPr>
            <w:r>
              <w:rPr>
                <w:rFonts w:ascii="Arial" w:hAnsi="Arial" w:cs="Arial"/>
                <w:b/>
                <w:bCs/>
                <w:sz w:val="23"/>
                <w:szCs w:val="23"/>
              </w:rPr>
              <w:t>200</w:t>
            </w:r>
          </w:p>
        </w:tc>
        <w:tc>
          <w:tcPr>
            <w:tcW w:w="1276" w:type="dxa"/>
            <w:tcBorders>
              <w:top w:val="single" w:sz="4" w:space="0" w:color="auto"/>
              <w:left w:val="single" w:sz="4" w:space="0" w:color="auto"/>
              <w:bottom w:val="single" w:sz="4" w:space="0" w:color="auto"/>
              <w:right w:val="single" w:sz="4" w:space="0" w:color="auto"/>
            </w:tcBorders>
          </w:tcPr>
          <w:p w:rsidR="00B469AE" w:rsidRPr="00886E45" w:rsidRDefault="00B469AE" w:rsidP="00B469AE">
            <w:pPr>
              <w:autoSpaceDE w:val="0"/>
              <w:autoSpaceDN w:val="0"/>
              <w:adjustRightInd w:val="0"/>
              <w:jc w:val="both"/>
              <w:rPr>
                <w:rFonts w:ascii="Arial" w:hAnsi="Arial" w:cs="Arial"/>
                <w:b/>
                <w:bCs/>
                <w:sz w:val="23"/>
                <w:szCs w:val="23"/>
              </w:rPr>
            </w:pPr>
            <w:r>
              <w:rPr>
                <w:rFonts w:ascii="Arial" w:hAnsi="Arial" w:cs="Arial"/>
                <w:b/>
                <w:bCs/>
                <w:sz w:val="23"/>
                <w:szCs w:val="23"/>
              </w:rPr>
              <w:t>3,25</w:t>
            </w:r>
          </w:p>
        </w:tc>
        <w:tc>
          <w:tcPr>
            <w:tcW w:w="992" w:type="dxa"/>
            <w:tcBorders>
              <w:top w:val="single" w:sz="4" w:space="0" w:color="auto"/>
              <w:left w:val="single" w:sz="4" w:space="0" w:color="auto"/>
              <w:bottom w:val="single" w:sz="4" w:space="0" w:color="auto"/>
              <w:right w:val="single" w:sz="4" w:space="0" w:color="auto"/>
            </w:tcBorders>
          </w:tcPr>
          <w:p w:rsidR="00B469AE" w:rsidRPr="00886E45" w:rsidRDefault="004F6E43" w:rsidP="00B469AE">
            <w:pPr>
              <w:autoSpaceDE w:val="0"/>
              <w:autoSpaceDN w:val="0"/>
              <w:adjustRightInd w:val="0"/>
              <w:jc w:val="both"/>
              <w:rPr>
                <w:rFonts w:ascii="Arial" w:hAnsi="Arial" w:cs="Arial"/>
                <w:b/>
                <w:bCs/>
                <w:sz w:val="23"/>
                <w:szCs w:val="23"/>
              </w:rPr>
            </w:pPr>
            <w:r>
              <w:rPr>
                <w:rFonts w:ascii="Arial" w:hAnsi="Arial" w:cs="Arial"/>
                <w:b/>
                <w:bCs/>
                <w:sz w:val="23"/>
                <w:szCs w:val="23"/>
              </w:rPr>
              <w:t>650,00</w:t>
            </w:r>
          </w:p>
        </w:tc>
      </w:tr>
    </w:tbl>
    <w:p w:rsidR="004815F3" w:rsidRPr="00886E45" w:rsidRDefault="004815F3" w:rsidP="004815F3">
      <w:pPr>
        <w:autoSpaceDE w:val="0"/>
        <w:autoSpaceDN w:val="0"/>
        <w:adjustRightInd w:val="0"/>
        <w:jc w:val="both"/>
        <w:rPr>
          <w:rFonts w:ascii="Arial" w:hAnsi="Arial" w:cs="Arial"/>
          <w:b/>
          <w:bCs/>
          <w:sz w:val="23"/>
          <w:szCs w:val="23"/>
        </w:rPr>
      </w:pPr>
    </w:p>
    <w:p w:rsidR="004815F3" w:rsidRPr="00886E45" w:rsidRDefault="004815F3" w:rsidP="004815F3">
      <w:pPr>
        <w:autoSpaceDE w:val="0"/>
        <w:autoSpaceDN w:val="0"/>
        <w:adjustRightInd w:val="0"/>
        <w:jc w:val="both"/>
        <w:rPr>
          <w:rFonts w:ascii="Arial" w:hAnsi="Arial" w:cs="Arial"/>
          <w:b/>
          <w:bCs/>
          <w:sz w:val="23"/>
          <w:szCs w:val="23"/>
        </w:rPr>
      </w:pPr>
      <w:r w:rsidRPr="00886E45">
        <w:rPr>
          <w:rFonts w:ascii="Arial" w:hAnsi="Arial" w:cs="Arial"/>
          <w:b/>
          <w:bCs/>
          <w:sz w:val="23"/>
          <w:szCs w:val="23"/>
        </w:rPr>
        <w:t>CLÁUSULA SÉTIMA:</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4815F3" w:rsidRPr="00886E45" w:rsidRDefault="004815F3" w:rsidP="004815F3">
      <w:pPr>
        <w:autoSpaceDE w:val="0"/>
        <w:autoSpaceDN w:val="0"/>
        <w:adjustRightInd w:val="0"/>
        <w:jc w:val="both"/>
        <w:rPr>
          <w:rFonts w:ascii="Arial" w:hAnsi="Arial" w:cs="Arial"/>
          <w:b/>
          <w:bCs/>
          <w:sz w:val="23"/>
          <w:szCs w:val="23"/>
        </w:rPr>
      </w:pPr>
    </w:p>
    <w:p w:rsidR="004815F3" w:rsidRPr="00886E45" w:rsidRDefault="004815F3" w:rsidP="004815F3">
      <w:pPr>
        <w:autoSpaceDE w:val="0"/>
        <w:autoSpaceDN w:val="0"/>
        <w:adjustRightInd w:val="0"/>
        <w:jc w:val="both"/>
        <w:rPr>
          <w:rFonts w:ascii="Arial" w:hAnsi="Arial" w:cs="Arial"/>
          <w:b/>
          <w:bCs/>
          <w:sz w:val="23"/>
          <w:szCs w:val="23"/>
        </w:rPr>
      </w:pPr>
      <w:r w:rsidRPr="00886E45">
        <w:rPr>
          <w:rFonts w:ascii="Arial" w:hAnsi="Arial" w:cs="Arial"/>
          <w:b/>
          <w:bCs/>
          <w:sz w:val="23"/>
          <w:szCs w:val="23"/>
        </w:rPr>
        <w:t>CLÁUSULA OITAVA:</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As despesas decorrentes do presente contrato correrão à conta das seguintes dotações orçamentárias:</w:t>
      </w:r>
    </w:p>
    <w:p w:rsidR="004815F3" w:rsidRPr="00FB2A28" w:rsidRDefault="004815F3" w:rsidP="004815F3">
      <w:pPr>
        <w:autoSpaceDE w:val="0"/>
        <w:autoSpaceDN w:val="0"/>
        <w:adjustRightInd w:val="0"/>
        <w:jc w:val="both"/>
        <w:rPr>
          <w:rFonts w:ascii="Arial" w:hAnsi="Arial" w:cs="Arial"/>
          <w:bCs/>
        </w:rPr>
      </w:pPr>
    </w:p>
    <w:p w:rsidR="004815F3" w:rsidRPr="00FB2A28" w:rsidRDefault="004815F3" w:rsidP="004815F3">
      <w:pPr>
        <w:autoSpaceDE w:val="0"/>
        <w:autoSpaceDN w:val="0"/>
        <w:adjustRightInd w:val="0"/>
        <w:rPr>
          <w:rFonts w:ascii="Arial" w:hAnsi="Arial" w:cs="Arial"/>
          <w:bCs/>
        </w:rPr>
      </w:pPr>
      <w:r w:rsidRPr="00FB2A28">
        <w:rPr>
          <w:rFonts w:ascii="Arial" w:hAnsi="Arial" w:cs="Arial"/>
          <w:bCs/>
        </w:rPr>
        <w:t>Unidade Gestora: 2 - Município de Pinheiro Preto</w:t>
      </w:r>
    </w:p>
    <w:p w:rsidR="004815F3" w:rsidRPr="00FB2A28" w:rsidRDefault="004815F3" w:rsidP="004815F3">
      <w:pPr>
        <w:autoSpaceDE w:val="0"/>
        <w:autoSpaceDN w:val="0"/>
        <w:adjustRightInd w:val="0"/>
        <w:rPr>
          <w:rFonts w:ascii="Arial" w:hAnsi="Arial" w:cs="Arial"/>
          <w:bCs/>
        </w:rPr>
      </w:pPr>
      <w:r w:rsidRPr="00FB2A28">
        <w:rPr>
          <w:rFonts w:ascii="Arial" w:hAnsi="Arial" w:cs="Arial"/>
          <w:bCs/>
        </w:rPr>
        <w:t>Órgão Orçamentário: 2000 - PODER EXECUTIVO</w:t>
      </w:r>
    </w:p>
    <w:p w:rsidR="004815F3" w:rsidRPr="00FB2A28" w:rsidRDefault="004815F3" w:rsidP="004815F3">
      <w:pPr>
        <w:autoSpaceDE w:val="0"/>
        <w:autoSpaceDN w:val="0"/>
        <w:adjustRightInd w:val="0"/>
        <w:rPr>
          <w:rFonts w:ascii="Arial" w:hAnsi="Arial" w:cs="Arial"/>
          <w:bCs/>
        </w:rPr>
      </w:pPr>
      <w:r w:rsidRPr="00FB2A28">
        <w:rPr>
          <w:rFonts w:ascii="Arial" w:hAnsi="Arial" w:cs="Arial"/>
          <w:bCs/>
        </w:rPr>
        <w:t>Unidade Orçamentária: 2003 - SECRET. DE EDUCACAO E CULTURA</w:t>
      </w:r>
    </w:p>
    <w:p w:rsidR="004815F3" w:rsidRPr="00FB2A28" w:rsidRDefault="004815F3" w:rsidP="004815F3">
      <w:pPr>
        <w:autoSpaceDE w:val="0"/>
        <w:autoSpaceDN w:val="0"/>
        <w:adjustRightInd w:val="0"/>
        <w:rPr>
          <w:rFonts w:ascii="Arial" w:hAnsi="Arial" w:cs="Arial"/>
          <w:bCs/>
        </w:rPr>
      </w:pPr>
      <w:r w:rsidRPr="00FB2A28">
        <w:rPr>
          <w:rFonts w:ascii="Arial" w:hAnsi="Arial" w:cs="Arial"/>
          <w:bCs/>
        </w:rPr>
        <w:t>Função: 10 - Saúde</w:t>
      </w:r>
    </w:p>
    <w:p w:rsidR="004815F3" w:rsidRPr="00FB2A28" w:rsidRDefault="004815F3" w:rsidP="004815F3">
      <w:pPr>
        <w:autoSpaceDE w:val="0"/>
        <w:autoSpaceDN w:val="0"/>
        <w:adjustRightInd w:val="0"/>
        <w:rPr>
          <w:rFonts w:ascii="Arial" w:hAnsi="Arial" w:cs="Arial"/>
          <w:bCs/>
        </w:rPr>
      </w:pPr>
      <w:r w:rsidRPr="00FB2A28">
        <w:rPr>
          <w:rFonts w:ascii="Arial" w:hAnsi="Arial" w:cs="Arial"/>
          <w:bCs/>
        </w:rPr>
        <w:t>Subfunção: 301 - Atenção Básica</w:t>
      </w:r>
    </w:p>
    <w:p w:rsidR="004815F3" w:rsidRPr="00FB2A28" w:rsidRDefault="004815F3" w:rsidP="004815F3">
      <w:pPr>
        <w:autoSpaceDE w:val="0"/>
        <w:autoSpaceDN w:val="0"/>
        <w:adjustRightInd w:val="0"/>
        <w:rPr>
          <w:rFonts w:ascii="Arial" w:hAnsi="Arial" w:cs="Arial"/>
          <w:bCs/>
        </w:rPr>
      </w:pPr>
      <w:r w:rsidRPr="00FB2A28">
        <w:rPr>
          <w:rFonts w:ascii="Arial" w:hAnsi="Arial" w:cs="Arial"/>
          <w:bCs/>
        </w:rPr>
        <w:t>Programa: 10 - Alimentação Escolar</w:t>
      </w:r>
    </w:p>
    <w:p w:rsidR="004815F3" w:rsidRPr="00FB2A28" w:rsidRDefault="004815F3" w:rsidP="004815F3">
      <w:pPr>
        <w:autoSpaceDE w:val="0"/>
        <w:autoSpaceDN w:val="0"/>
        <w:adjustRightInd w:val="0"/>
        <w:jc w:val="both"/>
        <w:rPr>
          <w:rFonts w:ascii="Arial" w:hAnsi="Arial" w:cs="Arial"/>
          <w:bCs/>
        </w:rPr>
      </w:pPr>
      <w:r w:rsidRPr="00FB2A28">
        <w:rPr>
          <w:rFonts w:ascii="Arial" w:hAnsi="Arial" w:cs="Arial"/>
          <w:bCs/>
        </w:rPr>
        <w:t>Ação: 2.31 - PROGRAMA SUPLEMENTAR DE ALIMENTAÇÃO ESCOLAR</w:t>
      </w:r>
    </w:p>
    <w:p w:rsidR="004815F3" w:rsidRDefault="004815F3" w:rsidP="004815F3">
      <w:pPr>
        <w:autoSpaceDE w:val="0"/>
        <w:autoSpaceDN w:val="0"/>
        <w:adjustRightInd w:val="0"/>
        <w:jc w:val="both"/>
        <w:rPr>
          <w:rFonts w:ascii="Tahoma-Bold" w:hAnsi="Tahoma-Bold" w:cs="Tahoma-Bold"/>
          <w:b/>
          <w:bCs/>
          <w:sz w:val="16"/>
          <w:szCs w:val="16"/>
        </w:rPr>
      </w:pPr>
    </w:p>
    <w:p w:rsidR="004815F3" w:rsidRPr="00886E45" w:rsidRDefault="004815F3" w:rsidP="004815F3">
      <w:pPr>
        <w:autoSpaceDE w:val="0"/>
        <w:autoSpaceDN w:val="0"/>
        <w:adjustRightInd w:val="0"/>
        <w:jc w:val="both"/>
        <w:rPr>
          <w:rFonts w:ascii="Arial" w:hAnsi="Arial" w:cs="Arial"/>
          <w:b/>
          <w:bCs/>
          <w:sz w:val="23"/>
          <w:szCs w:val="23"/>
        </w:rPr>
      </w:pPr>
      <w:r w:rsidRPr="00886E45">
        <w:rPr>
          <w:rFonts w:ascii="Arial" w:hAnsi="Arial" w:cs="Arial"/>
          <w:b/>
          <w:bCs/>
          <w:sz w:val="23"/>
          <w:szCs w:val="23"/>
        </w:rPr>
        <w:t>CLÁUSULA NONA:</w:t>
      </w:r>
    </w:p>
    <w:p w:rsidR="004815F3" w:rsidRPr="00886E45" w:rsidRDefault="004815F3" w:rsidP="004815F3">
      <w:pPr>
        <w:autoSpaceDE w:val="0"/>
        <w:autoSpaceDN w:val="0"/>
        <w:adjustRightInd w:val="0"/>
        <w:jc w:val="both"/>
        <w:rPr>
          <w:rFonts w:ascii="Arial" w:hAnsi="Arial" w:cs="Arial"/>
          <w:sz w:val="23"/>
          <w:szCs w:val="23"/>
        </w:rPr>
      </w:pP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4815F3" w:rsidRPr="00886E45" w:rsidRDefault="004815F3" w:rsidP="004815F3">
      <w:pPr>
        <w:autoSpaceDE w:val="0"/>
        <w:autoSpaceDN w:val="0"/>
        <w:adjustRightInd w:val="0"/>
        <w:jc w:val="both"/>
        <w:rPr>
          <w:rFonts w:ascii="Arial" w:hAnsi="Arial" w:cs="Arial"/>
          <w:b/>
          <w:bCs/>
          <w:sz w:val="23"/>
          <w:szCs w:val="23"/>
        </w:rPr>
      </w:pPr>
    </w:p>
    <w:p w:rsidR="004815F3" w:rsidRPr="00886E45" w:rsidRDefault="004815F3" w:rsidP="004815F3">
      <w:pPr>
        <w:autoSpaceDE w:val="0"/>
        <w:autoSpaceDN w:val="0"/>
        <w:adjustRightInd w:val="0"/>
        <w:jc w:val="both"/>
        <w:rPr>
          <w:rFonts w:ascii="Arial" w:hAnsi="Arial" w:cs="Arial"/>
          <w:b/>
          <w:bCs/>
          <w:sz w:val="23"/>
          <w:szCs w:val="23"/>
        </w:rPr>
      </w:pPr>
      <w:r w:rsidRPr="00886E45">
        <w:rPr>
          <w:rFonts w:ascii="Arial" w:hAnsi="Arial" w:cs="Arial"/>
          <w:b/>
          <w:bCs/>
          <w:sz w:val="23"/>
          <w:szCs w:val="23"/>
        </w:rPr>
        <w:t>CLÁUSULA DÉCIMA:</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O CONTRATANTE que não seguir a forma de liberação de recursos pa</w:t>
      </w:r>
      <w:r>
        <w:rPr>
          <w:rFonts w:ascii="Arial" w:hAnsi="Arial" w:cs="Arial"/>
          <w:sz w:val="23"/>
          <w:szCs w:val="23"/>
        </w:rPr>
        <w:t>ra pagamento do CONTRATADO FORNE</w:t>
      </w:r>
      <w:r w:rsidRPr="00886E45">
        <w:rPr>
          <w:rFonts w:ascii="Arial" w:hAnsi="Arial" w:cs="Arial"/>
          <w:sz w:val="23"/>
          <w:szCs w:val="23"/>
        </w:rPr>
        <w:t>CEDOR, deverá pagar multa de 2%, mais juros de 0,1% ao dia, sobre o valor da parcela vencida. Ressalvados os casos quando não efetivados os repasses mensais de recursos do FNDE em tempo hábil.</w:t>
      </w:r>
    </w:p>
    <w:p w:rsidR="004815F3" w:rsidRPr="00886E45" w:rsidRDefault="004815F3" w:rsidP="004815F3">
      <w:pPr>
        <w:autoSpaceDE w:val="0"/>
        <w:autoSpaceDN w:val="0"/>
        <w:adjustRightInd w:val="0"/>
        <w:jc w:val="both"/>
        <w:rPr>
          <w:rFonts w:ascii="Arial" w:hAnsi="Arial" w:cs="Arial"/>
          <w:b/>
          <w:bCs/>
          <w:sz w:val="23"/>
          <w:szCs w:val="23"/>
        </w:rPr>
      </w:pPr>
    </w:p>
    <w:p w:rsidR="004815F3" w:rsidRPr="00886E45" w:rsidRDefault="004815F3" w:rsidP="004815F3">
      <w:pPr>
        <w:autoSpaceDE w:val="0"/>
        <w:autoSpaceDN w:val="0"/>
        <w:adjustRightInd w:val="0"/>
        <w:jc w:val="both"/>
        <w:rPr>
          <w:rFonts w:ascii="Arial" w:hAnsi="Arial" w:cs="Arial"/>
          <w:b/>
          <w:bCs/>
          <w:sz w:val="23"/>
          <w:szCs w:val="23"/>
        </w:rPr>
      </w:pPr>
      <w:r w:rsidRPr="00886E45">
        <w:rPr>
          <w:rFonts w:ascii="Arial" w:hAnsi="Arial" w:cs="Arial"/>
          <w:b/>
          <w:bCs/>
          <w:sz w:val="23"/>
          <w:szCs w:val="23"/>
        </w:rPr>
        <w:t>CLÁUSULA ONZE:</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Os casos de inadimplência da CONTRATANTE proceder-se-á conforme o § 1º, do art. 20 da Lei n° 11.947/2009 e demais legislações relacionadas.</w:t>
      </w:r>
    </w:p>
    <w:p w:rsidR="004815F3" w:rsidRPr="00886E45" w:rsidRDefault="004815F3" w:rsidP="004815F3">
      <w:pPr>
        <w:autoSpaceDE w:val="0"/>
        <w:autoSpaceDN w:val="0"/>
        <w:adjustRightInd w:val="0"/>
        <w:jc w:val="both"/>
        <w:rPr>
          <w:rFonts w:ascii="Arial" w:hAnsi="Arial" w:cs="Arial"/>
          <w:b/>
          <w:bCs/>
          <w:sz w:val="23"/>
          <w:szCs w:val="23"/>
        </w:rPr>
      </w:pPr>
    </w:p>
    <w:p w:rsidR="004815F3" w:rsidRPr="00886E45" w:rsidRDefault="004815F3" w:rsidP="004815F3">
      <w:pPr>
        <w:autoSpaceDE w:val="0"/>
        <w:autoSpaceDN w:val="0"/>
        <w:adjustRightInd w:val="0"/>
        <w:jc w:val="both"/>
        <w:rPr>
          <w:rFonts w:ascii="Arial" w:hAnsi="Arial" w:cs="Arial"/>
          <w:b/>
          <w:bCs/>
          <w:sz w:val="23"/>
          <w:szCs w:val="23"/>
        </w:rPr>
      </w:pPr>
      <w:r w:rsidRPr="00886E45">
        <w:rPr>
          <w:rFonts w:ascii="Arial" w:hAnsi="Arial" w:cs="Arial"/>
          <w:b/>
          <w:bCs/>
          <w:sz w:val="23"/>
          <w:szCs w:val="23"/>
        </w:rPr>
        <w:t>CLÁUSULA DOZE:</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4815F3" w:rsidRPr="00886E45" w:rsidRDefault="004815F3" w:rsidP="004815F3">
      <w:pPr>
        <w:autoSpaceDE w:val="0"/>
        <w:autoSpaceDN w:val="0"/>
        <w:adjustRightInd w:val="0"/>
        <w:jc w:val="both"/>
        <w:rPr>
          <w:rFonts w:ascii="Arial" w:hAnsi="Arial" w:cs="Arial"/>
          <w:b/>
          <w:bCs/>
          <w:sz w:val="23"/>
          <w:szCs w:val="23"/>
        </w:rPr>
      </w:pPr>
    </w:p>
    <w:p w:rsidR="004815F3" w:rsidRPr="00886E45" w:rsidRDefault="004815F3" w:rsidP="004815F3">
      <w:pPr>
        <w:autoSpaceDE w:val="0"/>
        <w:autoSpaceDN w:val="0"/>
        <w:adjustRightInd w:val="0"/>
        <w:jc w:val="both"/>
        <w:rPr>
          <w:rFonts w:ascii="Arial" w:hAnsi="Arial" w:cs="Arial"/>
          <w:b/>
          <w:bCs/>
          <w:sz w:val="23"/>
          <w:szCs w:val="23"/>
        </w:rPr>
      </w:pPr>
      <w:r w:rsidRPr="00886E45">
        <w:rPr>
          <w:rFonts w:ascii="Arial" w:hAnsi="Arial" w:cs="Arial"/>
          <w:b/>
          <w:bCs/>
          <w:sz w:val="23"/>
          <w:szCs w:val="23"/>
        </w:rPr>
        <w:t>CLÁUSULA TREZE:</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4815F3" w:rsidRPr="00886E45" w:rsidRDefault="004815F3" w:rsidP="004815F3">
      <w:pPr>
        <w:autoSpaceDE w:val="0"/>
        <w:autoSpaceDN w:val="0"/>
        <w:adjustRightInd w:val="0"/>
        <w:jc w:val="both"/>
        <w:rPr>
          <w:rFonts w:ascii="Arial" w:hAnsi="Arial" w:cs="Arial"/>
          <w:b/>
          <w:bCs/>
          <w:sz w:val="23"/>
          <w:szCs w:val="23"/>
        </w:rPr>
      </w:pPr>
    </w:p>
    <w:p w:rsidR="004815F3" w:rsidRPr="00886E45" w:rsidRDefault="004815F3" w:rsidP="004815F3">
      <w:pPr>
        <w:autoSpaceDE w:val="0"/>
        <w:autoSpaceDN w:val="0"/>
        <w:adjustRightInd w:val="0"/>
        <w:jc w:val="both"/>
        <w:rPr>
          <w:rFonts w:ascii="Arial" w:hAnsi="Arial" w:cs="Arial"/>
          <w:b/>
          <w:bCs/>
          <w:sz w:val="23"/>
          <w:szCs w:val="23"/>
        </w:rPr>
      </w:pPr>
      <w:r w:rsidRPr="00886E45">
        <w:rPr>
          <w:rFonts w:ascii="Arial" w:hAnsi="Arial" w:cs="Arial"/>
          <w:b/>
          <w:bCs/>
          <w:sz w:val="23"/>
          <w:szCs w:val="23"/>
        </w:rPr>
        <w:t>CLÁUSULA QUATORZE:</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É de exclusiva responsabilidade do CONTRATADO FORNECEDOR o ressarcimento de danos causados ao CONTRATANTE ou a terceiros, decorrentes de sua culpa ou dolo na execução do contrato, não excluindo ou reduzindo esta responsabilidade à fiscalização.</w:t>
      </w:r>
    </w:p>
    <w:p w:rsidR="004815F3" w:rsidRPr="00886E45" w:rsidRDefault="004815F3" w:rsidP="004815F3">
      <w:pPr>
        <w:autoSpaceDE w:val="0"/>
        <w:autoSpaceDN w:val="0"/>
        <w:adjustRightInd w:val="0"/>
        <w:jc w:val="both"/>
        <w:rPr>
          <w:rFonts w:ascii="Arial" w:hAnsi="Arial" w:cs="Arial"/>
          <w:b/>
          <w:bCs/>
          <w:sz w:val="23"/>
          <w:szCs w:val="23"/>
        </w:rPr>
      </w:pPr>
    </w:p>
    <w:p w:rsidR="004815F3" w:rsidRPr="00886E45" w:rsidRDefault="004815F3" w:rsidP="004815F3">
      <w:pPr>
        <w:autoSpaceDE w:val="0"/>
        <w:autoSpaceDN w:val="0"/>
        <w:adjustRightInd w:val="0"/>
        <w:jc w:val="both"/>
        <w:rPr>
          <w:rFonts w:ascii="Arial" w:hAnsi="Arial" w:cs="Arial"/>
          <w:b/>
          <w:bCs/>
          <w:sz w:val="23"/>
          <w:szCs w:val="23"/>
        </w:rPr>
      </w:pPr>
      <w:r w:rsidRPr="00886E45">
        <w:rPr>
          <w:rFonts w:ascii="Arial" w:hAnsi="Arial" w:cs="Arial"/>
          <w:b/>
          <w:bCs/>
          <w:sz w:val="23"/>
          <w:szCs w:val="23"/>
        </w:rPr>
        <w:t>CLÁUSULA QUINZE:</w:t>
      </w:r>
    </w:p>
    <w:p w:rsidR="004815F3" w:rsidRPr="00886E45" w:rsidRDefault="004815F3" w:rsidP="004815F3">
      <w:pPr>
        <w:autoSpaceDE w:val="0"/>
        <w:autoSpaceDN w:val="0"/>
        <w:adjustRightInd w:val="0"/>
        <w:jc w:val="both"/>
        <w:rPr>
          <w:rFonts w:ascii="Arial" w:hAnsi="Arial" w:cs="Arial"/>
          <w:sz w:val="23"/>
          <w:szCs w:val="23"/>
        </w:rPr>
      </w:pPr>
      <w:r>
        <w:rPr>
          <w:rFonts w:ascii="Arial" w:hAnsi="Arial" w:cs="Arial"/>
          <w:sz w:val="23"/>
          <w:szCs w:val="23"/>
        </w:rPr>
        <w:t xml:space="preserve">O CONTRATANTE em razão a </w:t>
      </w:r>
      <w:r w:rsidRPr="00886E45">
        <w:rPr>
          <w:rFonts w:ascii="Arial" w:hAnsi="Arial" w:cs="Arial"/>
          <w:sz w:val="23"/>
          <w:szCs w:val="23"/>
        </w:rPr>
        <w:t>supremacia dos interesses públicos sobre os interesses particulares poderá:</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a. modificar unilateralmente o contrato para melhor adequação às finalidades de interesse público, respeitando os direitos do CONTRATADO;</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b. rescindir unilateralmente o contrato, nos casos de infração contratual ou inaptidão do</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CONTRATADO;</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c. fiscalizar a execução do contrato;</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 xml:space="preserve">d. aplicar sanções motivadas pela inexecução total ou parcial do ajuste; </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lastRenderedPageBreak/>
        <w:t>Sempre que a CONTRATANTE alterar ou rescindir o contrato sem culpa do CONTRATADO, deve respeitar o equilíbrio econômico-financeiro, garantindo-lhe o aumento da remuneração respectiva ou a indenização por despesas já realizadas.</w:t>
      </w:r>
    </w:p>
    <w:p w:rsidR="004815F3" w:rsidRPr="00886E45" w:rsidRDefault="004815F3" w:rsidP="004815F3">
      <w:pPr>
        <w:autoSpaceDE w:val="0"/>
        <w:autoSpaceDN w:val="0"/>
        <w:adjustRightInd w:val="0"/>
        <w:jc w:val="both"/>
        <w:rPr>
          <w:rFonts w:ascii="Arial" w:hAnsi="Arial" w:cs="Arial"/>
          <w:b/>
          <w:bCs/>
          <w:sz w:val="23"/>
          <w:szCs w:val="23"/>
        </w:rPr>
      </w:pPr>
    </w:p>
    <w:p w:rsidR="004815F3" w:rsidRPr="00886E45" w:rsidRDefault="004815F3" w:rsidP="004815F3">
      <w:pPr>
        <w:autoSpaceDE w:val="0"/>
        <w:autoSpaceDN w:val="0"/>
        <w:adjustRightInd w:val="0"/>
        <w:jc w:val="both"/>
        <w:rPr>
          <w:rFonts w:ascii="Arial" w:hAnsi="Arial" w:cs="Arial"/>
          <w:b/>
          <w:bCs/>
          <w:sz w:val="23"/>
          <w:szCs w:val="23"/>
        </w:rPr>
      </w:pPr>
      <w:r w:rsidRPr="00886E45">
        <w:rPr>
          <w:rFonts w:ascii="Arial" w:hAnsi="Arial" w:cs="Arial"/>
          <w:b/>
          <w:bCs/>
          <w:sz w:val="23"/>
          <w:szCs w:val="23"/>
        </w:rPr>
        <w:t>CLÁUSULA DEZESSEIS:</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A multa aplicada após regular processo administrativo poderá ser descontada dos pagamentos eventualmente devidos pelo CONTRATANTE ou, quando for o caso, cobrada judicialmente.</w:t>
      </w:r>
    </w:p>
    <w:p w:rsidR="004815F3" w:rsidRPr="00886E45" w:rsidRDefault="004815F3" w:rsidP="004815F3">
      <w:pPr>
        <w:autoSpaceDE w:val="0"/>
        <w:autoSpaceDN w:val="0"/>
        <w:adjustRightInd w:val="0"/>
        <w:jc w:val="both"/>
        <w:rPr>
          <w:rFonts w:ascii="Arial" w:hAnsi="Arial" w:cs="Arial"/>
          <w:b/>
          <w:bCs/>
          <w:sz w:val="23"/>
          <w:szCs w:val="23"/>
        </w:rPr>
      </w:pPr>
    </w:p>
    <w:p w:rsidR="004815F3" w:rsidRPr="00886E45" w:rsidRDefault="004815F3" w:rsidP="004815F3">
      <w:pPr>
        <w:autoSpaceDE w:val="0"/>
        <w:autoSpaceDN w:val="0"/>
        <w:adjustRightInd w:val="0"/>
        <w:jc w:val="both"/>
        <w:rPr>
          <w:rFonts w:ascii="Arial" w:hAnsi="Arial" w:cs="Arial"/>
          <w:b/>
          <w:bCs/>
          <w:sz w:val="23"/>
          <w:szCs w:val="23"/>
        </w:rPr>
      </w:pPr>
      <w:r w:rsidRPr="00886E45">
        <w:rPr>
          <w:rFonts w:ascii="Arial" w:hAnsi="Arial" w:cs="Arial"/>
          <w:b/>
          <w:bCs/>
          <w:sz w:val="23"/>
          <w:szCs w:val="23"/>
        </w:rPr>
        <w:t>CLÁUSULA DEZESSETE:</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A fiscalização do presente contrato ficará a cargo da Secretaria da Educação.</w:t>
      </w:r>
    </w:p>
    <w:p w:rsidR="004815F3" w:rsidRPr="00886E45" w:rsidRDefault="004815F3" w:rsidP="004815F3">
      <w:pPr>
        <w:autoSpaceDE w:val="0"/>
        <w:autoSpaceDN w:val="0"/>
        <w:adjustRightInd w:val="0"/>
        <w:jc w:val="both"/>
        <w:rPr>
          <w:rFonts w:ascii="Arial" w:hAnsi="Arial" w:cs="Arial"/>
          <w:b/>
          <w:bCs/>
          <w:sz w:val="23"/>
          <w:szCs w:val="23"/>
        </w:rPr>
      </w:pPr>
    </w:p>
    <w:p w:rsidR="004815F3" w:rsidRPr="00886E45" w:rsidRDefault="004815F3" w:rsidP="004815F3">
      <w:pPr>
        <w:autoSpaceDE w:val="0"/>
        <w:autoSpaceDN w:val="0"/>
        <w:adjustRightInd w:val="0"/>
        <w:jc w:val="both"/>
        <w:rPr>
          <w:rFonts w:ascii="Arial" w:hAnsi="Arial" w:cs="Arial"/>
          <w:b/>
          <w:bCs/>
          <w:sz w:val="23"/>
          <w:szCs w:val="23"/>
        </w:rPr>
      </w:pPr>
      <w:r w:rsidRPr="00886E45">
        <w:rPr>
          <w:rFonts w:ascii="Arial" w:hAnsi="Arial" w:cs="Arial"/>
          <w:b/>
          <w:bCs/>
          <w:sz w:val="23"/>
          <w:szCs w:val="23"/>
        </w:rPr>
        <w:t>CLÁUSULA DEZOITO:</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 xml:space="preserve">O presente contrato rege-se, ainda, pela chamada pública n.º </w:t>
      </w:r>
      <w:r>
        <w:rPr>
          <w:rFonts w:ascii="Arial" w:hAnsi="Arial" w:cs="Arial"/>
          <w:sz w:val="23"/>
          <w:szCs w:val="23"/>
        </w:rPr>
        <w:t>001/2016</w:t>
      </w:r>
      <w:r w:rsidRPr="00886E45">
        <w:rPr>
          <w:rFonts w:ascii="Arial" w:hAnsi="Arial" w:cs="Arial"/>
          <w:sz w:val="23"/>
          <w:szCs w:val="23"/>
        </w:rPr>
        <w:t xml:space="preserve"> e pela Lei n° 11.947/2009 e o dispositivo que a regulamente, em todos os seus termos, a qual será aplicada, também, onde o contrato for omisso.</w:t>
      </w:r>
    </w:p>
    <w:p w:rsidR="004815F3" w:rsidRPr="00886E45" w:rsidRDefault="004815F3" w:rsidP="004815F3">
      <w:pPr>
        <w:autoSpaceDE w:val="0"/>
        <w:autoSpaceDN w:val="0"/>
        <w:adjustRightInd w:val="0"/>
        <w:jc w:val="both"/>
        <w:rPr>
          <w:rFonts w:ascii="Arial" w:hAnsi="Arial" w:cs="Arial"/>
          <w:b/>
          <w:bCs/>
          <w:sz w:val="23"/>
          <w:szCs w:val="23"/>
        </w:rPr>
      </w:pPr>
    </w:p>
    <w:p w:rsidR="004815F3" w:rsidRPr="00886E45" w:rsidRDefault="004815F3" w:rsidP="004815F3">
      <w:pPr>
        <w:autoSpaceDE w:val="0"/>
        <w:autoSpaceDN w:val="0"/>
        <w:adjustRightInd w:val="0"/>
        <w:jc w:val="both"/>
        <w:rPr>
          <w:rFonts w:ascii="Arial" w:hAnsi="Arial" w:cs="Arial"/>
          <w:b/>
          <w:bCs/>
          <w:sz w:val="23"/>
          <w:szCs w:val="23"/>
        </w:rPr>
      </w:pPr>
      <w:r w:rsidRPr="00886E45">
        <w:rPr>
          <w:rFonts w:ascii="Arial" w:hAnsi="Arial" w:cs="Arial"/>
          <w:b/>
          <w:bCs/>
          <w:sz w:val="23"/>
          <w:szCs w:val="23"/>
        </w:rPr>
        <w:t>CLÁUSULA DEZENOVE:</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Este Contrato poderá ser aditado a qualquer tempo, mediante acordo formal entre as partes, resguardadas as suas condições essenciais.</w:t>
      </w:r>
    </w:p>
    <w:p w:rsidR="004815F3" w:rsidRPr="00886E45" w:rsidRDefault="004815F3" w:rsidP="004815F3">
      <w:pPr>
        <w:autoSpaceDE w:val="0"/>
        <w:autoSpaceDN w:val="0"/>
        <w:adjustRightInd w:val="0"/>
        <w:jc w:val="both"/>
        <w:rPr>
          <w:rFonts w:ascii="Arial" w:hAnsi="Arial" w:cs="Arial"/>
          <w:b/>
          <w:bCs/>
          <w:sz w:val="23"/>
          <w:szCs w:val="23"/>
        </w:rPr>
      </w:pPr>
    </w:p>
    <w:p w:rsidR="004815F3" w:rsidRPr="00886E45" w:rsidRDefault="004815F3" w:rsidP="004815F3">
      <w:pPr>
        <w:autoSpaceDE w:val="0"/>
        <w:autoSpaceDN w:val="0"/>
        <w:adjustRightInd w:val="0"/>
        <w:jc w:val="both"/>
        <w:rPr>
          <w:rFonts w:ascii="Arial" w:hAnsi="Arial" w:cs="Arial"/>
          <w:b/>
          <w:bCs/>
          <w:sz w:val="23"/>
          <w:szCs w:val="23"/>
        </w:rPr>
      </w:pPr>
      <w:r w:rsidRPr="00886E45">
        <w:rPr>
          <w:rFonts w:ascii="Arial" w:hAnsi="Arial" w:cs="Arial"/>
          <w:b/>
          <w:bCs/>
          <w:sz w:val="23"/>
          <w:szCs w:val="23"/>
        </w:rPr>
        <w:t>CLÁUSULA VINTE:</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As comunicações com origem neste contrato deverão ser formais e expressas, por meio de carta, que somente terá validade se enviada mediante registro de recebimento, por fax, transmitido pelas partes.</w:t>
      </w:r>
    </w:p>
    <w:p w:rsidR="004815F3" w:rsidRPr="00886E45" w:rsidRDefault="004815F3" w:rsidP="004815F3">
      <w:pPr>
        <w:autoSpaceDE w:val="0"/>
        <w:autoSpaceDN w:val="0"/>
        <w:adjustRightInd w:val="0"/>
        <w:jc w:val="both"/>
        <w:rPr>
          <w:rFonts w:ascii="Arial" w:hAnsi="Arial" w:cs="Arial"/>
          <w:b/>
          <w:bCs/>
          <w:sz w:val="23"/>
          <w:szCs w:val="23"/>
        </w:rPr>
      </w:pPr>
    </w:p>
    <w:p w:rsidR="004815F3" w:rsidRPr="00886E45" w:rsidRDefault="004815F3" w:rsidP="004815F3">
      <w:pPr>
        <w:autoSpaceDE w:val="0"/>
        <w:autoSpaceDN w:val="0"/>
        <w:adjustRightInd w:val="0"/>
        <w:jc w:val="both"/>
        <w:rPr>
          <w:rFonts w:ascii="Arial" w:hAnsi="Arial" w:cs="Arial"/>
          <w:b/>
          <w:bCs/>
          <w:sz w:val="23"/>
          <w:szCs w:val="23"/>
        </w:rPr>
      </w:pPr>
      <w:r w:rsidRPr="00886E45">
        <w:rPr>
          <w:rFonts w:ascii="Arial" w:hAnsi="Arial" w:cs="Arial"/>
          <w:b/>
          <w:bCs/>
          <w:sz w:val="23"/>
          <w:szCs w:val="23"/>
        </w:rPr>
        <w:t>CLÁUSULA VINTE E UM:</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a. por acordo entre as partes;</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b. pela inobservância de qualquer de suas condições;</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c. quaisquer dos motivos previstos em lei.</w:t>
      </w:r>
    </w:p>
    <w:p w:rsidR="004815F3" w:rsidRPr="00886E45" w:rsidRDefault="004815F3" w:rsidP="004815F3">
      <w:pPr>
        <w:autoSpaceDE w:val="0"/>
        <w:autoSpaceDN w:val="0"/>
        <w:adjustRightInd w:val="0"/>
        <w:jc w:val="both"/>
        <w:rPr>
          <w:rFonts w:ascii="Arial" w:hAnsi="Arial" w:cs="Arial"/>
          <w:b/>
          <w:bCs/>
          <w:sz w:val="23"/>
          <w:szCs w:val="23"/>
        </w:rPr>
      </w:pPr>
    </w:p>
    <w:p w:rsidR="004815F3" w:rsidRPr="00886E45" w:rsidRDefault="004815F3" w:rsidP="004815F3">
      <w:pPr>
        <w:autoSpaceDE w:val="0"/>
        <w:autoSpaceDN w:val="0"/>
        <w:adjustRightInd w:val="0"/>
        <w:jc w:val="both"/>
        <w:rPr>
          <w:rFonts w:ascii="Arial" w:hAnsi="Arial" w:cs="Arial"/>
          <w:b/>
          <w:bCs/>
          <w:sz w:val="23"/>
          <w:szCs w:val="23"/>
        </w:rPr>
      </w:pPr>
      <w:r w:rsidRPr="00886E45">
        <w:rPr>
          <w:rFonts w:ascii="Arial" w:hAnsi="Arial" w:cs="Arial"/>
          <w:b/>
          <w:bCs/>
          <w:sz w:val="23"/>
          <w:szCs w:val="23"/>
        </w:rPr>
        <w:t>CLÁUSULA VINTE E DOIS:</w:t>
      </w:r>
    </w:p>
    <w:p w:rsidR="004815F3" w:rsidRPr="0095641C" w:rsidRDefault="004815F3" w:rsidP="004815F3">
      <w:pPr>
        <w:autoSpaceDE w:val="0"/>
        <w:autoSpaceDN w:val="0"/>
        <w:adjustRightInd w:val="0"/>
        <w:jc w:val="both"/>
        <w:rPr>
          <w:rFonts w:ascii="Arial" w:hAnsi="Arial" w:cs="Arial"/>
          <w:color w:val="FF0000"/>
          <w:sz w:val="23"/>
          <w:szCs w:val="23"/>
        </w:rPr>
      </w:pPr>
      <w:r w:rsidRPr="00886E45">
        <w:rPr>
          <w:rFonts w:ascii="Arial" w:hAnsi="Arial" w:cs="Arial"/>
          <w:sz w:val="23"/>
          <w:szCs w:val="23"/>
        </w:rPr>
        <w:t xml:space="preserve">O presente contrato vigorará da sua assinatura até a entrega total dos produtos adquiridos ou até </w:t>
      </w:r>
      <w:r w:rsidRPr="00FB2A28">
        <w:rPr>
          <w:rFonts w:ascii="Arial" w:hAnsi="Arial" w:cs="Arial"/>
          <w:sz w:val="23"/>
          <w:szCs w:val="23"/>
        </w:rPr>
        <w:t>31/12/2016.</w:t>
      </w:r>
    </w:p>
    <w:p w:rsidR="004815F3" w:rsidRPr="00886E45" w:rsidRDefault="004815F3" w:rsidP="004815F3">
      <w:pPr>
        <w:autoSpaceDE w:val="0"/>
        <w:autoSpaceDN w:val="0"/>
        <w:adjustRightInd w:val="0"/>
        <w:jc w:val="both"/>
        <w:rPr>
          <w:rFonts w:ascii="Arial" w:hAnsi="Arial" w:cs="Arial"/>
          <w:b/>
          <w:bCs/>
          <w:sz w:val="23"/>
          <w:szCs w:val="23"/>
        </w:rPr>
      </w:pPr>
    </w:p>
    <w:p w:rsidR="004815F3" w:rsidRPr="00886E45" w:rsidRDefault="004815F3" w:rsidP="004815F3">
      <w:pPr>
        <w:autoSpaceDE w:val="0"/>
        <w:autoSpaceDN w:val="0"/>
        <w:adjustRightInd w:val="0"/>
        <w:jc w:val="both"/>
        <w:rPr>
          <w:rFonts w:ascii="Arial" w:hAnsi="Arial" w:cs="Arial"/>
          <w:b/>
          <w:bCs/>
          <w:sz w:val="23"/>
          <w:szCs w:val="23"/>
        </w:rPr>
      </w:pPr>
      <w:r w:rsidRPr="00886E45">
        <w:rPr>
          <w:rFonts w:ascii="Arial" w:hAnsi="Arial" w:cs="Arial"/>
          <w:b/>
          <w:bCs/>
          <w:sz w:val="23"/>
          <w:szCs w:val="23"/>
        </w:rPr>
        <w:t>CLÁUSULA VINTE E TRÊS:</w:t>
      </w:r>
    </w:p>
    <w:p w:rsidR="004815F3" w:rsidRPr="00886E45"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É competente o Foro da Comarca de Tangará para dirimir qualquer controvérsia que se originar deste contrato.</w:t>
      </w:r>
    </w:p>
    <w:p w:rsidR="004815F3"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E, por estarem assim, justos e contratados, assinam o presente instrumento em três vias de igual teor e forma, na presença de duas testemunhas.</w:t>
      </w:r>
    </w:p>
    <w:p w:rsidR="00F035BF" w:rsidRDefault="00F035BF" w:rsidP="004815F3">
      <w:pPr>
        <w:autoSpaceDE w:val="0"/>
        <w:autoSpaceDN w:val="0"/>
        <w:adjustRightInd w:val="0"/>
        <w:jc w:val="both"/>
        <w:rPr>
          <w:rFonts w:ascii="Arial" w:hAnsi="Arial" w:cs="Arial"/>
          <w:sz w:val="23"/>
          <w:szCs w:val="23"/>
        </w:rPr>
      </w:pPr>
    </w:p>
    <w:p w:rsidR="00F035BF" w:rsidRPr="00886E45" w:rsidRDefault="00F035BF" w:rsidP="004815F3">
      <w:pPr>
        <w:autoSpaceDE w:val="0"/>
        <w:autoSpaceDN w:val="0"/>
        <w:adjustRightInd w:val="0"/>
        <w:jc w:val="both"/>
        <w:rPr>
          <w:rFonts w:ascii="Arial" w:hAnsi="Arial" w:cs="Arial"/>
          <w:sz w:val="23"/>
          <w:szCs w:val="23"/>
        </w:rPr>
      </w:pPr>
    </w:p>
    <w:p w:rsidR="004815F3" w:rsidRPr="00886E45" w:rsidRDefault="004815F3" w:rsidP="004815F3">
      <w:pPr>
        <w:autoSpaceDE w:val="0"/>
        <w:autoSpaceDN w:val="0"/>
        <w:adjustRightInd w:val="0"/>
        <w:jc w:val="both"/>
        <w:rPr>
          <w:rFonts w:ascii="Arial" w:hAnsi="Arial" w:cs="Arial"/>
          <w:sz w:val="23"/>
          <w:szCs w:val="23"/>
        </w:rPr>
      </w:pPr>
    </w:p>
    <w:p w:rsidR="004815F3" w:rsidRPr="00886E45" w:rsidRDefault="00F035BF" w:rsidP="00F035BF">
      <w:pPr>
        <w:autoSpaceDE w:val="0"/>
        <w:autoSpaceDN w:val="0"/>
        <w:adjustRightInd w:val="0"/>
        <w:jc w:val="center"/>
        <w:rPr>
          <w:rFonts w:ascii="Arial" w:hAnsi="Arial" w:cs="Arial"/>
          <w:sz w:val="23"/>
          <w:szCs w:val="23"/>
        </w:rPr>
      </w:pPr>
      <w:r>
        <w:rPr>
          <w:rFonts w:ascii="Arial" w:hAnsi="Arial" w:cs="Arial"/>
          <w:sz w:val="23"/>
          <w:szCs w:val="23"/>
        </w:rPr>
        <w:t>CENTRO MUNICIPAL DE PINHEIRO PRETO</w:t>
      </w:r>
      <w:r w:rsidR="004815F3" w:rsidRPr="00886E45">
        <w:rPr>
          <w:rFonts w:ascii="Arial" w:hAnsi="Arial" w:cs="Arial"/>
          <w:sz w:val="23"/>
          <w:szCs w:val="23"/>
        </w:rPr>
        <w:t xml:space="preserve">, </w:t>
      </w:r>
      <w:r>
        <w:rPr>
          <w:rFonts w:ascii="Arial" w:hAnsi="Arial" w:cs="Arial"/>
          <w:sz w:val="23"/>
          <w:szCs w:val="23"/>
        </w:rPr>
        <w:t>20 DE JUNHO DE 2016</w:t>
      </w:r>
      <w:r w:rsidR="004815F3" w:rsidRPr="00886E45">
        <w:rPr>
          <w:rFonts w:ascii="Arial" w:hAnsi="Arial" w:cs="Arial"/>
          <w:sz w:val="23"/>
          <w:szCs w:val="23"/>
        </w:rPr>
        <w:t>.</w:t>
      </w:r>
    </w:p>
    <w:p w:rsidR="004815F3" w:rsidRDefault="004815F3" w:rsidP="004815F3">
      <w:pPr>
        <w:autoSpaceDE w:val="0"/>
        <w:autoSpaceDN w:val="0"/>
        <w:adjustRightInd w:val="0"/>
        <w:rPr>
          <w:rFonts w:ascii="Arial" w:hAnsi="Arial" w:cs="Arial"/>
          <w:sz w:val="23"/>
          <w:szCs w:val="23"/>
        </w:rPr>
      </w:pPr>
    </w:p>
    <w:p w:rsidR="00F035BF" w:rsidRDefault="00F035BF" w:rsidP="004815F3">
      <w:pPr>
        <w:autoSpaceDE w:val="0"/>
        <w:autoSpaceDN w:val="0"/>
        <w:adjustRightInd w:val="0"/>
        <w:rPr>
          <w:rFonts w:ascii="Arial" w:hAnsi="Arial" w:cs="Arial"/>
          <w:sz w:val="23"/>
          <w:szCs w:val="23"/>
        </w:rPr>
      </w:pPr>
    </w:p>
    <w:p w:rsidR="00F035BF" w:rsidRPr="00886E45" w:rsidRDefault="00F035BF" w:rsidP="004815F3">
      <w:pPr>
        <w:autoSpaceDE w:val="0"/>
        <w:autoSpaceDN w:val="0"/>
        <w:adjustRightInd w:val="0"/>
        <w:rPr>
          <w:rFonts w:ascii="Arial" w:hAnsi="Arial" w:cs="Arial"/>
          <w:sz w:val="23"/>
          <w:szCs w:val="23"/>
        </w:rPr>
      </w:pPr>
    </w:p>
    <w:p w:rsidR="00F035BF" w:rsidRDefault="00F035BF" w:rsidP="004815F3">
      <w:pPr>
        <w:autoSpaceDE w:val="0"/>
        <w:autoSpaceDN w:val="0"/>
        <w:adjustRightInd w:val="0"/>
        <w:jc w:val="center"/>
        <w:rPr>
          <w:rFonts w:ascii="Arial" w:hAnsi="Arial" w:cs="Arial"/>
          <w:sz w:val="23"/>
          <w:szCs w:val="23"/>
        </w:rPr>
      </w:pPr>
      <w:r>
        <w:rPr>
          <w:rFonts w:ascii="Arial" w:hAnsi="Arial" w:cs="Arial"/>
          <w:sz w:val="23"/>
          <w:szCs w:val="23"/>
        </w:rPr>
        <w:t>EUZEBIO CALISTO VIECELI</w:t>
      </w:r>
    </w:p>
    <w:p w:rsidR="00F035BF" w:rsidRDefault="00F035BF" w:rsidP="004815F3">
      <w:pPr>
        <w:autoSpaceDE w:val="0"/>
        <w:autoSpaceDN w:val="0"/>
        <w:adjustRightInd w:val="0"/>
        <w:jc w:val="center"/>
        <w:rPr>
          <w:rFonts w:ascii="Arial" w:hAnsi="Arial" w:cs="Arial"/>
          <w:sz w:val="23"/>
          <w:szCs w:val="23"/>
        </w:rPr>
      </w:pPr>
      <w:r>
        <w:rPr>
          <w:rFonts w:ascii="Arial" w:hAnsi="Arial" w:cs="Arial"/>
          <w:sz w:val="23"/>
          <w:szCs w:val="23"/>
        </w:rPr>
        <w:t>MUNICIPIO DE PINHEIRO PRETO</w:t>
      </w:r>
    </w:p>
    <w:p w:rsidR="004815F3" w:rsidRPr="00886E45" w:rsidRDefault="004815F3" w:rsidP="004815F3">
      <w:pPr>
        <w:autoSpaceDE w:val="0"/>
        <w:autoSpaceDN w:val="0"/>
        <w:adjustRightInd w:val="0"/>
        <w:jc w:val="center"/>
        <w:rPr>
          <w:rFonts w:ascii="Arial" w:hAnsi="Arial" w:cs="Arial"/>
          <w:sz w:val="23"/>
          <w:szCs w:val="23"/>
        </w:rPr>
      </w:pPr>
      <w:r w:rsidRPr="00886E45">
        <w:rPr>
          <w:rFonts w:ascii="Arial" w:hAnsi="Arial" w:cs="Arial"/>
          <w:sz w:val="23"/>
          <w:szCs w:val="23"/>
        </w:rPr>
        <w:t xml:space="preserve">CONTRATANTE </w:t>
      </w:r>
    </w:p>
    <w:p w:rsidR="004815F3" w:rsidRPr="00886E45" w:rsidRDefault="004815F3" w:rsidP="004815F3">
      <w:pPr>
        <w:autoSpaceDE w:val="0"/>
        <w:autoSpaceDN w:val="0"/>
        <w:adjustRightInd w:val="0"/>
        <w:jc w:val="center"/>
        <w:rPr>
          <w:rFonts w:ascii="Arial" w:hAnsi="Arial" w:cs="Arial"/>
          <w:sz w:val="23"/>
          <w:szCs w:val="23"/>
        </w:rPr>
      </w:pPr>
    </w:p>
    <w:p w:rsidR="00F035BF" w:rsidRDefault="00F035BF" w:rsidP="004815F3">
      <w:pPr>
        <w:autoSpaceDE w:val="0"/>
        <w:autoSpaceDN w:val="0"/>
        <w:adjustRightInd w:val="0"/>
        <w:jc w:val="center"/>
        <w:rPr>
          <w:rFonts w:ascii="Arial" w:hAnsi="Arial" w:cs="Arial"/>
          <w:sz w:val="23"/>
          <w:szCs w:val="23"/>
        </w:rPr>
      </w:pPr>
    </w:p>
    <w:p w:rsidR="00F035BF" w:rsidRDefault="00F035BF" w:rsidP="004815F3">
      <w:pPr>
        <w:autoSpaceDE w:val="0"/>
        <w:autoSpaceDN w:val="0"/>
        <w:adjustRightInd w:val="0"/>
        <w:jc w:val="center"/>
        <w:rPr>
          <w:rFonts w:ascii="Arial" w:hAnsi="Arial" w:cs="Arial"/>
          <w:sz w:val="23"/>
          <w:szCs w:val="23"/>
        </w:rPr>
      </w:pPr>
    </w:p>
    <w:p w:rsidR="00F035BF" w:rsidRDefault="00F035BF" w:rsidP="004815F3">
      <w:pPr>
        <w:autoSpaceDE w:val="0"/>
        <w:autoSpaceDN w:val="0"/>
        <w:adjustRightInd w:val="0"/>
        <w:jc w:val="center"/>
        <w:rPr>
          <w:rFonts w:ascii="Arial" w:hAnsi="Arial" w:cs="Arial"/>
          <w:sz w:val="23"/>
          <w:szCs w:val="23"/>
        </w:rPr>
      </w:pPr>
    </w:p>
    <w:p w:rsidR="00F035BF" w:rsidRPr="00886E45" w:rsidRDefault="004F6E43" w:rsidP="004815F3">
      <w:pPr>
        <w:autoSpaceDE w:val="0"/>
        <w:autoSpaceDN w:val="0"/>
        <w:adjustRightInd w:val="0"/>
        <w:jc w:val="center"/>
        <w:rPr>
          <w:rFonts w:ascii="Arial" w:hAnsi="Arial" w:cs="Arial"/>
          <w:sz w:val="23"/>
          <w:szCs w:val="23"/>
        </w:rPr>
      </w:pPr>
      <w:r>
        <w:rPr>
          <w:rFonts w:ascii="Arial" w:hAnsi="Arial" w:cs="Arial"/>
          <w:sz w:val="23"/>
          <w:szCs w:val="23"/>
        </w:rPr>
        <w:t>CLAUDETE ANDRETTA PERAZZOLI</w:t>
      </w:r>
    </w:p>
    <w:p w:rsidR="004815F3" w:rsidRPr="00886E45" w:rsidRDefault="004815F3" w:rsidP="004815F3">
      <w:pPr>
        <w:autoSpaceDE w:val="0"/>
        <w:autoSpaceDN w:val="0"/>
        <w:adjustRightInd w:val="0"/>
        <w:jc w:val="center"/>
        <w:rPr>
          <w:rFonts w:ascii="Arial" w:hAnsi="Arial" w:cs="Arial"/>
          <w:sz w:val="23"/>
          <w:szCs w:val="23"/>
        </w:rPr>
      </w:pPr>
      <w:r w:rsidRPr="00886E45">
        <w:rPr>
          <w:rFonts w:ascii="Arial" w:hAnsi="Arial" w:cs="Arial"/>
          <w:sz w:val="23"/>
          <w:szCs w:val="23"/>
        </w:rPr>
        <w:t>CONTRATADA</w:t>
      </w:r>
    </w:p>
    <w:p w:rsidR="004815F3" w:rsidRPr="00886E45" w:rsidRDefault="004815F3" w:rsidP="004815F3">
      <w:pPr>
        <w:autoSpaceDE w:val="0"/>
        <w:autoSpaceDN w:val="0"/>
        <w:adjustRightInd w:val="0"/>
        <w:jc w:val="center"/>
        <w:rPr>
          <w:rFonts w:ascii="Arial" w:hAnsi="Arial" w:cs="Arial"/>
          <w:sz w:val="23"/>
          <w:szCs w:val="23"/>
        </w:rPr>
      </w:pPr>
    </w:p>
    <w:p w:rsidR="004815F3" w:rsidRDefault="004815F3" w:rsidP="004815F3">
      <w:pPr>
        <w:autoSpaceDE w:val="0"/>
        <w:autoSpaceDN w:val="0"/>
        <w:adjustRightInd w:val="0"/>
        <w:jc w:val="center"/>
        <w:rPr>
          <w:rFonts w:ascii="Arial" w:hAnsi="Arial" w:cs="Arial"/>
          <w:sz w:val="23"/>
          <w:szCs w:val="23"/>
        </w:rPr>
      </w:pPr>
    </w:p>
    <w:p w:rsidR="00F035BF" w:rsidRDefault="00F035BF" w:rsidP="004815F3">
      <w:pPr>
        <w:autoSpaceDE w:val="0"/>
        <w:autoSpaceDN w:val="0"/>
        <w:adjustRightInd w:val="0"/>
        <w:jc w:val="center"/>
        <w:rPr>
          <w:rFonts w:ascii="Arial" w:hAnsi="Arial" w:cs="Arial"/>
          <w:sz w:val="23"/>
          <w:szCs w:val="23"/>
        </w:rPr>
      </w:pPr>
    </w:p>
    <w:p w:rsidR="00F035BF" w:rsidRDefault="00F035BF" w:rsidP="004815F3">
      <w:pPr>
        <w:autoSpaceDE w:val="0"/>
        <w:autoSpaceDN w:val="0"/>
        <w:adjustRightInd w:val="0"/>
        <w:jc w:val="center"/>
        <w:rPr>
          <w:rFonts w:ascii="Arial" w:hAnsi="Arial" w:cs="Arial"/>
          <w:sz w:val="23"/>
          <w:szCs w:val="23"/>
        </w:rPr>
      </w:pPr>
    </w:p>
    <w:p w:rsidR="00F035BF" w:rsidRPr="00886E45" w:rsidRDefault="00F035BF" w:rsidP="004815F3">
      <w:pPr>
        <w:autoSpaceDE w:val="0"/>
        <w:autoSpaceDN w:val="0"/>
        <w:adjustRightInd w:val="0"/>
        <w:jc w:val="center"/>
        <w:rPr>
          <w:rFonts w:ascii="Arial" w:hAnsi="Arial" w:cs="Arial"/>
          <w:sz w:val="23"/>
          <w:szCs w:val="23"/>
        </w:rPr>
      </w:pPr>
    </w:p>
    <w:p w:rsidR="00F035BF" w:rsidRDefault="004815F3" w:rsidP="004815F3">
      <w:pPr>
        <w:autoSpaceDE w:val="0"/>
        <w:autoSpaceDN w:val="0"/>
        <w:adjustRightInd w:val="0"/>
        <w:jc w:val="both"/>
        <w:rPr>
          <w:rFonts w:ascii="Arial" w:hAnsi="Arial" w:cs="Arial"/>
          <w:sz w:val="23"/>
          <w:szCs w:val="23"/>
        </w:rPr>
      </w:pPr>
      <w:r w:rsidRPr="00886E45">
        <w:rPr>
          <w:rFonts w:ascii="Arial" w:hAnsi="Arial" w:cs="Arial"/>
          <w:sz w:val="23"/>
          <w:szCs w:val="23"/>
        </w:rPr>
        <w:t>TESTEMUNHAS:</w:t>
      </w:r>
    </w:p>
    <w:p w:rsidR="00F035BF" w:rsidRDefault="00F035BF" w:rsidP="004815F3">
      <w:pPr>
        <w:autoSpaceDE w:val="0"/>
        <w:autoSpaceDN w:val="0"/>
        <w:adjustRightInd w:val="0"/>
        <w:jc w:val="both"/>
        <w:rPr>
          <w:rFonts w:ascii="Arial" w:hAnsi="Arial" w:cs="Arial"/>
          <w:sz w:val="23"/>
          <w:szCs w:val="23"/>
        </w:rPr>
      </w:pPr>
    </w:p>
    <w:p w:rsidR="00F035BF" w:rsidRDefault="00F035BF" w:rsidP="004815F3">
      <w:pPr>
        <w:autoSpaceDE w:val="0"/>
        <w:autoSpaceDN w:val="0"/>
        <w:adjustRightInd w:val="0"/>
        <w:jc w:val="both"/>
        <w:rPr>
          <w:rFonts w:ascii="Arial" w:hAnsi="Arial" w:cs="Arial"/>
        </w:rPr>
      </w:pPr>
      <w:r>
        <w:rPr>
          <w:rFonts w:ascii="Arial" w:hAnsi="Arial" w:cs="Arial"/>
        </w:rPr>
        <w:t>1. _________________________</w:t>
      </w:r>
    </w:p>
    <w:p w:rsidR="00F035BF" w:rsidRDefault="00F035BF" w:rsidP="004815F3">
      <w:pPr>
        <w:autoSpaceDE w:val="0"/>
        <w:autoSpaceDN w:val="0"/>
        <w:adjustRightInd w:val="0"/>
        <w:jc w:val="both"/>
        <w:rPr>
          <w:rFonts w:ascii="Arial" w:hAnsi="Arial" w:cs="Arial"/>
        </w:rPr>
      </w:pPr>
      <w:r>
        <w:rPr>
          <w:rFonts w:ascii="Arial" w:hAnsi="Arial" w:cs="Arial"/>
        </w:rPr>
        <w:t xml:space="preserve">    NOME:</w:t>
      </w:r>
    </w:p>
    <w:p w:rsidR="00F035BF" w:rsidRDefault="00F035BF" w:rsidP="004815F3">
      <w:pPr>
        <w:autoSpaceDE w:val="0"/>
        <w:autoSpaceDN w:val="0"/>
        <w:adjustRightInd w:val="0"/>
        <w:jc w:val="both"/>
        <w:rPr>
          <w:rFonts w:ascii="Arial" w:hAnsi="Arial" w:cs="Arial"/>
        </w:rPr>
      </w:pPr>
      <w:r>
        <w:rPr>
          <w:rFonts w:ascii="Arial" w:hAnsi="Arial" w:cs="Arial"/>
        </w:rPr>
        <w:t xml:space="preserve">    CPF: </w:t>
      </w:r>
    </w:p>
    <w:p w:rsidR="00F035BF" w:rsidRDefault="00F035BF" w:rsidP="004815F3">
      <w:pPr>
        <w:autoSpaceDE w:val="0"/>
        <w:autoSpaceDN w:val="0"/>
        <w:adjustRightInd w:val="0"/>
        <w:jc w:val="both"/>
        <w:rPr>
          <w:rFonts w:ascii="Arial" w:hAnsi="Arial" w:cs="Arial"/>
        </w:rPr>
      </w:pPr>
    </w:p>
    <w:p w:rsidR="00F035BF" w:rsidRDefault="00F035BF" w:rsidP="004815F3">
      <w:pPr>
        <w:autoSpaceDE w:val="0"/>
        <w:autoSpaceDN w:val="0"/>
        <w:adjustRightInd w:val="0"/>
        <w:jc w:val="both"/>
        <w:rPr>
          <w:rFonts w:ascii="Arial" w:hAnsi="Arial" w:cs="Arial"/>
        </w:rPr>
      </w:pPr>
    </w:p>
    <w:p w:rsidR="004815F3" w:rsidRPr="00886E45" w:rsidRDefault="004815F3" w:rsidP="004815F3">
      <w:pPr>
        <w:autoSpaceDE w:val="0"/>
        <w:autoSpaceDN w:val="0"/>
        <w:adjustRightInd w:val="0"/>
        <w:jc w:val="both"/>
      </w:pPr>
      <w:r w:rsidRPr="00886E45">
        <w:rPr>
          <w:rFonts w:ascii="Arial" w:hAnsi="Arial" w:cs="Arial"/>
        </w:rPr>
        <w:t>2. _</w:t>
      </w:r>
      <w:r w:rsidR="00F035BF">
        <w:rPr>
          <w:rFonts w:ascii="Arial" w:hAnsi="Arial" w:cs="Arial"/>
        </w:rPr>
        <w:t>________________________</w:t>
      </w:r>
    </w:p>
    <w:p w:rsidR="004815F3" w:rsidRPr="00F035BF" w:rsidRDefault="00F035BF" w:rsidP="004815F3">
      <w:pPr>
        <w:rPr>
          <w:rFonts w:ascii="Arial" w:hAnsi="Arial" w:cs="Arial"/>
        </w:rPr>
      </w:pPr>
      <w:r w:rsidRPr="00F035BF">
        <w:rPr>
          <w:rFonts w:ascii="Arial" w:hAnsi="Arial" w:cs="Arial"/>
        </w:rPr>
        <w:t xml:space="preserve">    NOME:</w:t>
      </w:r>
    </w:p>
    <w:p w:rsidR="00F035BF" w:rsidRPr="00F035BF" w:rsidRDefault="00F035BF" w:rsidP="004815F3">
      <w:pPr>
        <w:rPr>
          <w:rFonts w:ascii="Arial" w:hAnsi="Arial" w:cs="Arial"/>
        </w:rPr>
      </w:pPr>
      <w:r w:rsidRPr="00F035BF">
        <w:rPr>
          <w:rFonts w:ascii="Arial" w:hAnsi="Arial" w:cs="Arial"/>
        </w:rPr>
        <w:t xml:space="preserve">    CPF: </w:t>
      </w:r>
    </w:p>
    <w:p w:rsidR="008E46EB" w:rsidRDefault="008E46EB"/>
    <w:sectPr w:rsidR="008E46EB" w:rsidSect="00C461D1">
      <w:headerReference w:type="even" r:id="rId6"/>
      <w:headerReference w:type="default" r:id="rId7"/>
      <w:footerReference w:type="even" r:id="rId8"/>
      <w:footerReference w:type="default" r:id="rId9"/>
      <w:pgSz w:w="12240" w:h="15840"/>
      <w:pgMar w:top="2552" w:right="902" w:bottom="1418"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91" w:rsidRDefault="00224491">
      <w:r>
        <w:separator/>
      </w:r>
    </w:p>
  </w:endnote>
  <w:endnote w:type="continuationSeparator" w:id="0">
    <w:p w:rsidR="00224491" w:rsidRDefault="0022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723" w:rsidRDefault="004F6E4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44723" w:rsidRDefault="002244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723" w:rsidRDefault="004F6E4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83872">
      <w:rPr>
        <w:rStyle w:val="Nmerodepgina"/>
        <w:noProof/>
      </w:rPr>
      <w:t>5</w:t>
    </w:r>
    <w:r>
      <w:rPr>
        <w:rStyle w:val="Nmerodepgina"/>
      </w:rPr>
      <w:fldChar w:fldCharType="end"/>
    </w:r>
  </w:p>
  <w:p w:rsidR="00B44723" w:rsidRDefault="00224491" w:rsidP="002A32EA">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91" w:rsidRDefault="00224491">
      <w:r>
        <w:separator/>
      </w:r>
    </w:p>
  </w:footnote>
  <w:footnote w:type="continuationSeparator" w:id="0">
    <w:p w:rsidR="00224491" w:rsidRDefault="00224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723" w:rsidRDefault="004F6E4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44723" w:rsidRDefault="0022449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723" w:rsidRDefault="00224491">
    <w:pPr>
      <w:pStyle w:val="Cabealho"/>
      <w:framePr w:wrap="around" w:vAnchor="text" w:hAnchor="margin" w:xAlign="right" w:y="1"/>
      <w:rPr>
        <w:rStyle w:val="Nmerodepgina"/>
      </w:rPr>
    </w:pPr>
  </w:p>
  <w:p w:rsidR="00B44723" w:rsidRDefault="00224491">
    <w:pPr>
      <w:pStyle w:val="Cabealh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F3"/>
    <w:rsid w:val="00224491"/>
    <w:rsid w:val="00383872"/>
    <w:rsid w:val="004815F3"/>
    <w:rsid w:val="004F6E43"/>
    <w:rsid w:val="00854443"/>
    <w:rsid w:val="008E46EB"/>
    <w:rsid w:val="00B469AE"/>
    <w:rsid w:val="00F035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7341B-0569-4898-B758-E9021300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5F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815F3"/>
    <w:pPr>
      <w:tabs>
        <w:tab w:val="center" w:pos="4252"/>
        <w:tab w:val="right" w:pos="8504"/>
      </w:tabs>
    </w:pPr>
  </w:style>
  <w:style w:type="character" w:customStyle="1" w:styleId="CabealhoChar">
    <w:name w:val="Cabeçalho Char"/>
    <w:basedOn w:val="Fontepargpadro"/>
    <w:link w:val="Cabealho"/>
    <w:rsid w:val="004815F3"/>
    <w:rPr>
      <w:rFonts w:ascii="Times New Roman" w:eastAsia="Times New Roman" w:hAnsi="Times New Roman" w:cs="Times New Roman"/>
      <w:sz w:val="24"/>
      <w:szCs w:val="24"/>
      <w:lang w:eastAsia="pt-BR"/>
    </w:rPr>
  </w:style>
  <w:style w:type="paragraph" w:styleId="Rodap">
    <w:name w:val="footer"/>
    <w:basedOn w:val="Normal"/>
    <w:link w:val="RodapChar"/>
    <w:rsid w:val="004815F3"/>
    <w:pPr>
      <w:tabs>
        <w:tab w:val="center" w:pos="4419"/>
        <w:tab w:val="right" w:pos="8838"/>
      </w:tabs>
    </w:pPr>
  </w:style>
  <w:style w:type="character" w:customStyle="1" w:styleId="RodapChar">
    <w:name w:val="Rodapé Char"/>
    <w:basedOn w:val="Fontepargpadro"/>
    <w:link w:val="Rodap"/>
    <w:rsid w:val="004815F3"/>
    <w:rPr>
      <w:rFonts w:ascii="Times New Roman" w:eastAsia="Times New Roman" w:hAnsi="Times New Roman" w:cs="Times New Roman"/>
      <w:sz w:val="24"/>
      <w:szCs w:val="24"/>
      <w:lang w:eastAsia="pt-BR"/>
    </w:rPr>
  </w:style>
  <w:style w:type="character" w:styleId="Nmerodepgina">
    <w:name w:val="page number"/>
    <w:basedOn w:val="Fontepargpadro"/>
    <w:rsid w:val="0048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1375</Words>
  <Characters>7426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ILHAWAY</dc:creator>
  <cp:keywords/>
  <dc:description/>
  <cp:lastModifiedBy>ILHAWAY</cp:lastModifiedBy>
  <cp:revision>5</cp:revision>
  <dcterms:created xsi:type="dcterms:W3CDTF">2016-06-22T14:49:00Z</dcterms:created>
  <dcterms:modified xsi:type="dcterms:W3CDTF">2016-06-22T18:21:00Z</dcterms:modified>
</cp:coreProperties>
</file>