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8F" w:rsidRPr="00920C7C" w:rsidRDefault="00736A8F" w:rsidP="00736A8F">
      <w:pPr>
        <w:jc w:val="center"/>
        <w:rPr>
          <w:rFonts w:ascii="Arial" w:hAnsi="Arial" w:cs="Arial"/>
          <w:b/>
          <w:sz w:val="24"/>
          <w:szCs w:val="24"/>
        </w:rPr>
      </w:pPr>
      <w:r w:rsidRPr="00920C7C">
        <w:rPr>
          <w:rFonts w:ascii="Arial" w:hAnsi="Arial" w:cs="Arial"/>
          <w:b/>
          <w:sz w:val="24"/>
          <w:szCs w:val="24"/>
        </w:rPr>
        <w:t>CON</w:t>
      </w:r>
      <w:r>
        <w:rPr>
          <w:rFonts w:ascii="Arial" w:hAnsi="Arial" w:cs="Arial"/>
          <w:b/>
          <w:sz w:val="24"/>
          <w:szCs w:val="24"/>
        </w:rPr>
        <w:t>TRATO DE PRESTAÇÃO DE SERVIÇOS Nº 162/2016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Termo de Contrato de </w:t>
      </w:r>
      <w:r w:rsidRPr="009A2130">
        <w:rPr>
          <w:rFonts w:ascii="Arial" w:hAnsi="Arial" w:cs="Arial"/>
          <w:b/>
          <w:sz w:val="24"/>
          <w:szCs w:val="24"/>
        </w:rPr>
        <w:t xml:space="preserve">"FORNECIMENTO DE SERVIÇOS </w:t>
      </w:r>
      <w:r>
        <w:rPr>
          <w:rFonts w:ascii="Arial" w:hAnsi="Arial" w:cs="Arial"/>
          <w:b/>
          <w:sz w:val="24"/>
          <w:szCs w:val="24"/>
        </w:rPr>
        <w:t>PRESTAÇÃO DE SERVIÇOS</w:t>
      </w:r>
      <w:r w:rsidRPr="009A2130">
        <w:rPr>
          <w:rFonts w:ascii="Arial" w:hAnsi="Arial" w:cs="Arial"/>
          <w:b/>
          <w:sz w:val="24"/>
          <w:szCs w:val="24"/>
        </w:rPr>
        <w:t xml:space="preserve">” </w:t>
      </w:r>
      <w:r w:rsidRPr="009A2130">
        <w:rPr>
          <w:rFonts w:ascii="Arial" w:hAnsi="Arial" w:cs="Arial"/>
          <w:sz w:val="24"/>
          <w:szCs w:val="24"/>
        </w:rPr>
        <w:t>entre o Município de Pinheiro Preto a empresa</w:t>
      </w:r>
      <w:r>
        <w:rPr>
          <w:rFonts w:ascii="Arial" w:hAnsi="Arial" w:cs="Arial"/>
          <w:sz w:val="24"/>
          <w:szCs w:val="24"/>
        </w:rPr>
        <w:t xml:space="preserve"> DEON TERRAPLANAGENS E CONSTRUÇÕES EIRELI ME</w:t>
      </w:r>
      <w:r w:rsidRPr="009A2130">
        <w:rPr>
          <w:rFonts w:ascii="Arial" w:hAnsi="Arial" w:cs="Arial"/>
          <w:sz w:val="24"/>
          <w:szCs w:val="24"/>
        </w:rPr>
        <w:t xml:space="preserve">, autorizado através do Processo n. </w:t>
      </w:r>
      <w:r>
        <w:rPr>
          <w:rFonts w:ascii="Arial" w:hAnsi="Arial" w:cs="Arial"/>
          <w:sz w:val="24"/>
          <w:szCs w:val="24"/>
        </w:rPr>
        <w:t>104/2016</w:t>
      </w:r>
      <w:r w:rsidRPr="009A2130">
        <w:rPr>
          <w:rFonts w:ascii="Arial" w:hAnsi="Arial" w:cs="Arial"/>
          <w:sz w:val="24"/>
          <w:szCs w:val="24"/>
        </w:rPr>
        <w:t xml:space="preserve">, Licitação n </w:t>
      </w:r>
      <w:r>
        <w:rPr>
          <w:rFonts w:ascii="Arial" w:hAnsi="Arial" w:cs="Arial"/>
          <w:sz w:val="24"/>
          <w:szCs w:val="24"/>
        </w:rPr>
        <w:t>033/2016</w:t>
      </w:r>
      <w:r w:rsidRPr="009A2130">
        <w:rPr>
          <w:rFonts w:ascii="Arial" w:hAnsi="Arial" w:cs="Arial"/>
          <w:sz w:val="24"/>
          <w:szCs w:val="24"/>
        </w:rPr>
        <w:t>, modalidade PREGÃO PRESENCIAL.</w:t>
      </w: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CONTRATANTE:</w:t>
      </w:r>
      <w:r w:rsidRPr="009A2130">
        <w:rPr>
          <w:rFonts w:ascii="Arial" w:hAnsi="Arial" w:cs="Arial"/>
          <w:sz w:val="24"/>
          <w:szCs w:val="24"/>
        </w:rPr>
        <w:t xml:space="preserve">  MUNICÍPIO DE PINHEIRO PRETO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  CNPJ-MF nº. 82.827.148/0001-69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  Endereço: (sede) Avenida Mal. Costa e Silva, 111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9A2130">
        <w:rPr>
          <w:rFonts w:ascii="Arial" w:hAnsi="Arial" w:cs="Arial"/>
          <w:sz w:val="24"/>
          <w:szCs w:val="24"/>
        </w:rPr>
        <w:t>Centro, Pinheiro Preto -  SC.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          Representada por:  EUZEBIO CALISTO VIECELI</w:t>
      </w: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CONTRATADA</w:t>
      </w:r>
      <w:r w:rsidRPr="009A2130">
        <w:rPr>
          <w:rFonts w:ascii="Arial" w:hAnsi="Arial" w:cs="Arial"/>
          <w:sz w:val="24"/>
          <w:szCs w:val="24"/>
        </w:rPr>
        <w:t>:  Empresa:</w:t>
      </w:r>
      <w:r>
        <w:rPr>
          <w:rFonts w:ascii="Arial" w:hAnsi="Arial" w:cs="Arial"/>
          <w:sz w:val="24"/>
          <w:szCs w:val="24"/>
        </w:rPr>
        <w:t xml:space="preserve"> DEON TERRAPLANAGENS E CONSTRUÇÕES EIRELI ME</w:t>
      </w: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A2130">
        <w:rPr>
          <w:rFonts w:ascii="Arial" w:hAnsi="Arial" w:cs="Arial"/>
          <w:sz w:val="24"/>
          <w:szCs w:val="24"/>
        </w:rPr>
        <w:t>CNPJ-MF n.º.</w:t>
      </w:r>
      <w:r w:rsidRPr="00736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05.979.350/0001-65</w:t>
      </w:r>
    </w:p>
    <w:p w:rsidR="00736A8F" w:rsidRPr="009A2130" w:rsidRDefault="00736A8F" w:rsidP="00736A8F">
      <w:pPr>
        <w:ind w:left="1134"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>Rua Alberto Grando, 1884, São Cristóvão –                             CEP: 89560-000 – Videira - SC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           Representada por: </w:t>
      </w:r>
      <w:r>
        <w:rPr>
          <w:rFonts w:ascii="Arial" w:hAnsi="Arial" w:cs="Arial"/>
          <w:sz w:val="24"/>
          <w:szCs w:val="24"/>
        </w:rPr>
        <w:t>MARIA ROSELI TESK DEON</w:t>
      </w:r>
    </w:p>
    <w:p w:rsidR="00736A8F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0F0447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 w:rsidRPr="000F0447">
        <w:rPr>
          <w:rFonts w:ascii="Arial" w:hAnsi="Arial" w:cs="Arial"/>
          <w:b/>
          <w:sz w:val="24"/>
          <w:szCs w:val="24"/>
        </w:rPr>
        <w:t>INTRODUÇÃO</w:t>
      </w:r>
    </w:p>
    <w:p w:rsidR="00736A8F" w:rsidRPr="0085103D" w:rsidRDefault="00736A8F" w:rsidP="00736A8F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 </w:t>
      </w:r>
    </w:p>
    <w:p w:rsidR="00736A8F" w:rsidRPr="000F0447" w:rsidRDefault="00736A8F" w:rsidP="00736A8F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F0447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4"/>
          <w:szCs w:val="24"/>
        </w:rPr>
        <w:t>033/2016</w:t>
      </w:r>
      <w:r w:rsidRPr="000F0447">
        <w:rPr>
          <w:rFonts w:ascii="Arial" w:hAnsi="Arial" w:cs="Arial"/>
          <w:sz w:val="24"/>
          <w:szCs w:val="24"/>
        </w:rPr>
        <w:t>, modalidade Pregão Presencial.</w:t>
      </w:r>
    </w:p>
    <w:p w:rsidR="00736A8F" w:rsidRPr="000F0447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CLÁUSULA PRIMEIRA - DO OBJETO E DO FUNDAMENTO LEGAL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O presente contrato tem por objeto </w:t>
      </w:r>
      <w:r w:rsidRPr="00E60FA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contratação</w:t>
      </w:r>
      <w:r w:rsidRPr="00E60FAE">
        <w:rPr>
          <w:rFonts w:ascii="Arial" w:hAnsi="Arial" w:cs="Arial"/>
          <w:sz w:val="24"/>
          <w:szCs w:val="24"/>
        </w:rPr>
        <w:t xml:space="preserve"> de 80 (oitenta) horas de serviço/máquina de escavadeira hidráulica com peso operacional de </w:t>
      </w:r>
      <w:r>
        <w:rPr>
          <w:rFonts w:ascii="Arial" w:hAnsi="Arial" w:cs="Arial"/>
          <w:sz w:val="24"/>
          <w:szCs w:val="24"/>
        </w:rPr>
        <w:t>17.800</w:t>
      </w:r>
      <w:r w:rsidRPr="00E60FAE">
        <w:rPr>
          <w:rFonts w:ascii="Arial" w:hAnsi="Arial" w:cs="Arial"/>
          <w:sz w:val="24"/>
          <w:szCs w:val="24"/>
        </w:rPr>
        <w:t xml:space="preserve"> KG, com rompedor hidráulico com peso de </w:t>
      </w:r>
      <w:r>
        <w:rPr>
          <w:rFonts w:ascii="Arial" w:hAnsi="Arial" w:cs="Arial"/>
          <w:sz w:val="24"/>
          <w:szCs w:val="24"/>
        </w:rPr>
        <w:t>2.200 KG</w:t>
      </w:r>
      <w:r w:rsidRPr="00E60FAE">
        <w:rPr>
          <w:rFonts w:ascii="Arial" w:hAnsi="Arial" w:cs="Arial"/>
          <w:sz w:val="24"/>
          <w:szCs w:val="24"/>
        </w:rPr>
        <w:t xml:space="preserve"> e força de </w:t>
      </w:r>
      <w:r>
        <w:rPr>
          <w:rFonts w:ascii="Arial" w:hAnsi="Arial" w:cs="Arial"/>
          <w:sz w:val="24"/>
          <w:szCs w:val="24"/>
        </w:rPr>
        <w:t>impacto no material de 4.000 KG</w:t>
      </w:r>
      <w:r w:rsidRPr="00E60FAE">
        <w:rPr>
          <w:rFonts w:ascii="Arial" w:hAnsi="Arial" w:cs="Arial"/>
          <w:sz w:val="24"/>
          <w:szCs w:val="24"/>
        </w:rPr>
        <w:t>, para serviço de quebra/rompedor de pedras.</w:t>
      </w: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6D08C4" w:rsidRDefault="00736A8F" w:rsidP="00736A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Pr="006D08C4">
        <w:rPr>
          <w:rFonts w:ascii="Arial" w:hAnsi="Arial" w:cs="Arial"/>
          <w:b/>
          <w:sz w:val="24"/>
          <w:szCs w:val="24"/>
        </w:rPr>
        <w:t xml:space="preserve">. </w:t>
      </w:r>
      <w:r w:rsidRPr="006D08C4">
        <w:rPr>
          <w:rFonts w:ascii="Arial" w:hAnsi="Arial" w:cs="Arial"/>
          <w:sz w:val="24"/>
          <w:szCs w:val="24"/>
        </w:rPr>
        <w:t>Os serviços a serem prestados referem-se a romper pedras existentes nos terrenos do perímetro urbano e rural.</w:t>
      </w:r>
    </w:p>
    <w:p w:rsidR="00736A8F" w:rsidRPr="006D08C4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6D08C4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 w:rsidRPr="006D08C4">
        <w:rPr>
          <w:rFonts w:ascii="Arial" w:hAnsi="Arial" w:cs="Arial"/>
          <w:b/>
          <w:sz w:val="24"/>
          <w:szCs w:val="24"/>
        </w:rPr>
        <w:t>. Os serviços nas propriedades agrícolas são variados, bem como variável o nº de horas, não podendo a contratada se negar a realizá-los, sob qualquer hipótese.</w:t>
      </w:r>
    </w:p>
    <w:p w:rsidR="00736A8F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E60FAE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585E0E">
        <w:rPr>
          <w:rFonts w:ascii="Arial" w:hAnsi="Arial" w:cs="Arial"/>
          <w:b/>
          <w:sz w:val="24"/>
          <w:szCs w:val="24"/>
        </w:rPr>
        <w:t>1.3.</w:t>
      </w:r>
      <w:r w:rsidRPr="00E60FAE">
        <w:rPr>
          <w:rFonts w:ascii="Arial" w:hAnsi="Arial" w:cs="Arial"/>
          <w:sz w:val="24"/>
          <w:szCs w:val="24"/>
        </w:rPr>
        <w:t xml:space="preserve"> É de inteira responsabilidade da contratada os custos com deslocamento do equipamento.</w:t>
      </w:r>
    </w:p>
    <w:p w:rsidR="00736A8F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CLÁUSULA SEGUNDA - DO PREÇO E DO PAGAMENTO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2.1 - A CONTRATADA obriga-se a fornecer o objeto deste instrumento, especificado</w:t>
      </w:r>
      <w:r>
        <w:rPr>
          <w:rFonts w:ascii="Arial" w:hAnsi="Arial" w:cs="Arial"/>
          <w:sz w:val="24"/>
          <w:szCs w:val="24"/>
        </w:rPr>
        <w:t xml:space="preserve"> </w:t>
      </w:r>
      <w:r w:rsidRPr="009A2130">
        <w:rPr>
          <w:rFonts w:ascii="Arial" w:hAnsi="Arial" w:cs="Arial"/>
          <w:sz w:val="24"/>
          <w:szCs w:val="24"/>
        </w:rPr>
        <w:t>(s) e quantificado</w:t>
      </w:r>
      <w:r>
        <w:rPr>
          <w:rFonts w:ascii="Arial" w:hAnsi="Arial" w:cs="Arial"/>
          <w:sz w:val="24"/>
          <w:szCs w:val="24"/>
        </w:rPr>
        <w:t xml:space="preserve"> </w:t>
      </w:r>
      <w:r w:rsidRPr="009A2130">
        <w:rPr>
          <w:rFonts w:ascii="Arial" w:hAnsi="Arial" w:cs="Arial"/>
          <w:sz w:val="24"/>
          <w:szCs w:val="24"/>
        </w:rPr>
        <w:t>(s) na cláusula primeira, pelo preço</w:t>
      </w:r>
      <w:r w:rsidR="00836E91">
        <w:rPr>
          <w:rFonts w:ascii="Arial" w:hAnsi="Arial" w:cs="Arial"/>
          <w:sz w:val="24"/>
          <w:szCs w:val="24"/>
        </w:rPr>
        <w:t xml:space="preserve"> de </w:t>
      </w:r>
      <w:r w:rsidRPr="009A2130">
        <w:rPr>
          <w:rFonts w:ascii="Arial" w:hAnsi="Arial" w:cs="Arial"/>
          <w:sz w:val="24"/>
          <w:szCs w:val="24"/>
        </w:rPr>
        <w:t>R$</w:t>
      </w:r>
      <w:r w:rsidR="00836E91">
        <w:rPr>
          <w:rFonts w:ascii="Arial" w:hAnsi="Arial" w:cs="Arial"/>
          <w:sz w:val="24"/>
          <w:szCs w:val="24"/>
        </w:rPr>
        <w:t xml:space="preserve"> 350,00 </w:t>
      </w:r>
      <w:r w:rsidRPr="009A2130">
        <w:rPr>
          <w:rFonts w:ascii="Arial" w:hAnsi="Arial" w:cs="Arial"/>
          <w:sz w:val="24"/>
          <w:szCs w:val="24"/>
        </w:rPr>
        <w:t>(</w:t>
      </w:r>
      <w:r w:rsidR="00836E91">
        <w:rPr>
          <w:rFonts w:ascii="Arial" w:hAnsi="Arial" w:cs="Arial"/>
          <w:sz w:val="24"/>
          <w:szCs w:val="24"/>
        </w:rPr>
        <w:t>trezentos e cinquenta reais</w:t>
      </w:r>
      <w:r w:rsidRPr="009A2130">
        <w:rPr>
          <w:rFonts w:ascii="Arial" w:hAnsi="Arial" w:cs="Arial"/>
          <w:sz w:val="24"/>
          <w:szCs w:val="24"/>
        </w:rPr>
        <w:t>)</w:t>
      </w:r>
      <w:r w:rsidR="00836E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36E91">
        <w:rPr>
          <w:rFonts w:ascii="Arial" w:hAnsi="Arial" w:cs="Arial"/>
          <w:sz w:val="24"/>
          <w:szCs w:val="24"/>
        </w:rPr>
        <w:t>hr</w:t>
      </w:r>
      <w:proofErr w:type="spellEnd"/>
      <w:r w:rsidRPr="009A2130">
        <w:rPr>
          <w:rFonts w:ascii="Arial" w:hAnsi="Arial" w:cs="Arial"/>
          <w:sz w:val="24"/>
          <w:szCs w:val="24"/>
        </w:rPr>
        <w:t xml:space="preserve"> devendo a despesa correr à conta da seguinte dotação orçamentária:</w:t>
      </w: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36142F" w:rsidRDefault="00736A8F" w:rsidP="00736A8F">
      <w:pPr>
        <w:adjustRightInd w:val="0"/>
        <w:rPr>
          <w:rFonts w:ascii="Arial" w:hAnsi="Arial" w:cs="Arial"/>
          <w:bCs/>
          <w:sz w:val="24"/>
          <w:szCs w:val="24"/>
        </w:rPr>
      </w:pPr>
      <w:r w:rsidRPr="0036142F">
        <w:rPr>
          <w:rFonts w:ascii="Arial" w:hAnsi="Arial" w:cs="Arial"/>
          <w:bCs/>
          <w:sz w:val="24"/>
          <w:szCs w:val="24"/>
        </w:rPr>
        <w:t>Unidade Gestora: 2 - Município de Pinheiro Preto</w:t>
      </w:r>
    </w:p>
    <w:p w:rsidR="00736A8F" w:rsidRPr="0036142F" w:rsidRDefault="00736A8F" w:rsidP="00736A8F">
      <w:pPr>
        <w:adjustRightInd w:val="0"/>
        <w:rPr>
          <w:rFonts w:ascii="Arial" w:hAnsi="Arial" w:cs="Arial"/>
          <w:bCs/>
          <w:sz w:val="24"/>
          <w:szCs w:val="24"/>
        </w:rPr>
      </w:pPr>
      <w:r w:rsidRPr="0036142F">
        <w:rPr>
          <w:rFonts w:ascii="Arial" w:hAnsi="Arial" w:cs="Arial"/>
          <w:bCs/>
          <w:sz w:val="24"/>
          <w:szCs w:val="24"/>
        </w:rPr>
        <w:t>Órgão Orçamentário: 2000 - PODER EXECUTIVO</w:t>
      </w:r>
    </w:p>
    <w:p w:rsidR="00736A8F" w:rsidRPr="0036142F" w:rsidRDefault="00736A8F" w:rsidP="00736A8F">
      <w:pPr>
        <w:adjustRightInd w:val="0"/>
        <w:rPr>
          <w:rFonts w:ascii="Arial" w:hAnsi="Arial" w:cs="Arial"/>
          <w:bCs/>
          <w:sz w:val="24"/>
          <w:szCs w:val="24"/>
        </w:rPr>
      </w:pPr>
      <w:r w:rsidRPr="0036142F">
        <w:rPr>
          <w:rFonts w:ascii="Arial" w:hAnsi="Arial" w:cs="Arial"/>
          <w:bCs/>
          <w:sz w:val="24"/>
          <w:szCs w:val="24"/>
        </w:rPr>
        <w:t>Unidade Orçamentária: 2006 - SECRET. DE TRANSPORTES E OBRAS</w:t>
      </w:r>
    </w:p>
    <w:p w:rsidR="00736A8F" w:rsidRPr="0036142F" w:rsidRDefault="00736A8F" w:rsidP="00736A8F">
      <w:pPr>
        <w:adjustRightInd w:val="0"/>
        <w:rPr>
          <w:rFonts w:ascii="Arial" w:hAnsi="Arial" w:cs="Arial"/>
          <w:bCs/>
          <w:sz w:val="24"/>
          <w:szCs w:val="24"/>
        </w:rPr>
      </w:pPr>
      <w:r w:rsidRPr="0036142F">
        <w:rPr>
          <w:rFonts w:ascii="Arial" w:hAnsi="Arial" w:cs="Arial"/>
          <w:bCs/>
          <w:sz w:val="24"/>
          <w:szCs w:val="24"/>
        </w:rPr>
        <w:t>Função: 26 - Transporte</w:t>
      </w:r>
    </w:p>
    <w:p w:rsidR="00736A8F" w:rsidRPr="0036142F" w:rsidRDefault="00736A8F" w:rsidP="00736A8F">
      <w:pPr>
        <w:adjustRightInd w:val="0"/>
        <w:rPr>
          <w:rFonts w:ascii="Arial" w:hAnsi="Arial" w:cs="Arial"/>
          <w:bCs/>
          <w:sz w:val="24"/>
          <w:szCs w:val="24"/>
        </w:rPr>
      </w:pPr>
      <w:r w:rsidRPr="0036142F">
        <w:rPr>
          <w:rFonts w:ascii="Arial" w:hAnsi="Arial" w:cs="Arial"/>
          <w:bCs/>
          <w:sz w:val="24"/>
          <w:szCs w:val="24"/>
        </w:rPr>
        <w:t>Subfunção: 782 - Transporte Rodoviário</w:t>
      </w:r>
    </w:p>
    <w:p w:rsidR="00736A8F" w:rsidRPr="0036142F" w:rsidRDefault="00736A8F" w:rsidP="00736A8F">
      <w:pPr>
        <w:adjustRightInd w:val="0"/>
        <w:rPr>
          <w:rFonts w:ascii="Arial" w:hAnsi="Arial" w:cs="Arial"/>
          <w:bCs/>
          <w:sz w:val="24"/>
          <w:szCs w:val="24"/>
        </w:rPr>
      </w:pPr>
      <w:r w:rsidRPr="0036142F">
        <w:rPr>
          <w:rFonts w:ascii="Arial" w:hAnsi="Arial" w:cs="Arial"/>
          <w:bCs/>
          <w:sz w:val="24"/>
          <w:szCs w:val="24"/>
        </w:rPr>
        <w:t>Programa: 23 - Estradas Vicinais</w:t>
      </w:r>
    </w:p>
    <w:p w:rsidR="00736A8F" w:rsidRPr="0036142F" w:rsidRDefault="00736A8F" w:rsidP="00736A8F">
      <w:pPr>
        <w:jc w:val="both"/>
        <w:rPr>
          <w:rFonts w:ascii="Arial" w:hAnsi="Arial" w:cs="Arial"/>
          <w:bCs/>
          <w:sz w:val="24"/>
          <w:szCs w:val="24"/>
        </w:rPr>
      </w:pPr>
      <w:r w:rsidRPr="0036142F">
        <w:rPr>
          <w:rFonts w:ascii="Arial" w:hAnsi="Arial" w:cs="Arial"/>
          <w:bCs/>
          <w:sz w:val="24"/>
          <w:szCs w:val="24"/>
        </w:rPr>
        <w:t>Ação: 2.42 - MANUTENÇÃO SECRETÁRIA DE TRANSPORTE E OBRAS</w:t>
      </w: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2.2 - O pagamento será efetuado até o quinto dia do mês subsequente ao da prestação do serviço mediante a apresentação de documento fiscal próprio. 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2.3. Fica vedado reajuste de preços.</w:t>
      </w:r>
    </w:p>
    <w:p w:rsidR="00736A8F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</w:t>
      </w:r>
      <w:r w:rsidRPr="009A2130">
        <w:rPr>
          <w:rFonts w:ascii="Arial" w:hAnsi="Arial" w:cs="Arial"/>
          <w:b/>
          <w:sz w:val="24"/>
          <w:szCs w:val="24"/>
        </w:rPr>
        <w:t>ÁUSULA TERCEIRA - DA VIGÊNCIA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Para fins de execução, o CONTRATO VIGORARÁ: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Início:</w:t>
      </w:r>
      <w:r>
        <w:rPr>
          <w:rFonts w:ascii="Arial" w:hAnsi="Arial" w:cs="Arial"/>
          <w:sz w:val="24"/>
          <w:szCs w:val="24"/>
        </w:rPr>
        <w:t xml:space="preserve"> Data da assinatura do contrato, com emissão da ordem de serviço.</w:t>
      </w:r>
    </w:p>
    <w:p w:rsidR="00736A8F" w:rsidRDefault="00736A8F" w:rsidP="00736A8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Término: 31/12/20</w:t>
      </w:r>
      <w:r>
        <w:rPr>
          <w:rFonts w:ascii="Arial" w:hAnsi="Arial" w:cs="Arial"/>
          <w:sz w:val="24"/>
          <w:szCs w:val="24"/>
        </w:rPr>
        <w:t>16.</w:t>
      </w:r>
    </w:p>
    <w:p w:rsidR="00736A8F" w:rsidRPr="009A2130" w:rsidRDefault="00736A8F" w:rsidP="00736A8F">
      <w:pPr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</w:t>
      </w: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QUARTA – PENALIDADES.</w:t>
      </w: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4.1.2 - Ressalvados os casos de força maior ou caso fortuito, devidamente comprovados, serão aplicadas as seguintes penalidades à CONTRATADA, no caso de inadimplência contratual: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4.1.2.1 - Multa na ordem de 0,3% (três décimos por cento), por dia de atraso calculado sobre o valor total do contrato, até o limite de 10 % (dez por cento);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4.1.3 - Em caso de tolerância, após os primeiros 10 (dez) dias de atraso, e não rescindindo o Contrato, se este atraso for repetido, O MUNICÍPIO aplicará multa em dobro.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4.1.3.1 - Advertência;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4.1.3.2 - Suspensão do direito de licitar, junto à Administração Pública.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4.1.3.3 - Declaração de inidoneidade para licitar ou contratar com a Administração Pública Municipal, enquanto perdurarem os motivos da punição;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4.1.4 - As multas pecuniárias aqui estabelecidas serão recolhidas na Tesouraria Município, sito na Av. Mal. Costa e Silva, 111, Pinheiro Preto - SC.</w:t>
      </w:r>
    </w:p>
    <w:p w:rsidR="00736A8F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4.2.  DA RESCISÃO DO CONTRATO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A2130">
        <w:rPr>
          <w:rFonts w:ascii="Arial" w:hAnsi="Arial" w:cs="Arial"/>
          <w:sz w:val="24"/>
          <w:szCs w:val="24"/>
        </w:rPr>
        <w:t>4.2.1  O</w:t>
      </w:r>
      <w:proofErr w:type="gramEnd"/>
      <w:r w:rsidRPr="009A2130">
        <w:rPr>
          <w:rFonts w:ascii="Arial" w:hAnsi="Arial" w:cs="Arial"/>
          <w:sz w:val="24"/>
          <w:szCs w:val="24"/>
        </w:rPr>
        <w:t xml:space="preserve">  Contrato poderá ser rescindido a critério da Contratante, sem que à Contratada caiba qualquer indenização ou reclamação, nos seguintes casos: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A2130">
        <w:rPr>
          <w:rFonts w:ascii="Arial" w:hAnsi="Arial" w:cs="Arial"/>
          <w:sz w:val="24"/>
          <w:szCs w:val="24"/>
        </w:rPr>
        <w:t>4.2.2  Inobservância</w:t>
      </w:r>
      <w:proofErr w:type="gramEnd"/>
      <w:r w:rsidRPr="009A2130">
        <w:rPr>
          <w:rFonts w:ascii="Arial" w:hAnsi="Arial" w:cs="Arial"/>
          <w:sz w:val="24"/>
          <w:szCs w:val="24"/>
        </w:rPr>
        <w:t xml:space="preserve"> das especificações  acordadas;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A2130">
        <w:rPr>
          <w:rFonts w:ascii="Arial" w:hAnsi="Arial" w:cs="Arial"/>
          <w:sz w:val="24"/>
          <w:szCs w:val="24"/>
        </w:rPr>
        <w:t>4.2.3  Inadimplência</w:t>
      </w:r>
      <w:proofErr w:type="gramEnd"/>
      <w:r w:rsidRPr="009A2130">
        <w:rPr>
          <w:rFonts w:ascii="Arial" w:hAnsi="Arial" w:cs="Arial"/>
          <w:sz w:val="24"/>
          <w:szCs w:val="24"/>
        </w:rPr>
        <w:t xml:space="preserve"> de qualquer cláusula contratual e/ou da proposta ofertada;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4.2.4 Falência, liquidação judicial ou extrajudicial, concordata preventiva da fornecedora, requeridas, homologadas ou decretadas.</w:t>
      </w:r>
    </w:p>
    <w:p w:rsidR="00736A8F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Parágrafo único.</w:t>
      </w:r>
      <w:r w:rsidRPr="009A2130">
        <w:rPr>
          <w:rFonts w:ascii="Arial" w:hAnsi="Arial" w:cs="Arial"/>
          <w:sz w:val="24"/>
          <w:szCs w:val="24"/>
        </w:rPr>
        <w:t xml:space="preserve">  A Contratada reconhece os direitos de a Administração, em caso de rescisão administrativa, dispostos no art. 77 da Lei 8.666/93.</w:t>
      </w: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  <w:r w:rsidRPr="009A2130">
        <w:rPr>
          <w:rFonts w:ascii="Arial" w:hAnsi="Arial" w:cs="Arial"/>
          <w:b/>
          <w:sz w:val="24"/>
          <w:szCs w:val="24"/>
        </w:rPr>
        <w:t>CLÁUSULA QUINTA - DAS CONDIÇÕES GERAIS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5.1. A tolerância de qualquer das partes, relativa às infrações cometidas contra disposições deste Contrato, não exime de ver exigida, a qualquer tempo, o cumprimento integral do mesmo.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5.3. O presente contrato fica vinculado ao processo de licitação nº </w:t>
      </w:r>
      <w:r>
        <w:rPr>
          <w:rFonts w:ascii="Arial" w:hAnsi="Arial" w:cs="Arial"/>
          <w:sz w:val="24"/>
          <w:szCs w:val="24"/>
        </w:rPr>
        <w:t>104/2016</w:t>
      </w:r>
      <w:r w:rsidRPr="009A2130">
        <w:rPr>
          <w:rFonts w:ascii="Arial" w:hAnsi="Arial" w:cs="Arial"/>
          <w:sz w:val="24"/>
          <w:szCs w:val="24"/>
        </w:rPr>
        <w:t xml:space="preserve">, licitação nº </w:t>
      </w:r>
      <w:r>
        <w:rPr>
          <w:rFonts w:ascii="Arial" w:hAnsi="Arial" w:cs="Arial"/>
          <w:sz w:val="24"/>
          <w:szCs w:val="24"/>
        </w:rPr>
        <w:t>033/2016</w:t>
      </w:r>
      <w:r w:rsidRPr="009A2130">
        <w:rPr>
          <w:rFonts w:ascii="Arial" w:hAnsi="Arial" w:cs="Arial"/>
          <w:sz w:val="24"/>
          <w:szCs w:val="24"/>
        </w:rPr>
        <w:t>, bem como á Lei nº 10.250/2002; Decreto Municipal nº 2.785/07; e pela Lei nº 8.666/93. Nos casos omissos será aplicado o disposto na Lei 8.666/93.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5.4. Fica eleito o Foro da Comarca de Tangará, Estado de Santa Catarina, para dirimir eventuais litígios oriundos do presente Contrato.</w:t>
      </w:r>
    </w:p>
    <w:p w:rsidR="00736A8F" w:rsidRPr="009A2130" w:rsidRDefault="00736A8F" w:rsidP="00736A8F">
      <w:pPr>
        <w:jc w:val="both"/>
        <w:rPr>
          <w:rFonts w:ascii="Arial" w:hAnsi="Arial" w:cs="Arial"/>
          <w:b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A2130">
        <w:rPr>
          <w:rFonts w:ascii="Arial" w:hAnsi="Arial" w:cs="Arial"/>
          <w:sz w:val="24"/>
          <w:szCs w:val="24"/>
        </w:rPr>
        <w:t>, por assim acordarem, firmam este instrumento em quatro vias, de igual teor e forma, perante duas testemunhas abaixo assinadas.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ab/>
      </w:r>
      <w:r w:rsidRPr="009A2130">
        <w:rPr>
          <w:rFonts w:ascii="Arial" w:hAnsi="Arial" w:cs="Arial"/>
          <w:sz w:val="24"/>
          <w:szCs w:val="24"/>
        </w:rPr>
        <w:tab/>
        <w:t xml:space="preserve">Pinheiro Preto </w:t>
      </w:r>
      <w:r w:rsidR="00836E91">
        <w:rPr>
          <w:rFonts w:ascii="Arial" w:hAnsi="Arial" w:cs="Arial"/>
          <w:sz w:val="24"/>
          <w:szCs w:val="24"/>
        </w:rPr>
        <w:t>–</w:t>
      </w:r>
      <w:r w:rsidRPr="009A2130">
        <w:rPr>
          <w:rFonts w:ascii="Arial" w:hAnsi="Arial" w:cs="Arial"/>
          <w:sz w:val="24"/>
          <w:szCs w:val="24"/>
        </w:rPr>
        <w:t xml:space="preserve"> SC,</w:t>
      </w:r>
      <w:r w:rsidR="00836E91">
        <w:rPr>
          <w:rFonts w:ascii="Arial" w:hAnsi="Arial" w:cs="Arial"/>
          <w:sz w:val="24"/>
          <w:szCs w:val="24"/>
        </w:rPr>
        <w:t xml:space="preserve"> 05 </w:t>
      </w:r>
      <w:r w:rsidRPr="009A2130">
        <w:rPr>
          <w:rFonts w:ascii="Arial" w:hAnsi="Arial" w:cs="Arial"/>
          <w:sz w:val="24"/>
          <w:szCs w:val="24"/>
        </w:rPr>
        <w:t>de</w:t>
      </w:r>
      <w:r w:rsidR="00836E91">
        <w:rPr>
          <w:rFonts w:ascii="Arial" w:hAnsi="Arial" w:cs="Arial"/>
          <w:sz w:val="24"/>
          <w:szCs w:val="24"/>
        </w:rPr>
        <w:t xml:space="preserve"> maio </w:t>
      </w:r>
      <w:r w:rsidRPr="009A213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16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.</w:t>
      </w:r>
    </w:p>
    <w:p w:rsidR="00736A8F" w:rsidRPr="009A2130" w:rsidRDefault="00736A8F" w:rsidP="00736A8F">
      <w:pPr>
        <w:jc w:val="center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CONTRATANTE        </w:t>
      </w:r>
    </w:p>
    <w:p w:rsidR="00736A8F" w:rsidRPr="009A2130" w:rsidRDefault="00736A8F" w:rsidP="00736A8F">
      <w:pPr>
        <w:jc w:val="center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EUZEBIO CALISTO VIECELI</w:t>
      </w:r>
    </w:p>
    <w:p w:rsidR="00736A8F" w:rsidRPr="009A2130" w:rsidRDefault="00736A8F" w:rsidP="00736A8F">
      <w:pPr>
        <w:jc w:val="center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PREFEITO MUNICIPAL</w:t>
      </w:r>
    </w:p>
    <w:p w:rsidR="00736A8F" w:rsidRDefault="00736A8F" w:rsidP="00736A8F">
      <w:pPr>
        <w:jc w:val="center"/>
        <w:rPr>
          <w:rFonts w:ascii="Arial" w:hAnsi="Arial" w:cs="Arial"/>
          <w:sz w:val="24"/>
          <w:szCs w:val="24"/>
        </w:rPr>
      </w:pPr>
    </w:p>
    <w:p w:rsidR="00836E91" w:rsidRDefault="00836E91" w:rsidP="00736A8F">
      <w:pPr>
        <w:jc w:val="center"/>
        <w:rPr>
          <w:rFonts w:ascii="Arial" w:hAnsi="Arial" w:cs="Arial"/>
          <w:sz w:val="24"/>
          <w:szCs w:val="24"/>
        </w:rPr>
      </w:pPr>
    </w:p>
    <w:p w:rsidR="00836E91" w:rsidRDefault="00836E91" w:rsidP="00736A8F">
      <w:pPr>
        <w:jc w:val="center"/>
        <w:rPr>
          <w:rFonts w:ascii="Arial" w:hAnsi="Arial" w:cs="Arial"/>
          <w:sz w:val="24"/>
          <w:szCs w:val="24"/>
        </w:rPr>
      </w:pPr>
    </w:p>
    <w:p w:rsidR="00836E91" w:rsidRDefault="00836E91" w:rsidP="00736A8F">
      <w:pPr>
        <w:jc w:val="center"/>
        <w:rPr>
          <w:rFonts w:ascii="Arial" w:hAnsi="Arial" w:cs="Arial"/>
          <w:sz w:val="24"/>
          <w:szCs w:val="24"/>
        </w:rPr>
      </w:pPr>
    </w:p>
    <w:p w:rsidR="00836E91" w:rsidRPr="009A2130" w:rsidRDefault="00836E91" w:rsidP="00836E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DEON TERRAPLANAGENS E CONSTRUÇÕES EIRELI ME</w:t>
      </w:r>
    </w:p>
    <w:p w:rsidR="00736A8F" w:rsidRPr="009A2130" w:rsidRDefault="00736A8F" w:rsidP="00736A8F">
      <w:pPr>
        <w:jc w:val="center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CONTRATADA</w:t>
      </w:r>
    </w:p>
    <w:p w:rsidR="00736A8F" w:rsidRPr="009A2130" w:rsidRDefault="00736A8F" w:rsidP="00736A8F">
      <w:pPr>
        <w:jc w:val="center"/>
        <w:rPr>
          <w:rFonts w:ascii="Arial" w:hAnsi="Arial" w:cs="Arial"/>
          <w:sz w:val="24"/>
          <w:szCs w:val="24"/>
        </w:rPr>
      </w:pP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TESTEMUNHAS: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>1)....................................................                2) ...............................</w:t>
      </w:r>
    </w:p>
    <w:p w:rsidR="00736A8F" w:rsidRPr="009A2130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Nome:                                                      Nome:</w:t>
      </w:r>
    </w:p>
    <w:p w:rsidR="00736A8F" w:rsidRPr="00061E91" w:rsidRDefault="00736A8F" w:rsidP="00736A8F">
      <w:pPr>
        <w:jc w:val="both"/>
        <w:rPr>
          <w:rFonts w:ascii="Arial" w:hAnsi="Arial" w:cs="Arial"/>
          <w:sz w:val="24"/>
          <w:szCs w:val="24"/>
        </w:rPr>
      </w:pPr>
      <w:r w:rsidRPr="009A2130">
        <w:rPr>
          <w:rFonts w:ascii="Arial" w:hAnsi="Arial" w:cs="Arial"/>
          <w:sz w:val="24"/>
          <w:szCs w:val="24"/>
        </w:rPr>
        <w:t xml:space="preserve">      CPF:                                                       CPF:</w:t>
      </w: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736A8F" w:rsidRDefault="00736A8F" w:rsidP="00736A8F">
      <w:pPr>
        <w:jc w:val="both"/>
        <w:rPr>
          <w:rFonts w:ascii="Arial" w:hAnsi="Arial" w:cs="Arial"/>
          <w:sz w:val="24"/>
          <w:szCs w:val="24"/>
        </w:rPr>
      </w:pPr>
    </w:p>
    <w:p w:rsidR="00383A32" w:rsidRDefault="00383A32"/>
    <w:sectPr w:rsidR="0038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F"/>
    <w:rsid w:val="00383A32"/>
    <w:rsid w:val="00736A8F"/>
    <w:rsid w:val="0081320A"/>
    <w:rsid w:val="008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B7CE-0F89-44D0-9135-273B1DB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2016-05-06T17:19:00Z</dcterms:created>
  <dcterms:modified xsi:type="dcterms:W3CDTF">2016-05-06T17:51:00Z</dcterms:modified>
</cp:coreProperties>
</file>