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220AB" w14:textId="77777777" w:rsidR="00031CE8" w:rsidRDefault="00B73D53">
      <w:pPr>
        <w:pStyle w:val="titulocapa"/>
        <w:rPr>
          <w:rFonts w:ascii="Arial" w:hAnsi="Arial" w:cs="Arial"/>
        </w:rPr>
      </w:pPr>
      <w:r>
        <w:rPr>
          <w:rFonts w:ascii="Arial" w:hAnsi="Arial" w:cs="Arial"/>
        </w:rPr>
        <w:t>ESTADO de Santa Catarina</w:t>
      </w:r>
      <w:r>
        <w:rPr>
          <w:rFonts w:ascii="Arial" w:hAnsi="Arial" w:cs="Arial"/>
        </w:rPr>
        <w:br/>
        <w:t>MUNICÍPIO DE Pinheiro Preto</w:t>
      </w:r>
    </w:p>
    <w:p w14:paraId="193C40A1" w14:textId="77777777" w:rsidR="00031CE8" w:rsidRDefault="00B73D53">
      <w:pPr>
        <w:spacing w:after="240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br/>
      </w:r>
    </w:p>
    <w:p w14:paraId="37881850" w14:textId="77777777" w:rsidR="00031CE8" w:rsidRDefault="00B73D53">
      <w:pPr>
        <w:pStyle w:val="titulocapa"/>
        <w:rPr>
          <w:rFonts w:ascii="Arial" w:hAnsi="Arial" w:cs="Arial"/>
        </w:rPr>
      </w:pPr>
      <w:r>
        <w:rPr>
          <w:rFonts w:ascii="Arial" w:hAnsi="Arial" w:cs="Arial"/>
        </w:rPr>
        <w:t>AUDIÊNCIA PÚBLICA</w:t>
      </w:r>
      <w:r>
        <w:rPr>
          <w:rFonts w:ascii="Arial" w:hAnsi="Arial" w:cs="Arial"/>
        </w:rPr>
        <w:br/>
        <w:t>DE AVALIAÇÃO DO CUMPRIMENTO</w:t>
      </w:r>
      <w:r>
        <w:rPr>
          <w:rFonts w:ascii="Arial" w:hAnsi="Arial" w:cs="Arial"/>
        </w:rPr>
        <w:br/>
        <w:t>DAS METAS FISCAIS</w:t>
      </w:r>
    </w:p>
    <w:p w14:paraId="7B1974E6" w14:textId="77777777" w:rsidR="00031CE8" w:rsidRDefault="00B73D53">
      <w:pPr>
        <w:spacing w:after="240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br/>
      </w:r>
    </w:p>
    <w:p w14:paraId="1AA69278" w14:textId="40AFE22E" w:rsidR="00031CE8" w:rsidRDefault="00B73D53">
      <w:pPr>
        <w:pStyle w:val="titulocapa"/>
        <w:rPr>
          <w:rFonts w:ascii="Arial" w:hAnsi="Arial" w:cs="Arial"/>
        </w:rPr>
      </w:pPr>
      <w:r>
        <w:rPr>
          <w:rFonts w:ascii="Arial" w:hAnsi="Arial" w:cs="Arial"/>
        </w:rPr>
        <w:t>3º Quadrimestre/2019</w:t>
      </w:r>
    </w:p>
    <w:p w14:paraId="3684E8A9" w14:textId="1D85B3FE" w:rsidR="00335581" w:rsidRDefault="00335581">
      <w:pPr>
        <w:pStyle w:val="titulocapa"/>
        <w:rPr>
          <w:rFonts w:ascii="Arial" w:hAnsi="Arial" w:cs="Arial"/>
        </w:rPr>
      </w:pPr>
      <w:r>
        <w:rPr>
          <w:rFonts w:ascii="Arial" w:hAnsi="Arial" w:cs="Arial"/>
        </w:rPr>
        <w:t>27/02/2019</w:t>
      </w:r>
    </w:p>
    <w:p w14:paraId="034DC344" w14:textId="77777777" w:rsidR="00A77D7D" w:rsidRDefault="00B73D53">
      <w:r>
        <w:rPr>
          <w:rFonts w:eastAsia="Times New Roman"/>
        </w:rPr>
        <w:br w:type="page"/>
      </w:r>
    </w:p>
    <w:p w14:paraId="5948A79F" w14:textId="77777777" w:rsidR="00031CE8" w:rsidRDefault="00B73D53">
      <w:pPr>
        <w:pStyle w:val="titulo"/>
        <w:divId w:val="147937347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exigência legal</w:t>
      </w:r>
    </w:p>
    <w:p w14:paraId="53536723" w14:textId="42D67F01" w:rsidR="00031CE8" w:rsidRDefault="00B73D53">
      <w:pPr>
        <w:pStyle w:val="lei"/>
        <w:divId w:val="1479373477"/>
        <w:rPr>
          <w:rFonts w:ascii="Arial" w:hAnsi="Arial" w:cs="Arial"/>
        </w:rPr>
      </w:pPr>
      <w:r>
        <w:rPr>
          <w:rFonts w:ascii="Arial" w:hAnsi="Arial" w:cs="Arial"/>
        </w:rPr>
        <w:t xml:space="preserve">Lei Complementar n°101, de 04 de </w:t>
      </w:r>
      <w:r w:rsidR="00335581">
        <w:rPr>
          <w:rFonts w:ascii="Arial" w:hAnsi="Arial" w:cs="Arial"/>
        </w:rPr>
        <w:t>m</w:t>
      </w:r>
      <w:r>
        <w:rPr>
          <w:rFonts w:ascii="Arial" w:hAnsi="Arial" w:cs="Arial"/>
        </w:rPr>
        <w:t>aio de 2000, Art. 9°, § 4°</w:t>
      </w:r>
    </w:p>
    <w:p w14:paraId="41A89B88" w14:textId="77777777" w:rsidR="00031CE8" w:rsidRDefault="00B73D53">
      <w:pPr>
        <w:pStyle w:val="texto"/>
        <w:divId w:val="1479373477"/>
        <w:rPr>
          <w:rFonts w:ascii="Arial" w:hAnsi="Arial" w:cs="Arial"/>
        </w:rPr>
      </w:pPr>
      <w:r>
        <w:rPr>
          <w:rFonts w:ascii="Arial" w:hAnsi="Arial" w:cs="Arial"/>
        </w:rPr>
        <w:t>Art. 9º -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14:paraId="7C6386DF" w14:textId="11BB8607" w:rsidR="00031CE8" w:rsidRDefault="00B73D53">
      <w:pPr>
        <w:pStyle w:val="texto"/>
        <w:divId w:val="1479373477"/>
        <w:rPr>
          <w:rFonts w:ascii="Arial" w:hAnsi="Arial" w:cs="Arial"/>
        </w:rPr>
      </w:pPr>
      <w:r>
        <w:rPr>
          <w:rFonts w:ascii="Arial" w:hAnsi="Arial" w:cs="Arial"/>
        </w:rPr>
        <w:t xml:space="preserve">§ 4º - Até o final dos meses de </w:t>
      </w:r>
      <w:r w:rsidR="0033558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aio, </w:t>
      </w:r>
      <w:r w:rsidR="0033558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etembro e </w:t>
      </w:r>
      <w:r w:rsidR="00335581">
        <w:rPr>
          <w:rFonts w:ascii="Arial" w:hAnsi="Arial" w:cs="Arial"/>
        </w:rPr>
        <w:t>f</w:t>
      </w:r>
      <w:r>
        <w:rPr>
          <w:rFonts w:ascii="Arial" w:hAnsi="Arial" w:cs="Arial"/>
        </w:rPr>
        <w:t>evereiro, o Poder Executivo demonstrará e avaliará o cumprimento das metas fiscais de cada quadrimestre, em Audiência Pública na comissão referida no § 1º do Art. 166 da Constituição ou equivalente nas Casas Legislativas estaduais e municipais.</w:t>
      </w:r>
    </w:p>
    <w:p w14:paraId="113A0A62" w14:textId="77777777" w:rsidR="00A77D7D" w:rsidRDefault="00B73D53">
      <w:r>
        <w:rPr>
          <w:rFonts w:eastAsia="Times New Roman"/>
        </w:rPr>
        <w:br w:type="page"/>
      </w:r>
    </w:p>
    <w:p w14:paraId="7AACFE55" w14:textId="5216C289" w:rsidR="00031CE8" w:rsidRDefault="00B73D53">
      <w:pPr>
        <w:pStyle w:val="titulo"/>
        <w:divId w:val="184913024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temas a serem apresentados</w:t>
      </w:r>
    </w:p>
    <w:p w14:paraId="4E31E580" w14:textId="77777777" w:rsidR="00FA3294" w:rsidRDefault="00FA3294">
      <w:pPr>
        <w:pStyle w:val="titulo"/>
        <w:divId w:val="1849130243"/>
        <w:rPr>
          <w:rFonts w:ascii="Arial" w:hAnsi="Arial" w:cs="Arial"/>
        </w:rPr>
      </w:pPr>
      <w:bookmarkStart w:id="0" w:name="_GoBack"/>
      <w:bookmarkEnd w:id="0"/>
    </w:p>
    <w:p w14:paraId="59A5ED93" w14:textId="76C0ED01" w:rsidR="00031CE8" w:rsidRDefault="00B73D53">
      <w:pPr>
        <w:pStyle w:val="temas"/>
        <w:numPr>
          <w:ilvl w:val="0"/>
          <w:numId w:val="1"/>
        </w:numPr>
        <w:divId w:val="1849130243"/>
        <w:rPr>
          <w:rFonts w:ascii="Arial" w:hAnsi="Arial" w:cs="Arial"/>
        </w:rPr>
      </w:pPr>
      <w:r>
        <w:rPr>
          <w:rFonts w:ascii="Arial" w:hAnsi="Arial" w:cs="Arial"/>
        </w:rPr>
        <w:t>Execução Orçament</w:t>
      </w:r>
      <w:r w:rsidR="00335581">
        <w:rPr>
          <w:rFonts w:ascii="Arial" w:hAnsi="Arial" w:cs="Arial"/>
        </w:rPr>
        <w:t>á</w:t>
      </w:r>
      <w:r>
        <w:rPr>
          <w:rFonts w:ascii="Arial" w:hAnsi="Arial" w:cs="Arial"/>
        </w:rPr>
        <w:t>ria</w:t>
      </w:r>
    </w:p>
    <w:p w14:paraId="4D98136B" w14:textId="4416B8BE" w:rsidR="00031CE8" w:rsidRDefault="00B73D53">
      <w:pPr>
        <w:pStyle w:val="temas"/>
        <w:numPr>
          <w:ilvl w:val="0"/>
          <w:numId w:val="1"/>
        </w:numPr>
        <w:divId w:val="1849130243"/>
        <w:rPr>
          <w:rFonts w:ascii="Arial" w:hAnsi="Arial" w:cs="Arial"/>
        </w:rPr>
      </w:pPr>
      <w:r>
        <w:rPr>
          <w:rFonts w:ascii="Arial" w:hAnsi="Arial" w:cs="Arial"/>
        </w:rPr>
        <w:t>Metas</w:t>
      </w:r>
      <w:r w:rsidR="00335581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Arrecadação</w:t>
      </w:r>
    </w:p>
    <w:p w14:paraId="5E2DC2BE" w14:textId="77777777" w:rsidR="00031CE8" w:rsidRDefault="00B73D53">
      <w:pPr>
        <w:pStyle w:val="temas"/>
        <w:numPr>
          <w:ilvl w:val="0"/>
          <w:numId w:val="1"/>
        </w:numPr>
        <w:divId w:val="1849130243"/>
        <w:rPr>
          <w:rFonts w:ascii="Arial" w:hAnsi="Arial" w:cs="Arial"/>
        </w:rPr>
      </w:pPr>
      <w:r>
        <w:rPr>
          <w:rFonts w:ascii="Arial" w:hAnsi="Arial" w:cs="Arial"/>
        </w:rPr>
        <w:t>Cronograma de Desembolso</w:t>
      </w:r>
    </w:p>
    <w:p w14:paraId="1C94C8D2" w14:textId="77777777" w:rsidR="00031CE8" w:rsidRDefault="00B73D53">
      <w:pPr>
        <w:pStyle w:val="temas"/>
        <w:numPr>
          <w:ilvl w:val="0"/>
          <w:numId w:val="1"/>
        </w:numPr>
        <w:divId w:val="1849130243"/>
        <w:rPr>
          <w:rFonts w:ascii="Arial" w:hAnsi="Arial" w:cs="Arial"/>
        </w:rPr>
      </w:pPr>
      <w:r>
        <w:rPr>
          <w:rFonts w:ascii="Arial" w:hAnsi="Arial" w:cs="Arial"/>
        </w:rPr>
        <w:t>Aplicação de Recursos em Saúde (15%)</w:t>
      </w:r>
    </w:p>
    <w:p w14:paraId="12E8D2F2" w14:textId="77777777" w:rsidR="00031CE8" w:rsidRDefault="00B73D53">
      <w:pPr>
        <w:pStyle w:val="temas"/>
        <w:numPr>
          <w:ilvl w:val="0"/>
          <w:numId w:val="1"/>
        </w:numPr>
        <w:divId w:val="1849130243"/>
        <w:rPr>
          <w:rFonts w:ascii="Arial" w:hAnsi="Arial" w:cs="Arial"/>
        </w:rPr>
      </w:pPr>
      <w:r>
        <w:rPr>
          <w:rFonts w:ascii="Arial" w:hAnsi="Arial" w:cs="Arial"/>
        </w:rPr>
        <w:t>Aplicação de Recursos em Educação (25%)</w:t>
      </w:r>
    </w:p>
    <w:p w14:paraId="08F1394D" w14:textId="03F5D517" w:rsidR="00031CE8" w:rsidRDefault="00B73D53">
      <w:pPr>
        <w:pStyle w:val="temas"/>
        <w:numPr>
          <w:ilvl w:val="0"/>
          <w:numId w:val="1"/>
        </w:numPr>
        <w:divId w:val="1849130243"/>
        <w:rPr>
          <w:rFonts w:ascii="Arial" w:hAnsi="Arial" w:cs="Arial"/>
        </w:rPr>
      </w:pPr>
      <w:r>
        <w:rPr>
          <w:rFonts w:ascii="Arial" w:hAnsi="Arial" w:cs="Arial"/>
        </w:rPr>
        <w:t>Aplicação dos Recursos Recebidos do FUNDEB (60%)</w:t>
      </w:r>
    </w:p>
    <w:p w14:paraId="6875DD9F" w14:textId="6C213C64" w:rsidR="00FA3294" w:rsidRPr="00FA3294" w:rsidRDefault="00240CC3" w:rsidP="00FA3294">
      <w:pPr>
        <w:pStyle w:val="temas"/>
        <w:numPr>
          <w:ilvl w:val="0"/>
          <w:numId w:val="1"/>
        </w:numPr>
        <w:divId w:val="1849130243"/>
        <w:rPr>
          <w:rFonts w:ascii="Arial" w:hAnsi="Arial" w:cs="Arial"/>
        </w:rPr>
      </w:pPr>
      <w:r>
        <w:rPr>
          <w:rFonts w:ascii="Arial" w:hAnsi="Arial" w:cs="Arial"/>
        </w:rPr>
        <w:t>Aplicação dos Recursos do FUNDEB (95%)</w:t>
      </w:r>
    </w:p>
    <w:p w14:paraId="292FF8F8" w14:textId="62116B9F" w:rsidR="00031CE8" w:rsidRDefault="00B73D53">
      <w:pPr>
        <w:pStyle w:val="temas"/>
        <w:numPr>
          <w:ilvl w:val="0"/>
          <w:numId w:val="1"/>
        </w:numPr>
        <w:divId w:val="1849130243"/>
        <w:rPr>
          <w:rFonts w:ascii="Arial" w:hAnsi="Arial" w:cs="Arial"/>
        </w:rPr>
      </w:pPr>
      <w:r>
        <w:rPr>
          <w:rFonts w:ascii="Arial" w:hAnsi="Arial" w:cs="Arial"/>
        </w:rPr>
        <w:t>Despesas com Pessoal</w:t>
      </w:r>
    </w:p>
    <w:p w14:paraId="515A8BA0" w14:textId="3874FA4A" w:rsidR="00335581" w:rsidRDefault="00335581">
      <w:pPr>
        <w:pStyle w:val="temas"/>
        <w:numPr>
          <w:ilvl w:val="0"/>
          <w:numId w:val="1"/>
        </w:numPr>
        <w:divId w:val="1849130243"/>
        <w:rPr>
          <w:rFonts w:ascii="Arial" w:hAnsi="Arial" w:cs="Arial"/>
        </w:rPr>
      </w:pPr>
      <w:r>
        <w:rPr>
          <w:rFonts w:ascii="Arial" w:hAnsi="Arial" w:cs="Arial"/>
        </w:rPr>
        <w:t>Restos a Pagar</w:t>
      </w:r>
    </w:p>
    <w:p w14:paraId="306F0C33" w14:textId="77777777" w:rsidR="00031CE8" w:rsidRDefault="00B73D53">
      <w:pPr>
        <w:pStyle w:val="titulo"/>
        <w:divId w:val="1245871741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orçamentária</w:t>
      </w:r>
    </w:p>
    <w:p w14:paraId="2F33CCA8" w14:textId="77777777" w:rsidR="00031CE8" w:rsidRDefault="00B73D53">
      <w:pPr>
        <w:pStyle w:val="lei"/>
        <w:divId w:val="1245871741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713F117C" w14:textId="77777777" w:rsidR="00031CE8" w:rsidRDefault="00B73D53">
      <w:pPr>
        <w:pStyle w:val="texto"/>
        <w:divId w:val="1245871741"/>
        <w:rPr>
          <w:rFonts w:ascii="Arial" w:hAnsi="Arial" w:cs="Arial"/>
        </w:rPr>
      </w:pPr>
      <w:r>
        <w:rPr>
          <w:rFonts w:ascii="Arial" w:hAnsi="Arial" w:cs="Arial"/>
        </w:rPr>
        <w:t>Lei 4.320/64, Art. 2° - A Lei do Orçamento conterá a discriminação da receita e despesa de forma a evidenciar a política econômica financeira e o programa de trabalho do Governo, obedecidos os princípios de unidade universalidade e anualidade.</w:t>
      </w:r>
    </w:p>
    <w:p w14:paraId="1B8EB4B1" w14:textId="77777777" w:rsidR="00031CE8" w:rsidRDefault="00B73D53">
      <w:pPr>
        <w:pStyle w:val="textosemmargembaixo"/>
        <w:divId w:val="1245871741"/>
        <w:rPr>
          <w:rFonts w:ascii="Arial" w:hAnsi="Arial" w:cs="Arial"/>
        </w:rPr>
      </w:pPr>
      <w:r>
        <w:rPr>
          <w:rFonts w:ascii="Arial" w:hAnsi="Arial" w:cs="Arial"/>
        </w:rPr>
        <w:t>§ 1° Integrarão a Lei de Orçamento:</w:t>
      </w:r>
    </w:p>
    <w:p w14:paraId="4CB69A7B" w14:textId="77777777" w:rsidR="00031CE8" w:rsidRDefault="00B73D53">
      <w:pPr>
        <w:pStyle w:val="textosemmargem"/>
        <w:divId w:val="1245871741"/>
        <w:rPr>
          <w:rFonts w:ascii="Arial" w:hAnsi="Arial" w:cs="Arial"/>
        </w:rPr>
      </w:pPr>
      <w:r>
        <w:rPr>
          <w:rFonts w:ascii="Arial" w:hAnsi="Arial" w:cs="Arial"/>
        </w:rPr>
        <w:t>I - Sumário geral da receita por fontes e da despesa por funções do Governo;</w:t>
      </w:r>
    </w:p>
    <w:p w14:paraId="145132A8" w14:textId="77777777" w:rsidR="00031CE8" w:rsidRDefault="00B73D53">
      <w:pPr>
        <w:pStyle w:val="textosemmargem"/>
        <w:divId w:val="1245871741"/>
        <w:rPr>
          <w:rFonts w:ascii="Arial" w:hAnsi="Arial" w:cs="Arial"/>
        </w:rPr>
      </w:pPr>
      <w:r>
        <w:rPr>
          <w:rFonts w:ascii="Arial" w:hAnsi="Arial" w:cs="Arial"/>
        </w:rPr>
        <w:t>II - Quadro demonstrativo da Receita e Despesa segundo as Categorias Econômicas, na forma do Anexo nº1;</w:t>
      </w:r>
    </w:p>
    <w:p w14:paraId="0A1125EF" w14:textId="77777777" w:rsidR="00031CE8" w:rsidRDefault="00B73D53">
      <w:pPr>
        <w:pStyle w:val="textosemmargem"/>
        <w:divId w:val="1245871741"/>
        <w:rPr>
          <w:rFonts w:ascii="Arial" w:hAnsi="Arial" w:cs="Arial"/>
        </w:rPr>
      </w:pPr>
      <w:r>
        <w:rPr>
          <w:rFonts w:ascii="Arial" w:hAnsi="Arial" w:cs="Arial"/>
        </w:rPr>
        <w:t>III - Quadro discriminativo da receita por fontes e respectiva legislação;</w:t>
      </w:r>
    </w:p>
    <w:p w14:paraId="4EE8FF91" w14:textId="77777777" w:rsidR="00031CE8" w:rsidRDefault="00B73D53">
      <w:pPr>
        <w:pStyle w:val="textosemmargemcima"/>
        <w:divId w:val="1245871741"/>
        <w:rPr>
          <w:rFonts w:ascii="Arial" w:hAnsi="Arial" w:cs="Arial"/>
        </w:rPr>
      </w:pPr>
      <w:r>
        <w:rPr>
          <w:rFonts w:ascii="Arial" w:hAnsi="Arial" w:cs="Arial"/>
        </w:rPr>
        <w:t>IV - Quadro das dotações por órgãos do Governo e da Administração.</w:t>
      </w:r>
    </w:p>
    <w:p w14:paraId="5BA12AED" w14:textId="77777777" w:rsidR="00031CE8" w:rsidRDefault="00B73D53">
      <w:pPr>
        <w:pStyle w:val="textosemmargembaixo"/>
        <w:divId w:val="1245871741"/>
        <w:rPr>
          <w:rFonts w:ascii="Arial" w:hAnsi="Arial" w:cs="Arial"/>
        </w:rPr>
      </w:pPr>
      <w:r>
        <w:rPr>
          <w:rFonts w:ascii="Arial" w:hAnsi="Arial" w:cs="Arial"/>
        </w:rPr>
        <w:t>§ 2º Acompanharão a Lei de Orçamento:</w:t>
      </w:r>
    </w:p>
    <w:p w14:paraId="50F8AA5A" w14:textId="77777777" w:rsidR="00031CE8" w:rsidRDefault="00B73D53">
      <w:pPr>
        <w:pStyle w:val="textosemmargem"/>
        <w:divId w:val="1245871741"/>
        <w:rPr>
          <w:rFonts w:ascii="Arial" w:hAnsi="Arial" w:cs="Arial"/>
        </w:rPr>
      </w:pPr>
      <w:r>
        <w:rPr>
          <w:rFonts w:ascii="Arial" w:hAnsi="Arial" w:cs="Arial"/>
        </w:rPr>
        <w:t>I - Quadros demonstrativos da receita e planos de aplicação dos fundos especiais;</w:t>
      </w:r>
    </w:p>
    <w:p w14:paraId="6EAC19E1" w14:textId="77777777" w:rsidR="00031CE8" w:rsidRDefault="00B73D53">
      <w:pPr>
        <w:pStyle w:val="textosemmargem"/>
        <w:divId w:val="1245871741"/>
        <w:rPr>
          <w:rFonts w:ascii="Arial" w:hAnsi="Arial" w:cs="Arial"/>
        </w:rPr>
      </w:pPr>
      <w:r>
        <w:rPr>
          <w:rFonts w:ascii="Arial" w:hAnsi="Arial" w:cs="Arial"/>
        </w:rPr>
        <w:t>II - Quadros demonstrativos da despesa, na forma dos Anexos n°6 a 9;</w:t>
      </w:r>
    </w:p>
    <w:p w14:paraId="5B69CF1D" w14:textId="77777777" w:rsidR="00031CE8" w:rsidRDefault="00B73D53">
      <w:pPr>
        <w:pStyle w:val="textosemmargemcima"/>
        <w:divId w:val="1245871741"/>
        <w:rPr>
          <w:rFonts w:ascii="Arial" w:hAnsi="Arial" w:cs="Arial"/>
        </w:rPr>
      </w:pPr>
      <w:r>
        <w:rPr>
          <w:rFonts w:ascii="Arial" w:hAnsi="Arial" w:cs="Arial"/>
        </w:rPr>
        <w:t>III - Quadro demonstrativo do programa anual de trabalho do Governo, em termos de realização de obras e de prestação de serviços.</w:t>
      </w:r>
    </w:p>
    <w:p w14:paraId="053B677A" w14:textId="77777777" w:rsidR="00031CE8" w:rsidRDefault="00B73D53">
      <w:pPr>
        <w:pStyle w:val="titulo"/>
        <w:divId w:val="1419139353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orçamentária</w:t>
      </w:r>
    </w:p>
    <w:p w14:paraId="52FD61ED" w14:textId="77777777" w:rsidR="00031CE8" w:rsidRDefault="00B73D53">
      <w:pPr>
        <w:pStyle w:val="lei"/>
        <w:divId w:val="1419139353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5DA29A30" w14:textId="77777777" w:rsidR="00031CE8" w:rsidRDefault="00031CE8">
      <w:pPr>
        <w:divId w:val="1419139353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031CE8" w14:paraId="61334067" w14:textId="77777777">
        <w:trPr>
          <w:divId w:val="141913935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201FC27" w14:textId="77777777" w:rsidR="00031CE8" w:rsidRDefault="00B73D53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Arrecada em Exercícios Anteriores</w:t>
            </w:r>
          </w:p>
        </w:tc>
      </w:tr>
      <w:tr w:rsidR="00031CE8" w14:paraId="61CF0820" w14:textId="77777777">
        <w:trPr>
          <w:divId w:val="141913935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63AA044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22F2F3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31CE8" w14:paraId="7DD7BB61" w14:textId="77777777">
        <w:trPr>
          <w:divId w:val="14191393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E77A823" w14:textId="77777777" w:rsidR="00031CE8" w:rsidRDefault="00B73D53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F7A31DD" w14:textId="77777777" w:rsidR="00031CE8" w:rsidRDefault="00B73D53">
            <w:pPr>
              <w:pStyle w:val="ptabeladireita"/>
            </w:pPr>
            <w:r>
              <w:t>15.957.996,20</w:t>
            </w:r>
          </w:p>
        </w:tc>
      </w:tr>
      <w:tr w:rsidR="00031CE8" w14:paraId="2A045ADE" w14:textId="77777777">
        <w:trPr>
          <w:divId w:val="14191393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3C7F1C" w14:textId="77777777" w:rsidR="00031CE8" w:rsidRDefault="00B73D53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3E52D37" w14:textId="77777777" w:rsidR="00031CE8" w:rsidRDefault="00B73D53">
            <w:pPr>
              <w:pStyle w:val="ptabeladireita"/>
            </w:pPr>
            <w:r>
              <w:t>18.194.294,96</w:t>
            </w:r>
          </w:p>
        </w:tc>
      </w:tr>
      <w:tr w:rsidR="00031CE8" w14:paraId="2F25B44B" w14:textId="77777777">
        <w:trPr>
          <w:divId w:val="14191393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41EBFDB" w14:textId="77777777" w:rsidR="00031CE8" w:rsidRDefault="00B73D53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B2F9CB" w14:textId="77777777" w:rsidR="00031CE8" w:rsidRDefault="00B73D53">
            <w:pPr>
              <w:pStyle w:val="ptabeladireita"/>
            </w:pPr>
            <w:r>
              <w:t>17.603.915,80</w:t>
            </w:r>
          </w:p>
        </w:tc>
      </w:tr>
      <w:tr w:rsidR="00031CE8" w14:paraId="7846BF7F" w14:textId="77777777">
        <w:trPr>
          <w:divId w:val="14191393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4826907" w14:textId="77777777" w:rsidR="00031CE8" w:rsidRDefault="00B73D53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040BD5" w14:textId="77777777" w:rsidR="00031CE8" w:rsidRDefault="00B73D53">
            <w:pPr>
              <w:pStyle w:val="ptabeladireita"/>
            </w:pPr>
            <w:r>
              <w:t>20.837.671,24</w:t>
            </w:r>
          </w:p>
        </w:tc>
      </w:tr>
    </w:tbl>
    <w:p w14:paraId="4D2D522A" w14:textId="77777777" w:rsidR="00031CE8" w:rsidRDefault="00031CE8">
      <w:pPr>
        <w:divId w:val="141913935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031CE8" w14:paraId="033DF3CB" w14:textId="77777777">
        <w:trPr>
          <w:divId w:val="141913935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EB5E5CE" w14:textId="77777777" w:rsidR="00031CE8" w:rsidRDefault="00B73D53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Arrecadada até 3º Quadrimestre/2019</w:t>
            </w:r>
          </w:p>
        </w:tc>
      </w:tr>
      <w:tr w:rsidR="00031CE8" w14:paraId="37C7566E" w14:textId="77777777">
        <w:trPr>
          <w:divId w:val="141913935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BE720F" w14:textId="77777777" w:rsidR="00031CE8" w:rsidRDefault="00B73D53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72A95F2" w14:textId="77777777" w:rsidR="00031CE8" w:rsidRDefault="00B73D53">
            <w:pPr>
              <w:pStyle w:val="ptabeladireita"/>
            </w:pPr>
            <w:r>
              <w:t>22.389.891,80</w:t>
            </w:r>
          </w:p>
        </w:tc>
      </w:tr>
      <w:tr w:rsidR="00031CE8" w14:paraId="5BA4A77C" w14:textId="77777777">
        <w:trPr>
          <w:divId w:val="14191393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4B9AFD" w14:textId="77777777" w:rsidR="00031CE8" w:rsidRDefault="00B73D53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085E4BA" w14:textId="77777777" w:rsidR="00031CE8" w:rsidRDefault="00B73D53">
            <w:pPr>
              <w:pStyle w:val="ptabeladireita"/>
            </w:pPr>
            <w:r>
              <w:t>1.865.824,32</w:t>
            </w:r>
          </w:p>
        </w:tc>
      </w:tr>
    </w:tbl>
    <w:p w14:paraId="56BA19E3" w14:textId="77777777" w:rsidR="00031CE8" w:rsidRDefault="00031CE8">
      <w:pPr>
        <w:divId w:val="1419139353"/>
        <w:rPr>
          <w:rFonts w:eastAsia="Times New Roman"/>
        </w:rPr>
      </w:pPr>
    </w:p>
    <w:p w14:paraId="3C7FEB23" w14:textId="77777777" w:rsidR="00031CE8" w:rsidRDefault="00B73D53">
      <w:pPr>
        <w:pStyle w:val="titulo"/>
        <w:divId w:val="205144072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orçamentária</w:t>
      </w:r>
    </w:p>
    <w:p w14:paraId="126C771B" w14:textId="77777777" w:rsidR="00031CE8" w:rsidRDefault="00B73D53">
      <w:pPr>
        <w:pStyle w:val="lei"/>
        <w:divId w:val="205144072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66221508" w14:textId="77777777" w:rsidR="00031CE8" w:rsidRDefault="00031CE8">
      <w:pPr>
        <w:divId w:val="205144072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31CE8" w14:paraId="0DF2A029" w14:textId="77777777">
        <w:trPr>
          <w:divId w:val="2051440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48DC606" w14:textId="77777777" w:rsidR="00031CE8" w:rsidRDefault="00B73D53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da Receita Orçamentaria</w:t>
            </w:r>
          </w:p>
        </w:tc>
      </w:tr>
    </w:tbl>
    <w:p w14:paraId="2FF6FF6A" w14:textId="77777777" w:rsidR="00031CE8" w:rsidRDefault="00031CE8">
      <w:pPr>
        <w:divId w:val="205144072"/>
        <w:rPr>
          <w:rFonts w:eastAsia="Times New Roman"/>
        </w:rPr>
      </w:pPr>
    </w:p>
    <w:p w14:paraId="31B15A07" w14:textId="77777777" w:rsidR="00A77D7D" w:rsidRDefault="00B73D53">
      <w:r>
        <w:rPr>
          <w:noProof/>
        </w:rPr>
        <w:drawing>
          <wp:inline distT="0" distB="0" distL="0" distR="0" wp14:anchorId="62341BD2" wp14:editId="041C3643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7942F" w14:textId="77777777" w:rsidR="00031CE8" w:rsidRDefault="00B73D53">
      <w:pPr>
        <w:pStyle w:val="titulo"/>
        <w:divId w:val="2122990281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intra-orçamentária</w:t>
      </w:r>
    </w:p>
    <w:p w14:paraId="185CC085" w14:textId="77777777" w:rsidR="00031CE8" w:rsidRDefault="00B73D53">
      <w:pPr>
        <w:pStyle w:val="lei"/>
        <w:divId w:val="2122990281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39526218" w14:textId="77777777" w:rsidR="00031CE8" w:rsidRDefault="00031CE8">
      <w:pPr>
        <w:divId w:val="2122990281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031CE8" w14:paraId="5044DBD3" w14:textId="77777777">
        <w:trPr>
          <w:divId w:val="212299028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889F9E7" w14:textId="77777777" w:rsidR="00031CE8" w:rsidRDefault="00B73D53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Arrecada em Exercícios Anteriores</w:t>
            </w:r>
          </w:p>
        </w:tc>
      </w:tr>
      <w:tr w:rsidR="00031CE8" w14:paraId="13049DA4" w14:textId="77777777">
        <w:trPr>
          <w:divId w:val="212299028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CB1FD5F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3522FE7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31CE8" w14:paraId="76B0747C" w14:textId="77777777">
        <w:trPr>
          <w:divId w:val="21229902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320658F" w14:textId="77777777" w:rsidR="00031CE8" w:rsidRDefault="00B73D53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CE4F5A3" w14:textId="77777777" w:rsidR="00031CE8" w:rsidRDefault="00B73D53">
            <w:pPr>
              <w:pStyle w:val="ptabeladireita"/>
            </w:pPr>
            <w:r>
              <w:t>930.003,28</w:t>
            </w:r>
          </w:p>
        </w:tc>
      </w:tr>
      <w:tr w:rsidR="00031CE8" w14:paraId="0F3C3BFD" w14:textId="77777777">
        <w:trPr>
          <w:divId w:val="21229902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71A611" w14:textId="77777777" w:rsidR="00031CE8" w:rsidRDefault="00B73D53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FCBF1B" w14:textId="77777777" w:rsidR="00031CE8" w:rsidRDefault="00B73D53">
            <w:pPr>
              <w:pStyle w:val="ptabeladireita"/>
            </w:pPr>
            <w:r>
              <w:t>1.138.216,56</w:t>
            </w:r>
          </w:p>
        </w:tc>
      </w:tr>
      <w:tr w:rsidR="00031CE8" w14:paraId="368D6493" w14:textId="77777777">
        <w:trPr>
          <w:divId w:val="21229902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4D60FD6" w14:textId="77777777" w:rsidR="00031CE8" w:rsidRDefault="00B73D53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2A3DAF" w14:textId="77777777" w:rsidR="00031CE8" w:rsidRDefault="00B73D53">
            <w:pPr>
              <w:pStyle w:val="ptabeladireita"/>
            </w:pPr>
            <w:r>
              <w:t>1.165.423,57</w:t>
            </w:r>
          </w:p>
        </w:tc>
      </w:tr>
      <w:tr w:rsidR="00031CE8" w14:paraId="578E903E" w14:textId="77777777">
        <w:trPr>
          <w:divId w:val="21229902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9583AEF" w14:textId="77777777" w:rsidR="00031CE8" w:rsidRDefault="00B73D53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8D9D35D" w14:textId="77777777" w:rsidR="00031CE8" w:rsidRDefault="00B73D53">
            <w:pPr>
              <w:pStyle w:val="ptabeladireita"/>
            </w:pPr>
            <w:r>
              <w:t>1.324.911,01</w:t>
            </w:r>
          </w:p>
        </w:tc>
      </w:tr>
    </w:tbl>
    <w:p w14:paraId="1340854D" w14:textId="77777777" w:rsidR="00031CE8" w:rsidRDefault="00031CE8">
      <w:pPr>
        <w:divId w:val="212299028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031CE8" w14:paraId="05E50E30" w14:textId="77777777">
        <w:trPr>
          <w:divId w:val="212299028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D46883B" w14:textId="77777777" w:rsidR="00031CE8" w:rsidRDefault="00B73D53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Arrecadada até 3º Quadrimestre/2019</w:t>
            </w:r>
          </w:p>
        </w:tc>
      </w:tr>
      <w:tr w:rsidR="00031CE8" w14:paraId="23F90BF6" w14:textId="77777777">
        <w:trPr>
          <w:divId w:val="212299028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F5DF73E" w14:textId="77777777" w:rsidR="00031CE8" w:rsidRDefault="00B73D53">
            <w:pPr>
              <w:pStyle w:val="ptabelacentro"/>
            </w:pPr>
            <w:r>
              <w:t>Receita Intra-Orçamentária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E2DB05" w14:textId="77777777" w:rsidR="00031CE8" w:rsidRDefault="00B73D53">
            <w:pPr>
              <w:pStyle w:val="ptabeladireita"/>
            </w:pPr>
            <w:r>
              <w:t>1.569.613,47</w:t>
            </w:r>
          </w:p>
        </w:tc>
      </w:tr>
      <w:tr w:rsidR="00031CE8" w14:paraId="251A4939" w14:textId="77777777">
        <w:trPr>
          <w:divId w:val="21229902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4C983D" w14:textId="77777777" w:rsidR="00031CE8" w:rsidRDefault="00B73D53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97914A8" w14:textId="77777777" w:rsidR="00031CE8" w:rsidRDefault="00B73D53">
            <w:pPr>
              <w:pStyle w:val="ptabeladireita"/>
            </w:pPr>
            <w:r>
              <w:t>130.801,12</w:t>
            </w:r>
          </w:p>
        </w:tc>
      </w:tr>
    </w:tbl>
    <w:p w14:paraId="7C77E186" w14:textId="77777777" w:rsidR="00031CE8" w:rsidRDefault="00031CE8">
      <w:pPr>
        <w:divId w:val="2122990281"/>
        <w:rPr>
          <w:rFonts w:eastAsia="Times New Roman"/>
        </w:rPr>
      </w:pPr>
    </w:p>
    <w:p w14:paraId="1E13DF5F" w14:textId="77777777" w:rsidR="00031CE8" w:rsidRDefault="00B73D53">
      <w:pPr>
        <w:pStyle w:val="titulo"/>
        <w:divId w:val="1409963556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intra-orçamentária</w:t>
      </w:r>
    </w:p>
    <w:p w14:paraId="7B6D0591" w14:textId="77777777" w:rsidR="00031CE8" w:rsidRDefault="00B73D53">
      <w:pPr>
        <w:pStyle w:val="lei"/>
        <w:divId w:val="1409963556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207B8583" w14:textId="77777777" w:rsidR="00031CE8" w:rsidRDefault="00031CE8">
      <w:pPr>
        <w:divId w:val="1409963556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31CE8" w14:paraId="319E1492" w14:textId="77777777">
        <w:trPr>
          <w:divId w:val="14099635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DBDB38E" w14:textId="1EDD3407" w:rsidR="00031CE8" w:rsidRDefault="00B73D53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da Receita Intra-Orçament</w:t>
            </w:r>
            <w:r w:rsidR="00335581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ria</w:t>
            </w:r>
          </w:p>
        </w:tc>
      </w:tr>
    </w:tbl>
    <w:p w14:paraId="1887F18B" w14:textId="77777777" w:rsidR="00031CE8" w:rsidRDefault="00031CE8">
      <w:pPr>
        <w:divId w:val="1409963556"/>
        <w:rPr>
          <w:rFonts w:eastAsia="Times New Roman"/>
        </w:rPr>
      </w:pPr>
    </w:p>
    <w:p w14:paraId="324A266E" w14:textId="77777777" w:rsidR="00A77D7D" w:rsidRDefault="00B73D53">
      <w:r>
        <w:rPr>
          <w:noProof/>
        </w:rPr>
        <w:drawing>
          <wp:inline distT="0" distB="0" distL="0" distR="0" wp14:anchorId="495A5C31" wp14:editId="2A8F91F4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127FF" w14:textId="77777777" w:rsidR="00031CE8" w:rsidRDefault="00B73D53">
      <w:pPr>
        <w:pStyle w:val="titulo"/>
        <w:divId w:val="1654724013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 orçamentária</w:t>
      </w:r>
    </w:p>
    <w:p w14:paraId="645839E6" w14:textId="77777777" w:rsidR="00031CE8" w:rsidRDefault="00B73D53">
      <w:pPr>
        <w:pStyle w:val="lei"/>
        <w:divId w:val="1654724013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27B22BB6" w14:textId="77777777" w:rsidR="00031CE8" w:rsidRDefault="00031CE8">
      <w:pPr>
        <w:divId w:val="1654724013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7"/>
        <w:gridCol w:w="4301"/>
        <w:gridCol w:w="4301"/>
      </w:tblGrid>
      <w:tr w:rsidR="00031CE8" w14:paraId="32A920BA" w14:textId="77777777">
        <w:trPr>
          <w:divId w:val="165472401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943A1F5" w14:textId="77777777" w:rsidR="00031CE8" w:rsidRDefault="00B73D53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 Realizada em Exercícios Anteriores</w:t>
            </w:r>
          </w:p>
        </w:tc>
      </w:tr>
      <w:tr w:rsidR="00031CE8" w14:paraId="718AD53B" w14:textId="77777777">
        <w:trPr>
          <w:divId w:val="165472401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D5948A1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543FFCA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CB89DCF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031CE8" w14:paraId="1AEDE502" w14:textId="77777777">
        <w:trPr>
          <w:divId w:val="16547240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2319C3" w14:textId="77777777" w:rsidR="00031CE8" w:rsidRDefault="00B73D53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A04C3F" w14:textId="77777777" w:rsidR="00031CE8" w:rsidRDefault="00B73D53">
            <w:pPr>
              <w:pStyle w:val="ptabeladireita"/>
            </w:pPr>
            <w:r>
              <w:t>14.645.146,49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F99D0DA" w14:textId="77777777" w:rsidR="00031CE8" w:rsidRDefault="00B73D53">
            <w:pPr>
              <w:pStyle w:val="ptabeladireita"/>
            </w:pPr>
            <w:r>
              <w:t>14.299.568,92</w:t>
            </w:r>
          </w:p>
        </w:tc>
      </w:tr>
      <w:tr w:rsidR="00031CE8" w14:paraId="4C0ED685" w14:textId="77777777">
        <w:trPr>
          <w:divId w:val="16547240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3773ED7" w14:textId="77777777" w:rsidR="00031CE8" w:rsidRDefault="00B73D53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0B29208" w14:textId="77777777" w:rsidR="00031CE8" w:rsidRDefault="00B73D53">
            <w:pPr>
              <w:pStyle w:val="ptabeladireita"/>
            </w:pPr>
            <w:r>
              <w:t>17.300.085,97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D98DACD" w14:textId="77777777" w:rsidR="00031CE8" w:rsidRDefault="00B73D53">
            <w:pPr>
              <w:pStyle w:val="ptabeladireita"/>
            </w:pPr>
            <w:r>
              <w:t>16.289.691,36</w:t>
            </w:r>
          </w:p>
        </w:tc>
      </w:tr>
      <w:tr w:rsidR="00031CE8" w14:paraId="1EAA0193" w14:textId="77777777">
        <w:trPr>
          <w:divId w:val="16547240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0488EC5" w14:textId="77777777" w:rsidR="00031CE8" w:rsidRDefault="00B73D53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9A0F55" w14:textId="77777777" w:rsidR="00031CE8" w:rsidRDefault="00B73D53">
            <w:pPr>
              <w:pStyle w:val="ptabeladireita"/>
            </w:pPr>
            <w:r>
              <w:t>15.110.815,24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4AFBC7" w14:textId="77777777" w:rsidR="00031CE8" w:rsidRDefault="00B73D53">
            <w:pPr>
              <w:pStyle w:val="ptabeladireita"/>
            </w:pPr>
            <w:r>
              <w:t>15.093.559,63</w:t>
            </w:r>
          </w:p>
        </w:tc>
      </w:tr>
      <w:tr w:rsidR="00031CE8" w14:paraId="6DC03790" w14:textId="77777777">
        <w:trPr>
          <w:divId w:val="16547240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B0B16AD" w14:textId="77777777" w:rsidR="00031CE8" w:rsidRDefault="00B73D53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71E67A" w14:textId="77777777" w:rsidR="00031CE8" w:rsidRDefault="00B73D53">
            <w:pPr>
              <w:pStyle w:val="ptabeladireita"/>
            </w:pPr>
            <w:r>
              <w:t>19.256.577,21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A3CB6E" w14:textId="77777777" w:rsidR="00031CE8" w:rsidRDefault="00B73D53">
            <w:pPr>
              <w:pStyle w:val="ptabeladireita"/>
            </w:pPr>
            <w:r>
              <w:t>18.220.519,90</w:t>
            </w:r>
          </w:p>
        </w:tc>
      </w:tr>
    </w:tbl>
    <w:p w14:paraId="02209237" w14:textId="77777777" w:rsidR="00031CE8" w:rsidRDefault="00031CE8">
      <w:pPr>
        <w:divId w:val="165472401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7"/>
        <w:gridCol w:w="4301"/>
        <w:gridCol w:w="4301"/>
      </w:tblGrid>
      <w:tr w:rsidR="00031CE8" w14:paraId="34BF7374" w14:textId="77777777">
        <w:trPr>
          <w:divId w:val="165472401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696080C" w14:textId="77777777" w:rsidR="00031CE8" w:rsidRDefault="00B73D53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 até 3º Quadrimestre/2019</w:t>
            </w:r>
          </w:p>
        </w:tc>
      </w:tr>
      <w:tr w:rsidR="00031CE8" w14:paraId="2105C301" w14:textId="77777777">
        <w:trPr>
          <w:divId w:val="165472401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FBCF15F" w14:textId="77777777" w:rsidR="00031CE8" w:rsidRDefault="00B73D53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E84A73E" w14:textId="77777777" w:rsidR="00031CE8" w:rsidRDefault="00B73D53">
            <w:pPr>
              <w:pStyle w:val="ptabeladireita"/>
            </w:pPr>
            <w:r>
              <w:t>21.771.438,12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210FEA4" w14:textId="77777777" w:rsidR="00031CE8" w:rsidRDefault="00B73D53">
            <w:pPr>
              <w:pStyle w:val="ptabeladireita"/>
            </w:pPr>
            <w:r>
              <w:t>21.061.929,23</w:t>
            </w:r>
          </w:p>
        </w:tc>
      </w:tr>
      <w:tr w:rsidR="00031CE8" w14:paraId="6EBDB2AC" w14:textId="77777777">
        <w:trPr>
          <w:divId w:val="16547240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16C6A4" w14:textId="77777777" w:rsidR="00031CE8" w:rsidRDefault="00B73D53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5CF7426" w14:textId="77777777" w:rsidR="00031CE8" w:rsidRDefault="00B73D53">
            <w:pPr>
              <w:pStyle w:val="ptabeladireita"/>
            </w:pPr>
            <w:r>
              <w:t>1.814.286,51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2A77EF2" w14:textId="77777777" w:rsidR="00031CE8" w:rsidRDefault="00B73D53">
            <w:pPr>
              <w:pStyle w:val="ptabeladireita"/>
            </w:pPr>
            <w:r>
              <w:t>1.755.160,77</w:t>
            </w:r>
          </w:p>
        </w:tc>
      </w:tr>
    </w:tbl>
    <w:p w14:paraId="7E7C697E" w14:textId="77777777" w:rsidR="00031CE8" w:rsidRDefault="00031CE8">
      <w:pPr>
        <w:divId w:val="1654724013"/>
        <w:rPr>
          <w:rFonts w:eastAsia="Times New Roman"/>
        </w:rPr>
      </w:pPr>
    </w:p>
    <w:p w14:paraId="05E80508" w14:textId="77777777" w:rsidR="00031CE8" w:rsidRDefault="00B73D53">
      <w:pPr>
        <w:pStyle w:val="titulo"/>
        <w:divId w:val="1112476682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 orçamentária</w:t>
      </w:r>
    </w:p>
    <w:p w14:paraId="3115B9EE" w14:textId="77777777" w:rsidR="00031CE8" w:rsidRDefault="00B73D53">
      <w:pPr>
        <w:pStyle w:val="lei"/>
        <w:divId w:val="1112476682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298AB7E1" w14:textId="77777777" w:rsidR="00031CE8" w:rsidRDefault="00031CE8">
      <w:pPr>
        <w:divId w:val="1112476682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31CE8" w14:paraId="70C70768" w14:textId="77777777">
        <w:trPr>
          <w:divId w:val="11124766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9BCF31A" w14:textId="77777777" w:rsidR="00031CE8" w:rsidRDefault="00B73D53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da Despesa Orçamentaria Realizada</w:t>
            </w:r>
          </w:p>
        </w:tc>
      </w:tr>
    </w:tbl>
    <w:p w14:paraId="1E740E41" w14:textId="77777777" w:rsidR="00031CE8" w:rsidRDefault="00031CE8">
      <w:pPr>
        <w:divId w:val="1112476682"/>
        <w:rPr>
          <w:rFonts w:eastAsia="Times New Roman"/>
        </w:rPr>
      </w:pPr>
    </w:p>
    <w:p w14:paraId="655395A0" w14:textId="77777777" w:rsidR="00A77D7D" w:rsidRDefault="00B73D53">
      <w:r>
        <w:rPr>
          <w:noProof/>
        </w:rPr>
        <w:drawing>
          <wp:inline distT="0" distB="0" distL="0" distR="0" wp14:anchorId="60DF026C" wp14:editId="666CDFB2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FF5F0" w14:textId="77777777" w:rsidR="00031CE8" w:rsidRDefault="00B73D53">
      <w:pPr>
        <w:pStyle w:val="titulo"/>
        <w:divId w:val="1307395587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 intra-orçamentária</w:t>
      </w:r>
    </w:p>
    <w:p w14:paraId="5DAAD7B8" w14:textId="77777777" w:rsidR="00031CE8" w:rsidRDefault="00B73D53">
      <w:pPr>
        <w:pStyle w:val="lei"/>
        <w:divId w:val="1307395587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7E229E62" w14:textId="77777777" w:rsidR="00031CE8" w:rsidRDefault="00031CE8">
      <w:pPr>
        <w:divId w:val="1307395587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7"/>
        <w:gridCol w:w="4301"/>
        <w:gridCol w:w="4301"/>
      </w:tblGrid>
      <w:tr w:rsidR="00031CE8" w14:paraId="09059D3A" w14:textId="77777777">
        <w:trPr>
          <w:divId w:val="130739558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1230F10" w14:textId="77777777" w:rsidR="00031CE8" w:rsidRDefault="00B73D53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 Realizada em Exercícios Anteriores</w:t>
            </w:r>
          </w:p>
        </w:tc>
      </w:tr>
      <w:tr w:rsidR="00031CE8" w14:paraId="318BBEA8" w14:textId="77777777">
        <w:trPr>
          <w:divId w:val="130739558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76D6754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B21D043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B3F96DF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031CE8" w14:paraId="13E4FC03" w14:textId="77777777">
        <w:trPr>
          <w:divId w:val="130739558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1DFE1C" w14:textId="77777777" w:rsidR="00031CE8" w:rsidRDefault="00B73D53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EAA5229" w14:textId="77777777" w:rsidR="00031CE8" w:rsidRDefault="00B73D53">
            <w:pPr>
              <w:pStyle w:val="ptabeladireita"/>
            </w:pPr>
            <w:r>
              <w:t>930.003,28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71ECE81" w14:textId="77777777" w:rsidR="00031CE8" w:rsidRDefault="00B73D53">
            <w:pPr>
              <w:pStyle w:val="ptabeladireita"/>
            </w:pPr>
            <w:r>
              <w:t>930.003,28</w:t>
            </w:r>
          </w:p>
        </w:tc>
      </w:tr>
      <w:tr w:rsidR="00031CE8" w14:paraId="52CFFAD9" w14:textId="77777777">
        <w:trPr>
          <w:divId w:val="130739558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2A4CE10" w14:textId="77777777" w:rsidR="00031CE8" w:rsidRDefault="00B73D53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78226E3" w14:textId="77777777" w:rsidR="00031CE8" w:rsidRDefault="00B73D53">
            <w:pPr>
              <w:pStyle w:val="ptabeladireita"/>
            </w:pPr>
            <w:r>
              <w:t>1.138.216,56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71A9B98" w14:textId="77777777" w:rsidR="00031CE8" w:rsidRDefault="00B73D53">
            <w:pPr>
              <w:pStyle w:val="ptabeladireita"/>
            </w:pPr>
            <w:r>
              <w:t>1.138.216,56</w:t>
            </w:r>
          </w:p>
        </w:tc>
      </w:tr>
      <w:tr w:rsidR="00031CE8" w14:paraId="14D2C949" w14:textId="77777777">
        <w:trPr>
          <w:divId w:val="130739558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FD72E94" w14:textId="77777777" w:rsidR="00031CE8" w:rsidRDefault="00B73D53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D228BC7" w14:textId="77777777" w:rsidR="00031CE8" w:rsidRDefault="00B73D53">
            <w:pPr>
              <w:pStyle w:val="ptabeladireita"/>
            </w:pPr>
            <w:r>
              <w:t>1.266.976,52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1592AFB" w14:textId="77777777" w:rsidR="00031CE8" w:rsidRDefault="00B73D53">
            <w:pPr>
              <w:pStyle w:val="ptabeladireita"/>
            </w:pPr>
            <w:r>
              <w:t>1.266.976,52</w:t>
            </w:r>
          </w:p>
        </w:tc>
      </w:tr>
      <w:tr w:rsidR="00031CE8" w14:paraId="3AEB1569" w14:textId="77777777">
        <w:trPr>
          <w:divId w:val="130739558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80B0C9" w14:textId="77777777" w:rsidR="00031CE8" w:rsidRDefault="00B73D53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50B02DB" w14:textId="77777777" w:rsidR="00031CE8" w:rsidRDefault="00B73D53">
            <w:pPr>
              <w:pStyle w:val="ptabeladireita"/>
            </w:pPr>
            <w:r>
              <w:t>1.324.911,01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27984DD" w14:textId="77777777" w:rsidR="00031CE8" w:rsidRDefault="00B73D53">
            <w:pPr>
              <w:pStyle w:val="ptabeladireita"/>
            </w:pPr>
            <w:r>
              <w:t>1.324.911,01</w:t>
            </w:r>
          </w:p>
        </w:tc>
      </w:tr>
    </w:tbl>
    <w:p w14:paraId="67A13230" w14:textId="77777777" w:rsidR="00031CE8" w:rsidRDefault="00031CE8">
      <w:pPr>
        <w:divId w:val="130739558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7"/>
        <w:gridCol w:w="4301"/>
        <w:gridCol w:w="4301"/>
      </w:tblGrid>
      <w:tr w:rsidR="00031CE8" w14:paraId="196A4BBC" w14:textId="77777777">
        <w:trPr>
          <w:divId w:val="130739558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E0F3B7F" w14:textId="77777777" w:rsidR="00031CE8" w:rsidRDefault="00B73D53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 até 3º Quadrimestre/2019</w:t>
            </w:r>
          </w:p>
        </w:tc>
      </w:tr>
      <w:tr w:rsidR="00031CE8" w14:paraId="62FA1D1E" w14:textId="77777777">
        <w:trPr>
          <w:divId w:val="130739558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DE8218C" w14:textId="77777777" w:rsidR="00031CE8" w:rsidRDefault="00B73D53">
            <w:pPr>
              <w:pStyle w:val="ptabelacentro"/>
            </w:pPr>
            <w:r>
              <w:t>Despesa Intra-Orçamentária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D5BBED0" w14:textId="77777777" w:rsidR="00031CE8" w:rsidRDefault="00B73D53">
            <w:pPr>
              <w:pStyle w:val="ptabeladireita"/>
            </w:pPr>
            <w:r>
              <w:t>1.569.613,48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B43249" w14:textId="77777777" w:rsidR="00031CE8" w:rsidRDefault="00B73D53">
            <w:pPr>
              <w:pStyle w:val="ptabeladireita"/>
            </w:pPr>
            <w:r>
              <w:t>1.569.613,48</w:t>
            </w:r>
          </w:p>
        </w:tc>
      </w:tr>
      <w:tr w:rsidR="00031CE8" w14:paraId="724BCABE" w14:textId="77777777">
        <w:trPr>
          <w:divId w:val="130739558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03BF8D1" w14:textId="77777777" w:rsidR="00031CE8" w:rsidRDefault="00B73D53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7C53981" w14:textId="77777777" w:rsidR="00031CE8" w:rsidRDefault="00B73D53">
            <w:pPr>
              <w:pStyle w:val="ptabeladireita"/>
            </w:pPr>
            <w:r>
              <w:t>130.801,12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43BB998" w14:textId="77777777" w:rsidR="00031CE8" w:rsidRDefault="00B73D53">
            <w:pPr>
              <w:pStyle w:val="ptabeladireita"/>
            </w:pPr>
            <w:r>
              <w:t>130.801,12</w:t>
            </w:r>
          </w:p>
        </w:tc>
      </w:tr>
    </w:tbl>
    <w:p w14:paraId="60ADC2A6" w14:textId="77777777" w:rsidR="00031CE8" w:rsidRDefault="00031CE8">
      <w:pPr>
        <w:divId w:val="1307395587"/>
        <w:rPr>
          <w:rFonts w:eastAsia="Times New Roman"/>
        </w:rPr>
      </w:pPr>
    </w:p>
    <w:p w14:paraId="05113C3D" w14:textId="77777777" w:rsidR="00031CE8" w:rsidRDefault="00B73D53">
      <w:pPr>
        <w:pStyle w:val="titulo"/>
        <w:divId w:val="726034480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 intra-orçamentária</w:t>
      </w:r>
    </w:p>
    <w:p w14:paraId="0140B326" w14:textId="77777777" w:rsidR="00031CE8" w:rsidRDefault="00B73D53">
      <w:pPr>
        <w:pStyle w:val="lei"/>
        <w:divId w:val="726034480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2A257B1E" w14:textId="77777777" w:rsidR="00031CE8" w:rsidRDefault="00031CE8">
      <w:pPr>
        <w:divId w:val="726034480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31CE8" w14:paraId="0A55AB43" w14:textId="77777777">
        <w:trPr>
          <w:divId w:val="726034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F0FE38" w14:textId="54AEB6AC" w:rsidR="00031CE8" w:rsidRDefault="00B73D53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da Despesa Intra-Orçament</w:t>
            </w:r>
            <w:r w:rsidR="00335581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ria Realizada</w:t>
            </w:r>
          </w:p>
        </w:tc>
      </w:tr>
    </w:tbl>
    <w:p w14:paraId="1397DD6B" w14:textId="77777777" w:rsidR="00031CE8" w:rsidRDefault="00031CE8">
      <w:pPr>
        <w:divId w:val="726034480"/>
        <w:rPr>
          <w:rFonts w:eastAsia="Times New Roman"/>
        </w:rPr>
      </w:pPr>
    </w:p>
    <w:p w14:paraId="44160E90" w14:textId="77777777" w:rsidR="00A77D7D" w:rsidRDefault="00B73D53">
      <w:r>
        <w:rPr>
          <w:noProof/>
        </w:rPr>
        <w:drawing>
          <wp:inline distT="0" distB="0" distL="0" distR="0" wp14:anchorId="79CE902B" wp14:editId="047DC007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98919" w14:textId="77777777" w:rsidR="00031CE8" w:rsidRDefault="00B73D53">
      <w:pPr>
        <w:pStyle w:val="titulo"/>
        <w:divId w:val="659424263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corrente líquida</w:t>
      </w:r>
    </w:p>
    <w:p w14:paraId="434D554E" w14:textId="77777777" w:rsidR="00031CE8" w:rsidRDefault="00B73D53">
      <w:pPr>
        <w:pStyle w:val="lei"/>
        <w:divId w:val="659424263"/>
        <w:rPr>
          <w:rFonts w:ascii="Arial" w:hAnsi="Arial" w:cs="Arial"/>
        </w:rPr>
      </w:pPr>
      <w:r>
        <w:rPr>
          <w:rFonts w:ascii="Arial" w:hAnsi="Arial" w:cs="Arial"/>
        </w:rPr>
        <w:t>Lei Complementar n°101/2000, Art. 2°, IV, ‘c’, § 1° e 3°</w:t>
      </w:r>
    </w:p>
    <w:p w14:paraId="08CE6748" w14:textId="77777777" w:rsidR="00031CE8" w:rsidRDefault="00B73D53">
      <w:pPr>
        <w:pStyle w:val="texto"/>
        <w:divId w:val="659424263"/>
        <w:rPr>
          <w:rFonts w:ascii="Arial" w:hAnsi="Arial" w:cs="Arial"/>
        </w:rPr>
      </w:pPr>
      <w:r>
        <w:rPr>
          <w:rFonts w:ascii="Arial" w:hAnsi="Arial" w:cs="Arial"/>
        </w:rPr>
        <w:t>LRF, Art. 2° - Para os efeitos desta Lei Complementar, entende-se como:</w:t>
      </w:r>
    </w:p>
    <w:p w14:paraId="715CF5BE" w14:textId="77777777" w:rsidR="00031CE8" w:rsidRDefault="00B73D53">
      <w:pPr>
        <w:pStyle w:val="textosemmargembaixo"/>
        <w:divId w:val="659424263"/>
        <w:rPr>
          <w:rFonts w:ascii="Arial" w:hAnsi="Arial" w:cs="Arial"/>
        </w:rPr>
      </w:pPr>
      <w:r>
        <w:rPr>
          <w:rFonts w:ascii="Arial" w:hAnsi="Arial" w:cs="Arial"/>
        </w:rPr>
        <w:t>IV - Receita Corrente Líquida: somatório das receitas tributárias, de contribuições, patrimoniais, industriais, agropecuárias, de serviços, transferências correntes e outras receitas também correntes, deduzidos:</w:t>
      </w:r>
    </w:p>
    <w:p w14:paraId="164C69E5" w14:textId="77777777" w:rsidR="00031CE8" w:rsidRDefault="00B73D53">
      <w:pPr>
        <w:pStyle w:val="textosemmargemcima"/>
        <w:divId w:val="659424263"/>
        <w:rPr>
          <w:rFonts w:ascii="Arial" w:hAnsi="Arial" w:cs="Arial"/>
        </w:rPr>
      </w:pPr>
      <w:r>
        <w:rPr>
          <w:rFonts w:ascii="Arial" w:hAnsi="Arial" w:cs="Arial"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14:paraId="0C873103" w14:textId="77777777" w:rsidR="00031CE8" w:rsidRDefault="00B73D53">
      <w:pPr>
        <w:pStyle w:val="texto"/>
        <w:divId w:val="659424263"/>
        <w:rPr>
          <w:rFonts w:ascii="Arial" w:hAnsi="Arial" w:cs="Arial"/>
        </w:rPr>
      </w:pPr>
      <w:r>
        <w:rPr>
          <w:rFonts w:ascii="Arial" w:hAnsi="Arial" w:cs="Arial"/>
        </w:rPr>
        <w:t>§ 1º Serão computados no cálculo da receita corrente líquida os valores pagos e recebidos em decorrência da Lei Complementar nº 87, de 13 de setembro de 1996, e do fundo previsto pelo art. 60 do Ato das Disposições Constitucionais Transitórias.</w:t>
      </w:r>
    </w:p>
    <w:p w14:paraId="39700A1F" w14:textId="77777777" w:rsidR="00031CE8" w:rsidRDefault="00B73D53">
      <w:pPr>
        <w:pStyle w:val="texto"/>
        <w:divId w:val="659424263"/>
        <w:rPr>
          <w:rFonts w:ascii="Arial" w:hAnsi="Arial" w:cs="Arial"/>
        </w:rPr>
      </w:pPr>
      <w:r>
        <w:rPr>
          <w:rFonts w:ascii="Arial" w:hAnsi="Arial" w:cs="Arial"/>
        </w:rPr>
        <w:t>§ 3º A receita corrente líquida será apurada somando-se as receitas arrecadadas no mês em referência e nos onze anteriores, excluídas as duplicidades.</w:t>
      </w:r>
    </w:p>
    <w:p w14:paraId="1A410C6C" w14:textId="77777777" w:rsidR="00031CE8" w:rsidRDefault="00B73D53">
      <w:pPr>
        <w:pStyle w:val="titulo"/>
        <w:divId w:val="1223952954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corrente líquida</w:t>
      </w:r>
    </w:p>
    <w:p w14:paraId="4C8657D0" w14:textId="77777777" w:rsidR="00031CE8" w:rsidRDefault="00B73D53">
      <w:pPr>
        <w:pStyle w:val="lei"/>
        <w:divId w:val="1223952954"/>
        <w:rPr>
          <w:rFonts w:ascii="Arial" w:hAnsi="Arial" w:cs="Arial"/>
        </w:rPr>
      </w:pPr>
      <w:r>
        <w:rPr>
          <w:rFonts w:ascii="Arial" w:hAnsi="Arial" w:cs="Arial"/>
        </w:rPr>
        <w:t>Lei Complementar n°101/2000, Art. 2°, IV, ‘c’, § 1° e 3°</w:t>
      </w:r>
    </w:p>
    <w:p w14:paraId="58E39277" w14:textId="77777777" w:rsidR="00031CE8" w:rsidRDefault="00031CE8">
      <w:pPr>
        <w:divId w:val="1223952954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031CE8" w14:paraId="3EA99915" w14:textId="77777777">
        <w:trPr>
          <w:divId w:val="122395295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D76B925" w14:textId="77777777" w:rsidR="00031CE8" w:rsidRDefault="00B73D53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Corrente Líquida (RCL) Arrecadada em Exercícios Anteriores</w:t>
            </w:r>
          </w:p>
        </w:tc>
      </w:tr>
      <w:tr w:rsidR="00031CE8" w14:paraId="64987BC3" w14:textId="77777777">
        <w:trPr>
          <w:divId w:val="122395295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B628FE7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F373927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31CE8" w14:paraId="6DD996CE" w14:textId="77777777">
        <w:trPr>
          <w:divId w:val="12239529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8D0C593" w14:textId="77777777" w:rsidR="00031CE8" w:rsidRDefault="00B73D53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C387B29" w14:textId="77777777" w:rsidR="00031CE8" w:rsidRDefault="00B73D53">
            <w:pPr>
              <w:pStyle w:val="ptabeladireita"/>
            </w:pPr>
            <w:r>
              <w:t>14.219.708,33</w:t>
            </w:r>
          </w:p>
        </w:tc>
      </w:tr>
      <w:tr w:rsidR="00031CE8" w14:paraId="1BE4A23A" w14:textId="77777777">
        <w:trPr>
          <w:divId w:val="12239529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F7B3E8B" w14:textId="77777777" w:rsidR="00031CE8" w:rsidRDefault="00B73D53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1B2EF1" w14:textId="77777777" w:rsidR="00031CE8" w:rsidRDefault="00B73D53">
            <w:pPr>
              <w:pStyle w:val="ptabeladireita"/>
            </w:pPr>
            <w:r>
              <w:t>16.443.110,05</w:t>
            </w:r>
          </w:p>
        </w:tc>
      </w:tr>
      <w:tr w:rsidR="00031CE8" w14:paraId="371C1058" w14:textId="77777777">
        <w:trPr>
          <w:divId w:val="12239529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D305A45" w14:textId="77777777" w:rsidR="00031CE8" w:rsidRDefault="00B73D53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303E2AF" w14:textId="77777777" w:rsidR="00031CE8" w:rsidRDefault="00B73D53">
            <w:pPr>
              <w:pStyle w:val="ptabeladireita"/>
            </w:pPr>
            <w:r>
              <w:t>16.121.346,96</w:t>
            </w:r>
          </w:p>
        </w:tc>
      </w:tr>
      <w:tr w:rsidR="00031CE8" w14:paraId="53E95FFF" w14:textId="77777777">
        <w:trPr>
          <w:divId w:val="12239529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ABBF5C" w14:textId="77777777" w:rsidR="00031CE8" w:rsidRDefault="00B73D53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9D8F986" w14:textId="77777777" w:rsidR="00031CE8" w:rsidRDefault="00B73D53">
            <w:pPr>
              <w:pStyle w:val="ptabeladireita"/>
            </w:pPr>
            <w:r>
              <w:t>19.297.080,00</w:t>
            </w:r>
          </w:p>
        </w:tc>
      </w:tr>
    </w:tbl>
    <w:p w14:paraId="3B149D11" w14:textId="77777777" w:rsidR="00031CE8" w:rsidRDefault="00031CE8">
      <w:pPr>
        <w:divId w:val="122395295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031CE8" w14:paraId="77185BAA" w14:textId="77777777">
        <w:trPr>
          <w:divId w:val="122395295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DA7071" w14:textId="77777777" w:rsidR="00031CE8" w:rsidRDefault="00B73D53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Corrente Líquida Arrecadada até 3º Quadrimestre/2019</w:t>
            </w:r>
          </w:p>
        </w:tc>
      </w:tr>
      <w:tr w:rsidR="00031CE8" w14:paraId="15C3890D" w14:textId="77777777">
        <w:trPr>
          <w:divId w:val="122395295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C8186EF" w14:textId="77777777" w:rsidR="00031CE8" w:rsidRDefault="00B73D53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0227A89" w14:textId="77777777" w:rsidR="00031CE8" w:rsidRDefault="00B73D53">
            <w:pPr>
              <w:pStyle w:val="ptabeladireita"/>
            </w:pPr>
            <w:r>
              <w:t>21.446.154,60</w:t>
            </w:r>
          </w:p>
        </w:tc>
      </w:tr>
      <w:tr w:rsidR="00031CE8" w14:paraId="2F93AA7A" w14:textId="77777777">
        <w:trPr>
          <w:divId w:val="12239529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96D82CE" w14:textId="77777777" w:rsidR="00031CE8" w:rsidRDefault="00B73D53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93FCC76" w14:textId="77777777" w:rsidR="00031CE8" w:rsidRDefault="00B73D53">
            <w:pPr>
              <w:pStyle w:val="ptabeladireita"/>
            </w:pPr>
            <w:r>
              <w:t>1.787.179,55</w:t>
            </w:r>
          </w:p>
        </w:tc>
      </w:tr>
    </w:tbl>
    <w:p w14:paraId="4EFFDB78" w14:textId="77777777" w:rsidR="00031CE8" w:rsidRDefault="00031CE8">
      <w:pPr>
        <w:divId w:val="1223952954"/>
        <w:rPr>
          <w:rFonts w:eastAsia="Times New Roman"/>
        </w:rPr>
      </w:pPr>
    </w:p>
    <w:p w14:paraId="48935991" w14:textId="77777777" w:rsidR="00031CE8" w:rsidRDefault="00B73D53">
      <w:pPr>
        <w:pStyle w:val="titulo"/>
        <w:divId w:val="1712614442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corrente líquida</w:t>
      </w:r>
    </w:p>
    <w:p w14:paraId="57DFFABF" w14:textId="77777777" w:rsidR="00031CE8" w:rsidRDefault="00B73D53">
      <w:pPr>
        <w:pStyle w:val="lei"/>
        <w:divId w:val="1712614442"/>
        <w:rPr>
          <w:rFonts w:ascii="Arial" w:hAnsi="Arial" w:cs="Arial"/>
        </w:rPr>
      </w:pPr>
      <w:r>
        <w:rPr>
          <w:rFonts w:ascii="Arial" w:hAnsi="Arial" w:cs="Arial"/>
        </w:rPr>
        <w:t>Lei Complementar n°101/2000, Art. 2°, IV, ‘c’, § 1° e 3°</w:t>
      </w:r>
    </w:p>
    <w:p w14:paraId="46A360E1" w14:textId="77777777" w:rsidR="00031CE8" w:rsidRDefault="00031CE8">
      <w:pPr>
        <w:divId w:val="1712614442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31CE8" w14:paraId="1A57F9D1" w14:textId="77777777">
        <w:trPr>
          <w:divId w:val="17126144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4C87C5F" w14:textId="77777777" w:rsidR="00031CE8" w:rsidRDefault="00B73D53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da Receita Corrente Líquida (RCL)</w:t>
            </w:r>
          </w:p>
        </w:tc>
      </w:tr>
    </w:tbl>
    <w:p w14:paraId="3C178E55" w14:textId="77777777" w:rsidR="00031CE8" w:rsidRDefault="00031CE8">
      <w:pPr>
        <w:divId w:val="1712614442"/>
        <w:rPr>
          <w:rFonts w:eastAsia="Times New Roman"/>
        </w:rPr>
      </w:pPr>
    </w:p>
    <w:p w14:paraId="6EBC30B0" w14:textId="77777777" w:rsidR="00A77D7D" w:rsidRDefault="00B73D53">
      <w:r>
        <w:rPr>
          <w:noProof/>
        </w:rPr>
        <w:drawing>
          <wp:inline distT="0" distB="0" distL="0" distR="0" wp14:anchorId="673C9080" wp14:editId="1980750A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4B9A9" w14:textId="77777777" w:rsidR="00031CE8" w:rsidRDefault="00B73D53">
      <w:pPr>
        <w:pStyle w:val="titulo"/>
        <w:divId w:val="2145198380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orçamentária</w:t>
      </w:r>
    </w:p>
    <w:p w14:paraId="7E736D9F" w14:textId="77777777" w:rsidR="00031CE8" w:rsidRDefault="00B73D53">
      <w:pPr>
        <w:pStyle w:val="lei"/>
        <w:divId w:val="2145198380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p w14:paraId="2D4155D0" w14:textId="77777777" w:rsidR="00031CE8" w:rsidRDefault="00B73D53">
      <w:pPr>
        <w:pStyle w:val="texto"/>
        <w:divId w:val="2145198380"/>
        <w:rPr>
          <w:rFonts w:ascii="Arial" w:hAnsi="Arial" w:cs="Arial"/>
        </w:rPr>
      </w:pPr>
      <w:r>
        <w:rPr>
          <w:rFonts w:ascii="Arial" w:hAnsi="Arial" w:cs="Arial"/>
        </w:rPr>
        <w:t>LRF, Art. 52 - O relatório a que se refere o § 3º do Art. 165 da Constituição abrangerá todos os Poderes e o Ministério Público, será publicado até trinta dias após o encerramento de cada bimestre e composto de:</w:t>
      </w:r>
    </w:p>
    <w:p w14:paraId="3E85D984" w14:textId="7801C119" w:rsidR="00031CE8" w:rsidRDefault="00B73D53">
      <w:pPr>
        <w:pStyle w:val="textosemmargembaixo"/>
        <w:divId w:val="2145198380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="00335581">
        <w:rPr>
          <w:rFonts w:ascii="Arial" w:hAnsi="Arial" w:cs="Arial"/>
        </w:rPr>
        <w:t>B</w:t>
      </w:r>
      <w:r>
        <w:rPr>
          <w:rFonts w:ascii="Arial" w:hAnsi="Arial" w:cs="Arial"/>
        </w:rPr>
        <w:t>alanço orçamentário, que especificará, por categoria econômica, as:</w:t>
      </w:r>
    </w:p>
    <w:p w14:paraId="2FF66556" w14:textId="77777777" w:rsidR="00031CE8" w:rsidRDefault="00B73D53">
      <w:pPr>
        <w:pStyle w:val="textosemmargem"/>
        <w:divId w:val="2145198380"/>
        <w:rPr>
          <w:rFonts w:ascii="Arial" w:hAnsi="Arial" w:cs="Arial"/>
        </w:rPr>
      </w:pPr>
      <w:r>
        <w:rPr>
          <w:rFonts w:ascii="Arial" w:hAnsi="Arial" w:cs="Arial"/>
        </w:rPr>
        <w:t>a) receitas por fonte, informando as realizadas e a realizar, bem como a previsão atualizada;</w:t>
      </w:r>
    </w:p>
    <w:p w14:paraId="1A9A598E" w14:textId="77777777" w:rsidR="00031CE8" w:rsidRDefault="00B73D53">
      <w:pPr>
        <w:pStyle w:val="textosemmargem"/>
        <w:divId w:val="2145198380"/>
        <w:rPr>
          <w:rFonts w:ascii="Arial" w:hAnsi="Arial" w:cs="Arial"/>
        </w:rPr>
      </w:pPr>
      <w:r>
        <w:rPr>
          <w:rFonts w:ascii="Arial" w:hAnsi="Arial" w:cs="Arial"/>
        </w:rPr>
        <w:t>b) despesas por grupo de natureza, discriminando a dotação para o exercício, a despesa liquidada e o saldo;</w:t>
      </w:r>
    </w:p>
    <w:p w14:paraId="2E6A50BD" w14:textId="6CF515D6" w:rsidR="00031CE8" w:rsidRDefault="00B73D53">
      <w:pPr>
        <w:pStyle w:val="textosemmargembaixo"/>
        <w:divId w:val="2145198380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="00335581">
        <w:rPr>
          <w:rFonts w:ascii="Arial" w:hAnsi="Arial" w:cs="Arial"/>
        </w:rPr>
        <w:t>D</w:t>
      </w:r>
      <w:r>
        <w:rPr>
          <w:rFonts w:ascii="Arial" w:hAnsi="Arial" w:cs="Arial"/>
        </w:rPr>
        <w:t>emonstrativos da execução das:</w:t>
      </w:r>
    </w:p>
    <w:p w14:paraId="3FA82652" w14:textId="77777777" w:rsidR="00031CE8" w:rsidRDefault="00B73D53">
      <w:pPr>
        <w:pStyle w:val="textosemmargem"/>
        <w:divId w:val="2145198380"/>
        <w:rPr>
          <w:rFonts w:ascii="Arial" w:hAnsi="Arial" w:cs="Arial"/>
        </w:rPr>
      </w:pPr>
      <w:r>
        <w:rPr>
          <w:rFonts w:ascii="Arial" w:hAnsi="Arial" w:cs="Arial"/>
        </w:rPr>
        <w:t>a) receitas, por categoria econômica e fonte, especificando a previsão inicial, a previsão atualizada para o exercício, a receita realizada no bimestre, a realizada no exercício e a previsão a realizar;</w:t>
      </w:r>
    </w:p>
    <w:p w14:paraId="30D2F274" w14:textId="77777777" w:rsidR="00031CE8" w:rsidRDefault="00B73D53">
      <w:pPr>
        <w:pStyle w:val="textosemmargem"/>
        <w:divId w:val="2145198380"/>
        <w:rPr>
          <w:rFonts w:ascii="Arial" w:hAnsi="Arial" w:cs="Arial"/>
        </w:rPr>
      </w:pPr>
      <w:r>
        <w:rPr>
          <w:rFonts w:ascii="Arial" w:hAnsi="Arial" w:cs="Arial"/>
        </w:rPr>
        <w:t>b) despesas, por categoria econômica e grupo de natureza da despesa, discriminando dotação inicial, dotação para o exercício, despesas empenhada e liquidada, no bimestre e no exercício;</w:t>
      </w:r>
    </w:p>
    <w:p w14:paraId="27AC1DBD" w14:textId="77777777" w:rsidR="00031CE8" w:rsidRDefault="00B73D53">
      <w:pPr>
        <w:pStyle w:val="textosemmargemcima"/>
        <w:divId w:val="2145198380"/>
        <w:rPr>
          <w:rFonts w:ascii="Arial" w:hAnsi="Arial" w:cs="Arial"/>
        </w:rPr>
      </w:pPr>
      <w:r>
        <w:rPr>
          <w:rFonts w:ascii="Arial" w:hAnsi="Arial" w:cs="Arial"/>
        </w:rPr>
        <w:t xml:space="preserve">c) despesas, por função e </w:t>
      </w:r>
      <w:proofErr w:type="spellStart"/>
      <w:r>
        <w:rPr>
          <w:rFonts w:ascii="Arial" w:hAnsi="Arial" w:cs="Arial"/>
        </w:rPr>
        <w:t>subfunção</w:t>
      </w:r>
      <w:proofErr w:type="spellEnd"/>
      <w:r>
        <w:rPr>
          <w:rFonts w:ascii="Arial" w:hAnsi="Arial" w:cs="Arial"/>
        </w:rPr>
        <w:t>.</w:t>
      </w:r>
    </w:p>
    <w:p w14:paraId="10FDAE16" w14:textId="77777777" w:rsidR="00031CE8" w:rsidRDefault="00B73D53">
      <w:pPr>
        <w:pStyle w:val="textosemmargembaixo"/>
        <w:divId w:val="2145198380"/>
        <w:rPr>
          <w:rFonts w:ascii="Arial" w:hAnsi="Arial" w:cs="Arial"/>
        </w:rPr>
      </w:pPr>
      <w:r>
        <w:rPr>
          <w:rFonts w:ascii="Arial" w:hAnsi="Arial" w:cs="Arial"/>
        </w:rPr>
        <w:t>§ 1º Os valores referentes ao refinanciamento da dívida mobiliária constarão destacadamente nas receitas de operações de crédito e nas despesas com amortização da dívida.</w:t>
      </w:r>
    </w:p>
    <w:p w14:paraId="6F0C2DF9" w14:textId="77777777" w:rsidR="00031CE8" w:rsidRDefault="00B73D53">
      <w:pPr>
        <w:pStyle w:val="textosemmargem"/>
        <w:divId w:val="2145198380"/>
        <w:rPr>
          <w:rFonts w:ascii="Arial" w:hAnsi="Arial" w:cs="Arial"/>
        </w:rPr>
      </w:pPr>
      <w:r>
        <w:rPr>
          <w:rFonts w:ascii="Arial" w:hAnsi="Arial" w:cs="Arial"/>
        </w:rPr>
        <w:t>§ 2º O descumprimento do prazo previsto neste artigo sujeita o ente às sanções previstas no § 2º do Art. 51.</w:t>
      </w:r>
    </w:p>
    <w:p w14:paraId="414C9B33" w14:textId="77777777" w:rsidR="00031CE8" w:rsidRDefault="00B73D53">
      <w:pPr>
        <w:pStyle w:val="titulo"/>
        <w:divId w:val="866484190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orçamentária</w:t>
      </w:r>
    </w:p>
    <w:p w14:paraId="32EAC32D" w14:textId="77777777" w:rsidR="00031CE8" w:rsidRDefault="00B73D53">
      <w:pPr>
        <w:pStyle w:val="lei"/>
        <w:divId w:val="866484190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031CE8" w14:paraId="2387F08D" w14:textId="77777777">
        <w:trPr>
          <w:divId w:val="8664841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4E7268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031CE8" w14:paraId="5B63FBA4" w14:textId="77777777">
        <w:trPr>
          <w:divId w:val="86648419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12412F0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FF74020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21.853.063,96</w:t>
            </w:r>
            <w:r>
              <w:t xml:space="preserve"> </w:t>
            </w:r>
          </w:p>
        </w:tc>
      </w:tr>
      <w:tr w:rsidR="00031CE8" w14:paraId="2FB76AF2" w14:textId="77777777">
        <w:trPr>
          <w:divId w:val="8664841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5B9B1A0" w14:textId="77777777" w:rsidR="00031CE8" w:rsidRDefault="00B73D53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FE001F1" w14:textId="77777777" w:rsidR="00031CE8" w:rsidRDefault="00B73D53">
            <w:pPr>
              <w:pStyle w:val="ptabeladireita"/>
            </w:pPr>
            <w:r>
              <w:t>1.254.207,68</w:t>
            </w:r>
          </w:p>
        </w:tc>
      </w:tr>
      <w:tr w:rsidR="00031CE8" w14:paraId="1DD64E97" w14:textId="77777777">
        <w:trPr>
          <w:divId w:val="8664841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8E8B13" w14:textId="77777777" w:rsidR="00031CE8" w:rsidRDefault="00B73D53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97A247B" w14:textId="77777777" w:rsidR="00031CE8" w:rsidRDefault="00B73D53">
            <w:pPr>
              <w:pStyle w:val="ptabeladireita"/>
            </w:pPr>
            <w:r>
              <w:t>1.008.883,55</w:t>
            </w:r>
          </w:p>
        </w:tc>
      </w:tr>
      <w:tr w:rsidR="00031CE8" w14:paraId="08A57482" w14:textId="77777777">
        <w:trPr>
          <w:divId w:val="8664841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191AA68" w14:textId="77777777" w:rsidR="00031CE8" w:rsidRDefault="00B73D53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C43306D" w14:textId="77777777" w:rsidR="00031CE8" w:rsidRDefault="00B73D53">
            <w:pPr>
              <w:pStyle w:val="ptabeladireita"/>
            </w:pPr>
            <w:r>
              <w:t>1.165.884,06</w:t>
            </w:r>
          </w:p>
        </w:tc>
      </w:tr>
      <w:tr w:rsidR="00031CE8" w14:paraId="2D79549B" w14:textId="77777777">
        <w:trPr>
          <w:divId w:val="8664841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E734776" w14:textId="77777777" w:rsidR="00031CE8" w:rsidRDefault="00B73D53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7896876" w14:textId="77777777" w:rsidR="00031CE8" w:rsidRDefault="00B73D53">
            <w:pPr>
              <w:pStyle w:val="ptabeladireita"/>
            </w:pPr>
            <w:r>
              <w:t>131,01</w:t>
            </w:r>
          </w:p>
        </w:tc>
      </w:tr>
      <w:tr w:rsidR="00031CE8" w14:paraId="2D4881AE" w14:textId="77777777">
        <w:trPr>
          <w:divId w:val="8664841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2AF7AB4" w14:textId="77777777" w:rsidR="00031CE8" w:rsidRDefault="00B73D53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1030E4D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587F01F4" w14:textId="77777777">
        <w:trPr>
          <w:divId w:val="8664841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1A3C4A8" w14:textId="77777777" w:rsidR="00031CE8" w:rsidRDefault="00B73D53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BC2FB6" w14:textId="77777777" w:rsidR="00031CE8" w:rsidRDefault="00B73D53">
            <w:pPr>
              <w:pStyle w:val="ptabeladireita"/>
            </w:pPr>
            <w:r>
              <w:t>321.781,12</w:t>
            </w:r>
          </w:p>
        </w:tc>
      </w:tr>
      <w:tr w:rsidR="00031CE8" w14:paraId="7F72BDC6" w14:textId="77777777">
        <w:trPr>
          <w:divId w:val="8664841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B7AC742" w14:textId="77777777" w:rsidR="00031CE8" w:rsidRDefault="00B73D53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3AEBBE" w14:textId="77777777" w:rsidR="00031CE8" w:rsidRDefault="00B73D53">
            <w:pPr>
              <w:pStyle w:val="ptabeladireita"/>
            </w:pPr>
            <w:r>
              <w:t>21.397.952,07</w:t>
            </w:r>
          </w:p>
        </w:tc>
      </w:tr>
      <w:tr w:rsidR="00031CE8" w14:paraId="6FEF0D19" w14:textId="77777777">
        <w:trPr>
          <w:divId w:val="8664841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FE74864" w14:textId="77777777" w:rsidR="00031CE8" w:rsidRDefault="00B73D53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6D12116" w14:textId="77777777" w:rsidR="00031CE8" w:rsidRDefault="00B73D53">
            <w:pPr>
              <w:pStyle w:val="ptabeladireita"/>
            </w:pPr>
            <w:r>
              <w:t>-3.343.342,13</w:t>
            </w:r>
          </w:p>
        </w:tc>
      </w:tr>
      <w:tr w:rsidR="00031CE8" w14:paraId="4E2B76F5" w14:textId="77777777">
        <w:trPr>
          <w:divId w:val="8664841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D67C8E" w14:textId="77777777" w:rsidR="00031CE8" w:rsidRDefault="00B73D53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7532D1" w14:textId="77777777" w:rsidR="00031CE8" w:rsidRDefault="00B73D53">
            <w:pPr>
              <w:pStyle w:val="ptabeladireita"/>
            </w:pPr>
            <w:r>
              <w:t>47.566,60</w:t>
            </w:r>
          </w:p>
        </w:tc>
      </w:tr>
      <w:tr w:rsidR="00031CE8" w14:paraId="2A2EA630" w14:textId="77777777">
        <w:trPr>
          <w:divId w:val="86648419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47F78BB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479512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536.827,84</w:t>
            </w:r>
            <w:r>
              <w:t xml:space="preserve"> </w:t>
            </w:r>
          </w:p>
        </w:tc>
      </w:tr>
      <w:tr w:rsidR="00031CE8" w14:paraId="56DF5307" w14:textId="77777777">
        <w:trPr>
          <w:divId w:val="8664841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AAA4053" w14:textId="77777777" w:rsidR="00031CE8" w:rsidRDefault="00B73D53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729588" w14:textId="77777777" w:rsidR="00031CE8" w:rsidRDefault="00B73D53">
            <w:pPr>
              <w:pStyle w:val="ptabeladireita"/>
            </w:pPr>
            <w:r>
              <w:t>10.613,70</w:t>
            </w:r>
          </w:p>
        </w:tc>
      </w:tr>
      <w:tr w:rsidR="00031CE8" w14:paraId="6EDDB7E3" w14:textId="77777777">
        <w:trPr>
          <w:divId w:val="8664841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811E77" w14:textId="77777777" w:rsidR="00031CE8" w:rsidRDefault="00B73D53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47A9CCB" w14:textId="77777777" w:rsidR="00031CE8" w:rsidRDefault="00B73D53">
            <w:pPr>
              <w:pStyle w:val="ptabeladireita"/>
            </w:pPr>
            <w:r>
              <w:t>75.877,52</w:t>
            </w:r>
          </w:p>
        </w:tc>
      </w:tr>
      <w:tr w:rsidR="00031CE8" w14:paraId="2058E767" w14:textId="77777777">
        <w:trPr>
          <w:divId w:val="8664841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E47CBF" w14:textId="77777777" w:rsidR="00031CE8" w:rsidRDefault="00B73D53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A9279D6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2A4D88F7" w14:textId="77777777">
        <w:trPr>
          <w:divId w:val="8664841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DB21A09" w14:textId="77777777" w:rsidR="00031CE8" w:rsidRDefault="00B73D53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49D86EB" w14:textId="77777777" w:rsidR="00031CE8" w:rsidRDefault="00B73D53">
            <w:pPr>
              <w:pStyle w:val="ptabeladireita"/>
            </w:pPr>
            <w:r>
              <w:t>450.336,62</w:t>
            </w:r>
          </w:p>
        </w:tc>
      </w:tr>
      <w:tr w:rsidR="00031CE8" w14:paraId="34C354EE" w14:textId="77777777">
        <w:trPr>
          <w:divId w:val="8664841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B8C29EB" w14:textId="77777777" w:rsidR="00031CE8" w:rsidRDefault="00B73D53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B31136F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447174E5" w14:textId="77777777">
        <w:trPr>
          <w:divId w:val="8664841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49DEC80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986D39F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22.389.891,80</w:t>
            </w:r>
            <w:r>
              <w:t xml:space="preserve"> </w:t>
            </w:r>
          </w:p>
        </w:tc>
      </w:tr>
    </w:tbl>
    <w:p w14:paraId="4F9E5207" w14:textId="77777777" w:rsidR="00031CE8" w:rsidRDefault="00031CE8">
      <w:pPr>
        <w:divId w:val="866484190"/>
        <w:rPr>
          <w:rFonts w:eastAsia="Times New Roman"/>
        </w:rPr>
      </w:pPr>
    </w:p>
    <w:p w14:paraId="07BDB269" w14:textId="77777777" w:rsidR="00031CE8" w:rsidRDefault="00B73D53">
      <w:pPr>
        <w:pStyle w:val="titulo"/>
        <w:divId w:val="1087648941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intra-orçamentária</w:t>
      </w:r>
    </w:p>
    <w:p w14:paraId="13720DC9" w14:textId="77777777" w:rsidR="00031CE8" w:rsidRDefault="00B73D53">
      <w:pPr>
        <w:pStyle w:val="lei"/>
        <w:divId w:val="1087648941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031CE8" w14:paraId="0080B2FE" w14:textId="77777777">
        <w:trPr>
          <w:divId w:val="1087648941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878EDF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031CE8" w14:paraId="42C33173" w14:textId="77777777">
        <w:trPr>
          <w:divId w:val="108764894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45F73AB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Receitas Correntes Intra-Orçamentárias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CE54635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1.569.613,47</w:t>
            </w:r>
            <w:r>
              <w:t xml:space="preserve"> </w:t>
            </w:r>
          </w:p>
        </w:tc>
      </w:tr>
      <w:tr w:rsidR="00031CE8" w14:paraId="06F82464" w14:textId="77777777">
        <w:trPr>
          <w:divId w:val="10876489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54CEC95" w14:textId="77777777" w:rsidR="00031CE8" w:rsidRDefault="00B73D53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31CE7E0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11ECA833" w14:textId="77777777">
        <w:trPr>
          <w:divId w:val="10876489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898C3A7" w14:textId="77777777" w:rsidR="00031CE8" w:rsidRDefault="00B73D53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796DEC3" w14:textId="77777777" w:rsidR="00031CE8" w:rsidRDefault="00B73D53">
            <w:pPr>
              <w:pStyle w:val="ptabeladireita"/>
            </w:pPr>
            <w:r>
              <w:t>1.333.550,09</w:t>
            </w:r>
          </w:p>
        </w:tc>
      </w:tr>
      <w:tr w:rsidR="00031CE8" w14:paraId="29E9DA64" w14:textId="77777777">
        <w:trPr>
          <w:divId w:val="10876489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EFD5956" w14:textId="77777777" w:rsidR="00031CE8" w:rsidRDefault="00B73D53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859038C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168F4F43" w14:textId="77777777">
        <w:trPr>
          <w:divId w:val="10876489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B6C0194" w14:textId="77777777" w:rsidR="00031CE8" w:rsidRDefault="00B73D53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98536AC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5B72190C" w14:textId="77777777">
        <w:trPr>
          <w:divId w:val="10876489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E06A9A" w14:textId="77777777" w:rsidR="00031CE8" w:rsidRDefault="00B73D53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663E55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6FE43141" w14:textId="77777777">
        <w:trPr>
          <w:divId w:val="10876489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337B6DA" w14:textId="77777777" w:rsidR="00031CE8" w:rsidRDefault="00B73D53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B6EACB3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4DF24E63" w14:textId="77777777">
        <w:trPr>
          <w:divId w:val="10876489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428FD7" w14:textId="77777777" w:rsidR="00031CE8" w:rsidRDefault="00B73D53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494DD15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03FB25F7" w14:textId="77777777">
        <w:trPr>
          <w:divId w:val="10876489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3B60B0C" w14:textId="77777777" w:rsidR="00031CE8" w:rsidRDefault="00B73D53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D2B874" w14:textId="77777777" w:rsidR="00031CE8" w:rsidRDefault="00B73D53">
            <w:pPr>
              <w:pStyle w:val="ptabeladireita"/>
            </w:pPr>
            <w:r>
              <w:t>236.063,38</w:t>
            </w:r>
          </w:p>
        </w:tc>
      </w:tr>
      <w:tr w:rsidR="00031CE8" w14:paraId="651CE82A" w14:textId="77777777">
        <w:trPr>
          <w:divId w:val="108764894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4EC36D1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Receitas de Capital Intra-Orçamentárias (V)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4FFD1B6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31CE8" w14:paraId="586F10D3" w14:textId="77777777">
        <w:trPr>
          <w:divId w:val="10876489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103842D" w14:textId="77777777" w:rsidR="00031CE8" w:rsidRDefault="00B73D53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EF281ED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0CACD056" w14:textId="77777777">
        <w:trPr>
          <w:divId w:val="10876489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7E5638B" w14:textId="77777777" w:rsidR="00031CE8" w:rsidRDefault="00B73D53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288CC1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3641C6A9" w14:textId="77777777">
        <w:trPr>
          <w:divId w:val="10876489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CC12F68" w14:textId="77777777" w:rsidR="00031CE8" w:rsidRDefault="00B73D53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44A383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5A48A863" w14:textId="77777777">
        <w:trPr>
          <w:divId w:val="10876489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46F14CB" w14:textId="77777777" w:rsidR="00031CE8" w:rsidRDefault="00B73D53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47D6998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4CA5C199" w14:textId="77777777">
        <w:trPr>
          <w:divId w:val="10876489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070B256" w14:textId="77777777" w:rsidR="00031CE8" w:rsidRDefault="00B73D53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E7654F2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138C528C" w14:textId="77777777">
        <w:trPr>
          <w:divId w:val="108764894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E00E3D3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Total (VI) = (IV+V)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330D5F1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1.569.613,47</w:t>
            </w:r>
            <w:r>
              <w:t xml:space="preserve"> </w:t>
            </w:r>
          </w:p>
        </w:tc>
      </w:tr>
    </w:tbl>
    <w:p w14:paraId="09479017" w14:textId="77777777" w:rsidR="00031CE8" w:rsidRDefault="00031CE8">
      <w:pPr>
        <w:divId w:val="1087648941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31CE8" w14:paraId="6624A5BC" w14:textId="77777777">
        <w:trPr>
          <w:divId w:val="10876489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6F83EC" w14:textId="77777777" w:rsidR="00031CE8" w:rsidRDefault="00031CE8">
            <w:pPr>
              <w:rPr>
                <w:rFonts w:eastAsia="Times New Roman"/>
              </w:rPr>
            </w:pPr>
          </w:p>
        </w:tc>
      </w:tr>
    </w:tbl>
    <w:p w14:paraId="26F7158F" w14:textId="77777777" w:rsidR="00031CE8" w:rsidRDefault="00031CE8">
      <w:pPr>
        <w:divId w:val="1087648941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31CE8" w14:paraId="37FA5DF7" w14:textId="77777777">
        <w:trPr>
          <w:divId w:val="10876489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002D6E1" w14:textId="77777777" w:rsidR="00031CE8" w:rsidRDefault="00031CE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AF399AF" w14:textId="77777777" w:rsidR="00031CE8" w:rsidRDefault="00031CE8">
      <w:pPr>
        <w:divId w:val="1087648941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031CE8" w14:paraId="2221A994" w14:textId="77777777">
        <w:trPr>
          <w:divId w:val="108764894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E5B96F5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Total Geral da Receita (VII) = (III+VI)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BAFA4F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23.959.505,27</w:t>
            </w:r>
            <w:r>
              <w:t xml:space="preserve"> </w:t>
            </w:r>
          </w:p>
        </w:tc>
      </w:tr>
    </w:tbl>
    <w:p w14:paraId="0073566E" w14:textId="77777777" w:rsidR="00031CE8" w:rsidRDefault="00031CE8">
      <w:pPr>
        <w:divId w:val="1087648941"/>
        <w:rPr>
          <w:rFonts w:eastAsia="Times New Roman"/>
        </w:rPr>
      </w:pPr>
    </w:p>
    <w:p w14:paraId="63C76E42" w14:textId="77777777" w:rsidR="00031CE8" w:rsidRDefault="00B73D53">
      <w:pPr>
        <w:pStyle w:val="titulo"/>
        <w:divId w:val="551892369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orçamentária</w:t>
      </w:r>
    </w:p>
    <w:p w14:paraId="74DDD1EF" w14:textId="77777777" w:rsidR="00031CE8" w:rsidRDefault="00B73D53">
      <w:pPr>
        <w:pStyle w:val="lei"/>
        <w:divId w:val="551892369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031CE8" w14:paraId="2FE11D4F" w14:textId="77777777">
        <w:trPr>
          <w:divId w:val="55189236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CCBC212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Despesas Liquidadas Por Órgão de Governo</w:t>
            </w:r>
            <w:r>
              <w:t xml:space="preserve"> </w:t>
            </w:r>
          </w:p>
        </w:tc>
      </w:tr>
      <w:tr w:rsidR="00031CE8" w14:paraId="3FFF6B6F" w14:textId="77777777">
        <w:trPr>
          <w:divId w:val="5518923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2E2169" w14:textId="77777777" w:rsidR="00031CE8" w:rsidRDefault="00B73D53">
            <w:pPr>
              <w:pStyle w:val="ptabelaesquerda"/>
            </w:pPr>
            <w:r>
              <w:t>0100 - PODER LEGISLATIVO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6C49E74" w14:textId="77777777" w:rsidR="00031CE8" w:rsidRDefault="00B73D53">
            <w:pPr>
              <w:pStyle w:val="ptabeladireita"/>
            </w:pPr>
            <w:r>
              <w:t>535.997,18</w:t>
            </w:r>
          </w:p>
        </w:tc>
      </w:tr>
      <w:tr w:rsidR="00031CE8" w14:paraId="319469E4" w14:textId="77777777">
        <w:trPr>
          <w:divId w:val="5518923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4C94A01" w14:textId="77777777" w:rsidR="00031CE8" w:rsidRDefault="00B73D53">
            <w:pPr>
              <w:pStyle w:val="ptabelaesquerda"/>
            </w:pPr>
            <w:r>
              <w:t>0200 - PODER EXECUTIVO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928E98B" w14:textId="77777777" w:rsidR="00031CE8" w:rsidRDefault="00B73D53">
            <w:pPr>
              <w:pStyle w:val="ptabeladireita"/>
            </w:pPr>
            <w:r>
              <w:t>14.663.970,05</w:t>
            </w:r>
          </w:p>
        </w:tc>
      </w:tr>
      <w:tr w:rsidR="00031CE8" w14:paraId="47CA5950" w14:textId="77777777">
        <w:trPr>
          <w:divId w:val="5518923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5AF14FD" w14:textId="77777777" w:rsidR="00031CE8" w:rsidRDefault="00B73D53">
            <w:pPr>
              <w:pStyle w:val="ptabelaesquerda"/>
            </w:pPr>
            <w:r>
              <w:t>0300 - FUNDO MUNICIPAL DA SAUDE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8C4FA7D" w14:textId="77777777" w:rsidR="00031CE8" w:rsidRDefault="00B73D53">
            <w:pPr>
              <w:pStyle w:val="ptabeladireita"/>
            </w:pPr>
            <w:r>
              <w:t>4.823.078,70</w:t>
            </w:r>
          </w:p>
        </w:tc>
      </w:tr>
      <w:tr w:rsidR="00031CE8" w14:paraId="1218FA24" w14:textId="77777777">
        <w:trPr>
          <w:divId w:val="5518923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8D12BFA" w14:textId="77777777" w:rsidR="00031CE8" w:rsidRDefault="00B73D53">
            <w:pPr>
              <w:pStyle w:val="ptabelaesquerda"/>
            </w:pPr>
            <w:r>
              <w:t>0400 - FUNDO DE ASSISTENCIA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B90EE76" w14:textId="77777777" w:rsidR="00031CE8" w:rsidRDefault="00B73D53">
            <w:pPr>
              <w:pStyle w:val="ptabeladireita"/>
            </w:pPr>
            <w:r>
              <w:t>318.715,50</w:t>
            </w:r>
          </w:p>
        </w:tc>
      </w:tr>
      <w:tr w:rsidR="00031CE8" w14:paraId="59A780C4" w14:textId="77777777">
        <w:trPr>
          <w:divId w:val="5518923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340DF50" w14:textId="77777777" w:rsidR="00031CE8" w:rsidRDefault="00B73D53">
            <w:pPr>
              <w:pStyle w:val="ptabelaesquerda"/>
            </w:pPr>
            <w:r>
              <w:t>0500 - INSTITUTO DE PREV. DO SERV. PUBLICO MUNICIPAL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C3EEA8" w14:textId="77777777" w:rsidR="00031CE8" w:rsidRDefault="00B73D53">
            <w:pPr>
              <w:pStyle w:val="ptabeladireita"/>
            </w:pPr>
            <w:r>
              <w:t>1.367.018,52</w:t>
            </w:r>
          </w:p>
        </w:tc>
      </w:tr>
      <w:tr w:rsidR="00031CE8" w14:paraId="7B4E2E7F" w14:textId="77777777">
        <w:trPr>
          <w:divId w:val="5518923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A03C1F6" w14:textId="77777777" w:rsidR="00031CE8" w:rsidRDefault="00B73D53">
            <w:pPr>
              <w:pStyle w:val="ptabelaesquerda"/>
            </w:pPr>
            <w:r>
              <w:t>0600 - SIST. DE ASSIST. MEDICA E HOSP. DO SERV. PL.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D34BD47" w14:textId="77777777" w:rsidR="00031CE8" w:rsidRDefault="00B73D53">
            <w:pPr>
              <w:pStyle w:val="ptabeladireita"/>
            </w:pPr>
            <w:r>
              <w:t>922.762,76</w:t>
            </w:r>
          </w:p>
        </w:tc>
      </w:tr>
      <w:tr w:rsidR="00031CE8" w14:paraId="16B851EE" w14:textId="77777777">
        <w:trPr>
          <w:divId w:val="5518923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15AB8F3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Total (VIII)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075EAAB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22.631.542,71</w:t>
            </w:r>
            <w:r>
              <w:t xml:space="preserve"> </w:t>
            </w:r>
          </w:p>
        </w:tc>
      </w:tr>
    </w:tbl>
    <w:p w14:paraId="382BD218" w14:textId="77777777" w:rsidR="00031CE8" w:rsidRDefault="00031CE8">
      <w:pPr>
        <w:divId w:val="551892369"/>
        <w:rPr>
          <w:rFonts w:eastAsia="Times New Roman"/>
        </w:rPr>
      </w:pPr>
    </w:p>
    <w:p w14:paraId="0427AE83" w14:textId="77777777" w:rsidR="00031CE8" w:rsidRDefault="00B73D53">
      <w:pPr>
        <w:pStyle w:val="titulo"/>
        <w:divId w:val="1458570392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orçamentária</w:t>
      </w:r>
    </w:p>
    <w:p w14:paraId="015E93D6" w14:textId="77777777" w:rsidR="00031CE8" w:rsidRDefault="00B73D53">
      <w:pPr>
        <w:pStyle w:val="lei"/>
        <w:divId w:val="1458570392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1"/>
        <w:gridCol w:w="3128"/>
      </w:tblGrid>
      <w:tr w:rsidR="00031CE8" w14:paraId="3298AF6E" w14:textId="77777777">
        <w:trPr>
          <w:divId w:val="145857039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A029D2" w14:textId="77777777" w:rsidR="00031CE8" w:rsidRDefault="00B73D53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Execução Orçamentária e Financeira </w:t>
            </w:r>
          </w:p>
          <w:p w14:paraId="245A2DB8" w14:textId="4BE3DCF3" w:rsidR="004F2A97" w:rsidRDefault="004F2A97">
            <w:pPr>
              <w:pStyle w:val="titulotabela"/>
              <w:rPr>
                <w:rFonts w:ascii="Arial" w:hAnsi="Arial" w:cs="Arial"/>
              </w:rPr>
            </w:pPr>
          </w:p>
        </w:tc>
      </w:tr>
      <w:tr w:rsidR="00031CE8" w14:paraId="3AA8EB8C" w14:textId="77777777">
        <w:trPr>
          <w:divId w:val="145857039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59F5623" w14:textId="77777777" w:rsidR="00031CE8" w:rsidRDefault="00B73D53">
            <w:pPr>
              <w:pStyle w:val="ptabelaesquerda"/>
            </w:pPr>
            <w:r>
              <w:t>Superávit Financeiro Apurado Até o Quadrimestre (X) = (VII - VIII)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CB86FE2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1.327.962,56</w:t>
            </w:r>
            <w:r>
              <w:t xml:space="preserve"> </w:t>
            </w:r>
          </w:p>
        </w:tc>
      </w:tr>
      <w:tr w:rsidR="00031CE8" w14:paraId="76C2757F" w14:textId="77777777">
        <w:trPr>
          <w:divId w:val="145857039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D612768" w14:textId="77777777" w:rsidR="00031CE8" w:rsidRDefault="00B73D53">
            <w:pPr>
              <w:pStyle w:val="ptabelaesquerda"/>
            </w:pPr>
            <w:r>
              <w:t>Restos a Pagar Não Processados (XII)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331C0E9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709.508,89</w:t>
            </w:r>
            <w:r>
              <w:t xml:space="preserve"> </w:t>
            </w:r>
          </w:p>
        </w:tc>
      </w:tr>
      <w:tr w:rsidR="00031CE8" w14:paraId="0E15C937" w14:textId="77777777">
        <w:trPr>
          <w:divId w:val="145857039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D227496" w14:textId="76FFBC33" w:rsidR="00031CE8" w:rsidRDefault="00B73D53">
            <w:pPr>
              <w:pStyle w:val="ptabelaesquerda"/>
            </w:pPr>
            <w:r>
              <w:rPr>
                <w:b/>
                <w:bCs/>
              </w:rPr>
              <w:t>Superávit (XI) = (X - XII)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DDF6440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618.453,67</w:t>
            </w:r>
            <w:r>
              <w:t xml:space="preserve"> </w:t>
            </w:r>
          </w:p>
        </w:tc>
      </w:tr>
    </w:tbl>
    <w:p w14:paraId="74D4EDE9" w14:textId="77777777" w:rsidR="00031CE8" w:rsidRDefault="00031CE8">
      <w:pPr>
        <w:divId w:val="1458570392"/>
        <w:rPr>
          <w:rFonts w:eastAsia="Times New Roman"/>
        </w:rPr>
      </w:pPr>
    </w:p>
    <w:p w14:paraId="27B806EC" w14:textId="77777777" w:rsidR="00031CE8" w:rsidRDefault="00B73D53">
      <w:pPr>
        <w:pStyle w:val="titulo"/>
        <w:divId w:val="1636639295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orçamentária</w:t>
      </w:r>
    </w:p>
    <w:p w14:paraId="59EE4833" w14:textId="77777777" w:rsidR="00031CE8" w:rsidRDefault="00B73D53">
      <w:pPr>
        <w:pStyle w:val="lei"/>
        <w:divId w:val="1636639295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p w14:paraId="2554BCC6" w14:textId="77777777" w:rsidR="00031CE8" w:rsidRDefault="00031CE8">
      <w:pPr>
        <w:divId w:val="1636639295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31CE8" w14:paraId="667E3FFC" w14:textId="77777777">
        <w:trPr>
          <w:divId w:val="1636639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EDAAF27" w14:textId="77777777" w:rsidR="00031CE8" w:rsidRDefault="00031CE8">
            <w:pPr>
              <w:rPr>
                <w:rFonts w:eastAsia="Times New Roman"/>
              </w:rPr>
            </w:pPr>
          </w:p>
        </w:tc>
      </w:tr>
    </w:tbl>
    <w:p w14:paraId="14699811" w14:textId="77777777" w:rsidR="00031CE8" w:rsidRDefault="00031CE8">
      <w:pPr>
        <w:divId w:val="1636639295"/>
        <w:rPr>
          <w:rFonts w:eastAsia="Times New Roman"/>
        </w:rPr>
      </w:pPr>
    </w:p>
    <w:p w14:paraId="31FB7EC5" w14:textId="77777777" w:rsidR="00A77D7D" w:rsidRDefault="00B73D53">
      <w:r>
        <w:rPr>
          <w:noProof/>
        </w:rPr>
        <w:drawing>
          <wp:inline distT="0" distB="0" distL="0" distR="0" wp14:anchorId="7016C1BE" wp14:editId="3413904F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B270E" w14:textId="77777777" w:rsidR="00031CE8" w:rsidRDefault="00B73D53">
      <w:pPr>
        <w:pStyle w:val="titulo"/>
        <w:divId w:val="2147047251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metas de arrecadação</w:t>
      </w:r>
    </w:p>
    <w:p w14:paraId="3056159C" w14:textId="77777777" w:rsidR="00031CE8" w:rsidRDefault="00B73D53">
      <w:pPr>
        <w:pStyle w:val="lei"/>
        <w:divId w:val="2147047251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14:paraId="7187CD1F" w14:textId="77777777" w:rsidR="00031CE8" w:rsidRDefault="00B73D53">
      <w:pPr>
        <w:pStyle w:val="textosemmargembaixo"/>
        <w:divId w:val="2147047251"/>
        <w:rPr>
          <w:rFonts w:ascii="Arial" w:hAnsi="Arial" w:cs="Arial"/>
        </w:rPr>
      </w:pPr>
      <w:r>
        <w:rPr>
          <w:rFonts w:ascii="Arial" w:hAnsi="Arial" w:cs="Arial"/>
        </w:rPr>
        <w:t>LRF, Art. 8° - Até trinta dias após a publicação dos orçamentos, nos termos em que dispuser a lei de diretrizes orçamentárias e observado o disposto na alínea "c" do inciso I do Art. 4°, o Poder Executivo estabelecerá a programação financeira e o cronograma de execução mensal de desembolso.</w:t>
      </w:r>
    </w:p>
    <w:p w14:paraId="01D51B19" w14:textId="77777777" w:rsidR="00031CE8" w:rsidRDefault="00B73D53">
      <w:pPr>
        <w:pStyle w:val="textosemmargemcima"/>
        <w:divId w:val="2147047251"/>
        <w:rPr>
          <w:rFonts w:ascii="Arial" w:hAnsi="Arial" w:cs="Arial"/>
        </w:rPr>
      </w:pPr>
      <w:r>
        <w:rPr>
          <w:rFonts w:ascii="Arial" w:hAnsi="Arial" w:cs="Arial"/>
        </w:rPr>
        <w:t>Parágrafo único. Os recursos legalmente vinculados a finalidade específica serão utilizados exclusivamente para atender ao objeto de sua vinculação, ainda que em exercício diverso daquele em que ocorrer o ingresso.</w:t>
      </w:r>
    </w:p>
    <w:p w14:paraId="677D32DF" w14:textId="77777777" w:rsidR="00031CE8" w:rsidRDefault="00B73D53">
      <w:pPr>
        <w:pStyle w:val="texto"/>
        <w:divId w:val="2147047251"/>
        <w:rPr>
          <w:rFonts w:ascii="Arial" w:hAnsi="Arial" w:cs="Arial"/>
        </w:rPr>
      </w:pPr>
      <w:r>
        <w:rPr>
          <w:rFonts w:ascii="Arial" w:hAnsi="Arial" w:cs="Arial"/>
        </w:rP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14:paraId="491575F9" w14:textId="77777777" w:rsidR="00031CE8" w:rsidRDefault="00B73D53">
      <w:pPr>
        <w:pStyle w:val="titulo"/>
        <w:divId w:val="1377776797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metas de arrecadação</w:t>
      </w:r>
    </w:p>
    <w:p w14:paraId="575B9D95" w14:textId="77777777" w:rsidR="00031CE8" w:rsidRDefault="00B73D53">
      <w:pPr>
        <w:pStyle w:val="lei"/>
        <w:divId w:val="1377776797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14:paraId="70B94BF2" w14:textId="77777777" w:rsidR="00031CE8" w:rsidRDefault="00031CE8">
      <w:pPr>
        <w:divId w:val="1377776797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3128"/>
        <w:gridCol w:w="3128"/>
        <w:gridCol w:w="3128"/>
      </w:tblGrid>
      <w:tr w:rsidR="00031CE8" w14:paraId="0CE19F22" w14:textId="77777777">
        <w:trPr>
          <w:gridAfter w:val="2"/>
          <w:divId w:val="1377776797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FA3758F" w14:textId="77777777" w:rsidR="00031CE8" w:rsidRDefault="00031CE8">
            <w:pPr>
              <w:rPr>
                <w:rFonts w:eastAsia="Times New Roman"/>
              </w:rPr>
            </w:pPr>
          </w:p>
        </w:tc>
      </w:tr>
      <w:tr w:rsidR="00031CE8" w14:paraId="1F09E009" w14:textId="77777777">
        <w:trPr>
          <w:divId w:val="1377776797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A286F6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4205A44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833C6CF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55EC074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31CE8" w14:paraId="71411445" w14:textId="77777777">
        <w:trPr>
          <w:divId w:val="13777767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E46E18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E606ABB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21.181.000,00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3EB63DE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21.853.063,96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6336FB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672.063,96</w:t>
            </w:r>
            <w:r>
              <w:t xml:space="preserve"> </w:t>
            </w:r>
          </w:p>
        </w:tc>
      </w:tr>
      <w:tr w:rsidR="00031CE8" w14:paraId="7E22367E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8B39A25" w14:textId="77777777" w:rsidR="00031CE8" w:rsidRDefault="00B73D53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D2D59AD" w14:textId="77777777" w:rsidR="00031CE8" w:rsidRDefault="00B73D53">
            <w:pPr>
              <w:pStyle w:val="ptabeladireita"/>
            </w:pPr>
            <w:r>
              <w:t>1.421.000,00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FD632B0" w14:textId="77777777" w:rsidR="00031CE8" w:rsidRDefault="00B73D53">
            <w:pPr>
              <w:pStyle w:val="ptabeladireita"/>
            </w:pPr>
            <w:r>
              <w:t>1.254.207,68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76378E8" w14:textId="77777777" w:rsidR="00031CE8" w:rsidRDefault="00B73D53">
            <w:pPr>
              <w:pStyle w:val="ptabeladireita"/>
            </w:pPr>
            <w:r>
              <w:t>-166.792,32</w:t>
            </w:r>
          </w:p>
        </w:tc>
      </w:tr>
      <w:tr w:rsidR="00031CE8" w14:paraId="59DC3EA7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191744B" w14:textId="77777777" w:rsidR="00031CE8" w:rsidRDefault="00B73D53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426FFBE" w14:textId="77777777" w:rsidR="00031CE8" w:rsidRDefault="00B73D53">
            <w:pPr>
              <w:pStyle w:val="ptabeladireita"/>
            </w:pPr>
            <w:r>
              <w:t>944.000,00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2DF318" w14:textId="77777777" w:rsidR="00031CE8" w:rsidRDefault="00B73D53">
            <w:pPr>
              <w:pStyle w:val="ptabeladireita"/>
            </w:pPr>
            <w:r>
              <w:t>1.008.883,55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8D3A135" w14:textId="77777777" w:rsidR="00031CE8" w:rsidRDefault="00B73D53">
            <w:pPr>
              <w:pStyle w:val="ptabeladireita"/>
            </w:pPr>
            <w:r>
              <w:t>64.883,55</w:t>
            </w:r>
          </w:p>
        </w:tc>
      </w:tr>
      <w:tr w:rsidR="00031CE8" w14:paraId="377DDD4A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15C62AF" w14:textId="77777777" w:rsidR="00031CE8" w:rsidRDefault="00B73D53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042C180" w14:textId="77777777" w:rsidR="00031CE8" w:rsidRDefault="00B73D53">
            <w:pPr>
              <w:pStyle w:val="ptabeladireita"/>
            </w:pPr>
            <w:r>
              <w:t>950.800,00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C05EA99" w14:textId="77777777" w:rsidR="00031CE8" w:rsidRDefault="00B73D53">
            <w:pPr>
              <w:pStyle w:val="ptabeladireita"/>
            </w:pPr>
            <w:r>
              <w:t>1.165.884,06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05B1AC" w14:textId="77777777" w:rsidR="00031CE8" w:rsidRDefault="00B73D53">
            <w:pPr>
              <w:pStyle w:val="ptabeladireita"/>
            </w:pPr>
            <w:r>
              <w:t>215.084,06</w:t>
            </w:r>
          </w:p>
        </w:tc>
      </w:tr>
      <w:tr w:rsidR="00031CE8" w14:paraId="016E1AC3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29F367F" w14:textId="77777777" w:rsidR="00031CE8" w:rsidRDefault="00B73D53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0FAA570" w14:textId="77777777" w:rsidR="00031CE8" w:rsidRDefault="00B73D53">
            <w:pPr>
              <w:pStyle w:val="ptabeladireita"/>
            </w:pPr>
            <w:r>
              <w:t>5.500,00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AA9AAE8" w14:textId="77777777" w:rsidR="00031CE8" w:rsidRDefault="00B73D53">
            <w:pPr>
              <w:pStyle w:val="ptabeladireita"/>
            </w:pPr>
            <w:r>
              <w:t>131,01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0E4B5E" w14:textId="77777777" w:rsidR="00031CE8" w:rsidRDefault="00B73D53">
            <w:pPr>
              <w:pStyle w:val="ptabeladireita"/>
            </w:pPr>
            <w:r>
              <w:t>-5.368,99</w:t>
            </w:r>
          </w:p>
        </w:tc>
      </w:tr>
      <w:tr w:rsidR="00031CE8" w14:paraId="309FAD6A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805547F" w14:textId="77777777" w:rsidR="00031CE8" w:rsidRDefault="00B73D53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878C09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E144369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A6ADCA6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3C9E1F1D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8CC7E91" w14:textId="77777777" w:rsidR="00031CE8" w:rsidRDefault="00B73D53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207051" w14:textId="77777777" w:rsidR="00031CE8" w:rsidRDefault="00B73D53">
            <w:pPr>
              <w:pStyle w:val="ptabeladireita"/>
            </w:pPr>
            <w:r>
              <w:t>106.500,00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F81C623" w14:textId="77777777" w:rsidR="00031CE8" w:rsidRDefault="00B73D53">
            <w:pPr>
              <w:pStyle w:val="ptabeladireita"/>
            </w:pPr>
            <w:r>
              <w:t>321.781,12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09B3070" w14:textId="77777777" w:rsidR="00031CE8" w:rsidRDefault="00B73D53">
            <w:pPr>
              <w:pStyle w:val="ptabeladireita"/>
            </w:pPr>
            <w:r>
              <w:t>215.281,12</w:t>
            </w:r>
          </w:p>
        </w:tc>
      </w:tr>
      <w:tr w:rsidR="00031CE8" w14:paraId="732C2844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1C80FE" w14:textId="77777777" w:rsidR="00031CE8" w:rsidRDefault="00B73D53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8D4180" w14:textId="77777777" w:rsidR="00031CE8" w:rsidRDefault="00B73D53">
            <w:pPr>
              <w:pStyle w:val="ptabeladireita"/>
            </w:pPr>
            <w:r>
              <w:t>17.191.200,00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716B24D" w14:textId="77777777" w:rsidR="00031CE8" w:rsidRDefault="00B73D53">
            <w:pPr>
              <w:pStyle w:val="ptabeladireita"/>
            </w:pPr>
            <w:r>
              <w:t>21.397.952,07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CC315E7" w14:textId="77777777" w:rsidR="00031CE8" w:rsidRDefault="00B73D53">
            <w:pPr>
              <w:pStyle w:val="ptabeladireita"/>
            </w:pPr>
            <w:r>
              <w:t>4.206.752,07</w:t>
            </w:r>
          </w:p>
        </w:tc>
      </w:tr>
      <w:tr w:rsidR="00031CE8" w14:paraId="0540EAE9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011A162" w14:textId="4382D64E" w:rsidR="00031CE8" w:rsidRDefault="00B73D53">
            <w:pPr>
              <w:pStyle w:val="ptabelaesquerda"/>
            </w:pPr>
            <w:r>
              <w:t>(-) Deduções das Tra</w:t>
            </w:r>
            <w:r w:rsidR="00335581">
              <w:t>nsferê</w:t>
            </w:r>
            <w:r>
              <w:t>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F68D6A3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3FF013C" w14:textId="77777777" w:rsidR="00031CE8" w:rsidRDefault="00B73D53">
            <w:pPr>
              <w:pStyle w:val="ptabeladireita"/>
            </w:pPr>
            <w:r>
              <w:t>-3.343.342,13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DF2FFD" w14:textId="77777777" w:rsidR="00031CE8" w:rsidRDefault="00B73D53">
            <w:pPr>
              <w:pStyle w:val="ptabeladireita"/>
            </w:pPr>
            <w:r>
              <w:t>-3.343.342,13</w:t>
            </w:r>
          </w:p>
        </w:tc>
      </w:tr>
      <w:tr w:rsidR="00031CE8" w14:paraId="220C1297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68092A3" w14:textId="77777777" w:rsidR="00031CE8" w:rsidRDefault="00B73D53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D862E37" w14:textId="77777777" w:rsidR="00031CE8" w:rsidRDefault="00B73D53">
            <w:pPr>
              <w:pStyle w:val="ptabeladireita"/>
            </w:pPr>
            <w:r>
              <w:t>562.000,00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FA7B3E6" w14:textId="77777777" w:rsidR="00031CE8" w:rsidRDefault="00B73D53">
            <w:pPr>
              <w:pStyle w:val="ptabeladireita"/>
            </w:pPr>
            <w:r>
              <w:t>47.566,60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FAD2FB5" w14:textId="77777777" w:rsidR="00031CE8" w:rsidRDefault="00B73D53">
            <w:pPr>
              <w:pStyle w:val="ptabeladireita"/>
            </w:pPr>
            <w:r>
              <w:t>-514.433,40</w:t>
            </w:r>
          </w:p>
        </w:tc>
      </w:tr>
      <w:tr w:rsidR="00031CE8" w14:paraId="03082651" w14:textId="77777777">
        <w:trPr>
          <w:divId w:val="13777767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431EA8B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9FFBF78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38.000,00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614ACA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536.827,84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7F0C4F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498.827,84</w:t>
            </w:r>
            <w:r>
              <w:t xml:space="preserve"> </w:t>
            </w:r>
          </w:p>
        </w:tc>
      </w:tr>
      <w:tr w:rsidR="00031CE8" w14:paraId="334CA462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B2AF64" w14:textId="77777777" w:rsidR="00031CE8" w:rsidRDefault="00B73D53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3FF717C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B190F1" w14:textId="77777777" w:rsidR="00031CE8" w:rsidRDefault="00B73D53">
            <w:pPr>
              <w:pStyle w:val="ptabeladireita"/>
            </w:pPr>
            <w:r>
              <w:t>10.613,70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C1240CD" w14:textId="77777777" w:rsidR="00031CE8" w:rsidRDefault="00B73D53">
            <w:pPr>
              <w:pStyle w:val="ptabeladireita"/>
            </w:pPr>
            <w:r>
              <w:t>10.613,70</w:t>
            </w:r>
          </w:p>
        </w:tc>
      </w:tr>
      <w:tr w:rsidR="00031CE8" w14:paraId="2B6F336C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E4B0803" w14:textId="77777777" w:rsidR="00031CE8" w:rsidRDefault="00B73D53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F7F2EB6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D2FCADF" w14:textId="77777777" w:rsidR="00031CE8" w:rsidRDefault="00B73D53">
            <w:pPr>
              <w:pStyle w:val="ptabeladireita"/>
            </w:pPr>
            <w:r>
              <w:t>75.877,52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D867CD0" w14:textId="77777777" w:rsidR="00031CE8" w:rsidRDefault="00B73D53">
            <w:pPr>
              <w:pStyle w:val="ptabeladireita"/>
            </w:pPr>
            <w:r>
              <w:t>75.877,52</w:t>
            </w:r>
          </w:p>
        </w:tc>
      </w:tr>
      <w:tr w:rsidR="00031CE8" w14:paraId="0AF71421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4147373" w14:textId="77777777" w:rsidR="00031CE8" w:rsidRDefault="00B73D53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9DEBF9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872B08E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EC3698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34E17860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3CBDE3A" w14:textId="77777777" w:rsidR="00031CE8" w:rsidRDefault="00B73D53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191F4C" w14:textId="77777777" w:rsidR="00031CE8" w:rsidRDefault="00B73D53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1D2AAB6" w14:textId="77777777" w:rsidR="00031CE8" w:rsidRDefault="00B73D53">
            <w:pPr>
              <w:pStyle w:val="ptabeladireita"/>
            </w:pPr>
            <w:r>
              <w:t>450.336,62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9EBC497" w14:textId="77777777" w:rsidR="00031CE8" w:rsidRDefault="00B73D53">
            <w:pPr>
              <w:pStyle w:val="ptabeladireita"/>
            </w:pPr>
            <w:r>
              <w:t>412.336,62</w:t>
            </w:r>
          </w:p>
        </w:tc>
      </w:tr>
      <w:tr w:rsidR="00031CE8" w14:paraId="1F4A6D11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8D3C917" w14:textId="77777777" w:rsidR="00031CE8" w:rsidRDefault="00B73D53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D65A38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D501D37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57D9F05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02EA590D" w14:textId="77777777">
        <w:trPr>
          <w:divId w:val="13777767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546EE62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D33EAD7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21.219.000,00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BC4E74A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22.389.891,80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BE9C9A9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1.170.891,80</w:t>
            </w:r>
            <w:r>
              <w:t xml:space="preserve"> </w:t>
            </w:r>
          </w:p>
        </w:tc>
      </w:tr>
    </w:tbl>
    <w:p w14:paraId="7366F68D" w14:textId="77777777" w:rsidR="00031CE8" w:rsidRDefault="00B73D53">
      <w:pPr>
        <w:pStyle w:val="titulo"/>
        <w:divId w:val="1377776797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metas de arrecadação</w:t>
      </w:r>
    </w:p>
    <w:p w14:paraId="500D6D38" w14:textId="77777777" w:rsidR="00031CE8" w:rsidRDefault="00B73D53">
      <w:pPr>
        <w:pStyle w:val="lei"/>
        <w:divId w:val="1377776797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14:paraId="2E23E0C6" w14:textId="77777777" w:rsidR="00031CE8" w:rsidRDefault="00031CE8">
      <w:pPr>
        <w:divId w:val="1377776797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3128"/>
        <w:gridCol w:w="3128"/>
        <w:gridCol w:w="3128"/>
      </w:tblGrid>
      <w:tr w:rsidR="00031CE8" w14:paraId="201C25C9" w14:textId="77777777">
        <w:trPr>
          <w:gridAfter w:val="2"/>
          <w:divId w:val="1377776797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172E732" w14:textId="77777777" w:rsidR="00031CE8" w:rsidRDefault="00031CE8">
            <w:pPr>
              <w:rPr>
                <w:rFonts w:eastAsia="Times New Roman"/>
              </w:rPr>
            </w:pPr>
          </w:p>
        </w:tc>
      </w:tr>
      <w:tr w:rsidR="00031CE8" w14:paraId="46E8152E" w14:textId="77777777">
        <w:trPr>
          <w:divId w:val="1377776797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2E24178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Receitas Intra-Orçamentárias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CF6944C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A4239E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5F72F8E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31CE8" w14:paraId="69578DED" w14:textId="77777777">
        <w:trPr>
          <w:divId w:val="13777767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816133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Receitas correntes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E7AB30D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1.508.000,00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433C52E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1.569.613,47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12025D1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61.613,47</w:t>
            </w:r>
            <w:r>
              <w:t xml:space="preserve"> </w:t>
            </w:r>
          </w:p>
        </w:tc>
      </w:tr>
      <w:tr w:rsidR="00031CE8" w14:paraId="0CB846FC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EECB67B" w14:textId="77777777" w:rsidR="00031CE8" w:rsidRDefault="00B73D53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A21706A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FE26348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B0793A8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1A09CC04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487F8CF" w14:textId="77777777" w:rsidR="00031CE8" w:rsidRDefault="00B73D53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F60C6B6" w14:textId="77777777" w:rsidR="00031CE8" w:rsidRDefault="00B73D53">
            <w:pPr>
              <w:pStyle w:val="ptabeladireita"/>
            </w:pPr>
            <w:r>
              <w:t>1.508.000,00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EB3FFB7" w14:textId="77777777" w:rsidR="00031CE8" w:rsidRDefault="00B73D53">
            <w:pPr>
              <w:pStyle w:val="ptabeladireita"/>
            </w:pPr>
            <w:r>
              <w:t>1.333.550,09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A661A3F" w14:textId="77777777" w:rsidR="00031CE8" w:rsidRDefault="00B73D53">
            <w:pPr>
              <w:pStyle w:val="ptabeladireita"/>
            </w:pPr>
            <w:r>
              <w:t>-174.449,91</w:t>
            </w:r>
          </w:p>
        </w:tc>
      </w:tr>
      <w:tr w:rsidR="00031CE8" w14:paraId="50E1961D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4E462DD" w14:textId="77777777" w:rsidR="00031CE8" w:rsidRDefault="00B73D53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8B16E9C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ED2499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9A1D7D2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73F290D7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948B611" w14:textId="77777777" w:rsidR="00031CE8" w:rsidRDefault="00B73D53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7D9AB7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EA55816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313CB3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50E924FE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AB84F0" w14:textId="77777777" w:rsidR="00031CE8" w:rsidRDefault="00B73D53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E17B657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EBB0890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4457CC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3A8AA574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B3D1618" w14:textId="77777777" w:rsidR="00031CE8" w:rsidRDefault="00B73D53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18546D3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FAD7A8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2301B0D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5DB3E41E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FA23FC" w14:textId="77777777" w:rsidR="00031CE8" w:rsidRDefault="00B73D53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E437A5F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DBA8A38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555BE9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2F1BEB09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433102" w14:textId="77777777" w:rsidR="00031CE8" w:rsidRDefault="00B73D53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1BBF8F7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34ACA0A" w14:textId="77777777" w:rsidR="00031CE8" w:rsidRDefault="00B73D53">
            <w:pPr>
              <w:pStyle w:val="ptabeladireita"/>
            </w:pPr>
            <w:r>
              <w:t>236.063,38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7359EDB" w14:textId="77777777" w:rsidR="00031CE8" w:rsidRDefault="00B73D53">
            <w:pPr>
              <w:pStyle w:val="ptabeladireita"/>
            </w:pPr>
            <w:r>
              <w:t>236.063,38</w:t>
            </w:r>
          </w:p>
        </w:tc>
      </w:tr>
      <w:tr w:rsidR="00031CE8" w14:paraId="03ED2857" w14:textId="77777777">
        <w:trPr>
          <w:divId w:val="13777767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D1489F1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Receitas de capital (V)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7FCBBF0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5C2DAC7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F4FD00C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31CE8" w14:paraId="2B883C88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C314C20" w14:textId="77777777" w:rsidR="00031CE8" w:rsidRDefault="00B73D53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423C25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0A2D15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3707013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728D9CB1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86E6A7" w14:textId="77777777" w:rsidR="00031CE8" w:rsidRDefault="00B73D53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64B65D0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8DD1E6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CBA4FA0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5039168A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DC11DE6" w14:textId="77777777" w:rsidR="00031CE8" w:rsidRDefault="00B73D53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4A4D41A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269B13A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BC0D85D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4BA1CECC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9229329" w14:textId="77777777" w:rsidR="00031CE8" w:rsidRDefault="00B73D53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E745C5D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1085F22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936853A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632CCAF4" w14:textId="77777777">
        <w:trPr>
          <w:divId w:val="13777767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8741F3" w14:textId="77777777" w:rsidR="00031CE8" w:rsidRDefault="00B73D53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4F9D8F2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004BBAB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A05D6C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561A705A" w14:textId="77777777">
        <w:trPr>
          <w:divId w:val="13777767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872E0DC" w14:textId="77777777" w:rsidR="00031CE8" w:rsidRDefault="00B73D53">
            <w:pPr>
              <w:pStyle w:val="ptabelaesquerda"/>
            </w:pPr>
            <w:proofErr w:type="gramStart"/>
            <w:r>
              <w:rPr>
                <w:b/>
                <w:bCs/>
              </w:rPr>
              <w:t>Total(</w:t>
            </w:r>
            <w:proofErr w:type="gramEnd"/>
            <w:r>
              <w:rPr>
                <w:b/>
                <w:bCs/>
              </w:rPr>
              <w:t>VI) = (IV+V)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29392D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1.508.000,00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A836AB6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1.569.613,47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EA1893B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61.613,47</w:t>
            </w:r>
            <w:r>
              <w:t xml:space="preserve"> </w:t>
            </w:r>
          </w:p>
        </w:tc>
      </w:tr>
    </w:tbl>
    <w:p w14:paraId="4F551751" w14:textId="77777777" w:rsidR="00031CE8" w:rsidRDefault="00031CE8">
      <w:pPr>
        <w:divId w:val="137777679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7"/>
        <w:gridCol w:w="3124"/>
        <w:gridCol w:w="3124"/>
        <w:gridCol w:w="3124"/>
      </w:tblGrid>
      <w:tr w:rsidR="00031CE8" w14:paraId="537828E1" w14:textId="77777777">
        <w:trPr>
          <w:divId w:val="1377776797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E6C6A7A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 xml:space="preserve">Total Geral das </w:t>
            </w:r>
            <w:proofErr w:type="gramStart"/>
            <w:r>
              <w:rPr>
                <w:b/>
                <w:bCs/>
              </w:rPr>
              <w:t>Receitas(</w:t>
            </w:r>
            <w:proofErr w:type="gramEnd"/>
            <w:r>
              <w:rPr>
                <w:b/>
                <w:bCs/>
              </w:rPr>
              <w:t>VII) = (III+VI)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03D7AF2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22.727.000,00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1A291B3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23.959.505,27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4BC3633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1.232.505,27</w:t>
            </w:r>
            <w:r>
              <w:t xml:space="preserve"> </w:t>
            </w:r>
          </w:p>
        </w:tc>
      </w:tr>
    </w:tbl>
    <w:p w14:paraId="43C529B0" w14:textId="77777777" w:rsidR="00031CE8" w:rsidRDefault="00031CE8">
      <w:pPr>
        <w:divId w:val="1377776797"/>
        <w:rPr>
          <w:rFonts w:eastAsia="Times New Roman"/>
        </w:rPr>
      </w:pPr>
    </w:p>
    <w:p w14:paraId="7DDD18A1" w14:textId="77777777" w:rsidR="00031CE8" w:rsidRDefault="00B73D53">
      <w:pPr>
        <w:pStyle w:val="titulo"/>
        <w:divId w:val="372966296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metas de arrecadação</w:t>
      </w:r>
    </w:p>
    <w:p w14:paraId="2606D492" w14:textId="77777777" w:rsidR="00031CE8" w:rsidRDefault="00B73D53">
      <w:pPr>
        <w:pStyle w:val="lei"/>
        <w:divId w:val="372966296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14:paraId="6F15B715" w14:textId="77777777" w:rsidR="00031CE8" w:rsidRDefault="00031CE8">
      <w:pPr>
        <w:divId w:val="372966296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31CE8" w14:paraId="1E17840F" w14:textId="77777777">
        <w:trPr>
          <w:divId w:val="3729662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F1D9CDD" w14:textId="77777777" w:rsidR="00031CE8" w:rsidRDefault="00031CE8">
            <w:pPr>
              <w:rPr>
                <w:rFonts w:eastAsia="Times New Roman"/>
              </w:rPr>
            </w:pPr>
          </w:p>
        </w:tc>
      </w:tr>
    </w:tbl>
    <w:p w14:paraId="0731E8A7" w14:textId="77777777" w:rsidR="00031CE8" w:rsidRDefault="00031CE8">
      <w:pPr>
        <w:divId w:val="372966296"/>
        <w:rPr>
          <w:rFonts w:eastAsia="Times New Roman"/>
        </w:rPr>
      </w:pPr>
    </w:p>
    <w:p w14:paraId="20B700CC" w14:textId="77777777" w:rsidR="00A77D7D" w:rsidRDefault="00B73D53">
      <w:r>
        <w:rPr>
          <w:noProof/>
        </w:rPr>
        <w:drawing>
          <wp:inline distT="0" distB="0" distL="0" distR="0" wp14:anchorId="6D93EAF5" wp14:editId="5EA9A50D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65971" w14:textId="77777777" w:rsidR="00031CE8" w:rsidRDefault="00B73D53">
      <w:pPr>
        <w:pStyle w:val="titulo"/>
        <w:divId w:val="284654255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cronograma de desembolso</w:t>
      </w:r>
    </w:p>
    <w:p w14:paraId="33C21AE5" w14:textId="77777777" w:rsidR="00031CE8" w:rsidRDefault="00B73D53">
      <w:pPr>
        <w:pStyle w:val="lei"/>
        <w:divId w:val="284654255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14:paraId="388E8AAC" w14:textId="77777777" w:rsidR="00031CE8" w:rsidRDefault="00B73D53">
      <w:pPr>
        <w:pStyle w:val="textosemmargembaixo"/>
        <w:divId w:val="284654255"/>
        <w:rPr>
          <w:rFonts w:ascii="Arial" w:hAnsi="Arial" w:cs="Arial"/>
        </w:rPr>
      </w:pPr>
      <w:r>
        <w:rPr>
          <w:rFonts w:ascii="Arial" w:hAnsi="Arial" w:cs="Arial"/>
        </w:rPr>
        <w:t>LRF, Art. 8° - Até trinta dias após a publicação dos orçamentos, nos termos em que dispuser a lei de diretrizes orçamentárias e observado o disposto na alínea c do inciso I do Art. 4°, o Poder Executivo estabelecerá a programação financeira e o cronograma de execução mensal de desembolso.</w:t>
      </w:r>
    </w:p>
    <w:p w14:paraId="4F6ACD43" w14:textId="77777777" w:rsidR="00031CE8" w:rsidRDefault="00B73D53">
      <w:pPr>
        <w:pStyle w:val="textosemmargemcima"/>
        <w:divId w:val="284654255"/>
        <w:rPr>
          <w:rFonts w:ascii="Arial" w:hAnsi="Arial" w:cs="Arial"/>
        </w:rPr>
      </w:pPr>
      <w:r>
        <w:rPr>
          <w:rFonts w:ascii="Arial" w:hAnsi="Arial" w:cs="Arial"/>
        </w:rPr>
        <w:t>Parágrafo único. Os recursos legalmente vinculados a finalidade específica serão utilizados exclusivamente para atender ao objeto de sua vinculação, ainda que em exercício diverso daquele em que ocorrer o ingresso.</w:t>
      </w:r>
    </w:p>
    <w:p w14:paraId="4F5168F1" w14:textId="77777777" w:rsidR="00031CE8" w:rsidRDefault="00B73D53">
      <w:pPr>
        <w:pStyle w:val="texto"/>
        <w:divId w:val="284654255"/>
        <w:rPr>
          <w:rFonts w:ascii="Arial" w:hAnsi="Arial" w:cs="Arial"/>
        </w:rPr>
      </w:pPr>
      <w:r>
        <w:rPr>
          <w:rFonts w:ascii="Arial" w:hAnsi="Arial" w:cs="Arial"/>
        </w:rP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14:paraId="0133CB15" w14:textId="77777777" w:rsidR="00031CE8" w:rsidRDefault="00B73D53">
      <w:pPr>
        <w:pStyle w:val="titulo"/>
        <w:divId w:val="520700250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cronograma de desembolso</w:t>
      </w:r>
    </w:p>
    <w:p w14:paraId="3B029CD3" w14:textId="77777777" w:rsidR="00031CE8" w:rsidRDefault="00B73D53">
      <w:pPr>
        <w:pStyle w:val="lei"/>
        <w:divId w:val="520700250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14:paraId="6E472D55" w14:textId="77777777" w:rsidR="00031CE8" w:rsidRDefault="00031CE8">
      <w:pPr>
        <w:divId w:val="520700250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3128"/>
        <w:gridCol w:w="3128"/>
        <w:gridCol w:w="3128"/>
      </w:tblGrid>
      <w:tr w:rsidR="00031CE8" w14:paraId="77CFD530" w14:textId="77777777">
        <w:trPr>
          <w:gridAfter w:val="2"/>
          <w:divId w:val="520700250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A303A6" w14:textId="77777777" w:rsidR="00031CE8" w:rsidRDefault="00031CE8">
            <w:pPr>
              <w:rPr>
                <w:rFonts w:eastAsia="Times New Roman"/>
              </w:rPr>
            </w:pPr>
          </w:p>
        </w:tc>
      </w:tr>
      <w:tr w:rsidR="00031CE8" w14:paraId="26564719" w14:textId="77777777">
        <w:trPr>
          <w:divId w:val="520700250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B328320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BDD6A05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392459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3343EB4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31CE8" w14:paraId="7542A544" w14:textId="77777777">
        <w:trPr>
          <w:divId w:val="5207002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6F25D67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F611A9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21.039.500,00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D1040AF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18.767.685,64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38E4D92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2.271.814,36</w:t>
            </w:r>
            <w:r>
              <w:t xml:space="preserve"> </w:t>
            </w:r>
          </w:p>
        </w:tc>
      </w:tr>
      <w:tr w:rsidR="00031CE8" w14:paraId="298B11C1" w14:textId="77777777">
        <w:trPr>
          <w:divId w:val="5207002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8CB09A2" w14:textId="77777777" w:rsidR="00031CE8" w:rsidRDefault="00B73D53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3D3CEE" w14:textId="77777777" w:rsidR="00031CE8" w:rsidRDefault="00B73D53">
            <w:pPr>
              <w:pStyle w:val="ptabeladireita"/>
            </w:pPr>
            <w:r>
              <w:t>12.313.000,00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8574F54" w14:textId="77777777" w:rsidR="00031CE8" w:rsidRDefault="00B73D53">
            <w:pPr>
              <w:pStyle w:val="ptabeladireita"/>
            </w:pPr>
            <w:r>
              <w:t>10.265.748,96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88B0D54" w14:textId="77777777" w:rsidR="00031CE8" w:rsidRDefault="00B73D53">
            <w:pPr>
              <w:pStyle w:val="ptabeladireita"/>
            </w:pPr>
            <w:r>
              <w:t>2.047.251,04</w:t>
            </w:r>
          </w:p>
        </w:tc>
      </w:tr>
      <w:tr w:rsidR="00031CE8" w14:paraId="2695BEB9" w14:textId="77777777">
        <w:trPr>
          <w:divId w:val="5207002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734E278" w14:textId="77777777" w:rsidR="00031CE8" w:rsidRDefault="00B73D53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2E0E8C4" w14:textId="77777777" w:rsidR="00031CE8" w:rsidRDefault="00B73D53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94E7282" w14:textId="77777777" w:rsidR="00031CE8" w:rsidRDefault="00B73D53">
            <w:pPr>
              <w:pStyle w:val="ptabeladireita"/>
            </w:pPr>
            <w:r>
              <w:t>26.487,12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18BADC2" w14:textId="77777777" w:rsidR="00031CE8" w:rsidRDefault="00B73D53">
            <w:pPr>
              <w:pStyle w:val="ptabeladireita"/>
            </w:pPr>
            <w:r>
              <w:t>123.512,88</w:t>
            </w:r>
          </w:p>
        </w:tc>
      </w:tr>
      <w:tr w:rsidR="00031CE8" w14:paraId="5DD21D3A" w14:textId="77777777">
        <w:trPr>
          <w:divId w:val="5207002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C2917A" w14:textId="77777777" w:rsidR="00031CE8" w:rsidRDefault="00B73D53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853E019" w14:textId="77777777" w:rsidR="00031CE8" w:rsidRDefault="00B73D53">
            <w:pPr>
              <w:pStyle w:val="ptabeladireita"/>
            </w:pPr>
            <w:r>
              <w:t>8.576.500,00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4C8CC56" w14:textId="77777777" w:rsidR="00031CE8" w:rsidRDefault="00B73D53">
            <w:pPr>
              <w:pStyle w:val="ptabeladireita"/>
            </w:pPr>
            <w:r>
              <w:t>8.475.449,56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653F45C" w14:textId="77777777" w:rsidR="00031CE8" w:rsidRDefault="00B73D53">
            <w:pPr>
              <w:pStyle w:val="ptabeladireita"/>
            </w:pPr>
            <w:r>
              <w:t>101.050,44</w:t>
            </w:r>
          </w:p>
        </w:tc>
      </w:tr>
      <w:tr w:rsidR="00031CE8" w14:paraId="6FCE8384" w14:textId="77777777">
        <w:trPr>
          <w:divId w:val="5207002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0B80F90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039EAD2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1.455.500,00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8F23629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2.294.243,59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F147B65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-838.743,59</w:t>
            </w:r>
            <w:r>
              <w:t xml:space="preserve"> </w:t>
            </w:r>
          </w:p>
        </w:tc>
      </w:tr>
      <w:tr w:rsidR="00031CE8" w14:paraId="3EC911DF" w14:textId="77777777">
        <w:trPr>
          <w:divId w:val="5207002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0985723" w14:textId="77777777" w:rsidR="00031CE8" w:rsidRDefault="00B73D53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F53C10A" w14:textId="77777777" w:rsidR="00031CE8" w:rsidRDefault="00B73D53">
            <w:pPr>
              <w:pStyle w:val="ptabeladireita"/>
            </w:pPr>
            <w:r>
              <w:t>1.100.500,00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B2188FA" w14:textId="77777777" w:rsidR="00031CE8" w:rsidRDefault="00B73D53">
            <w:pPr>
              <w:pStyle w:val="ptabeladireita"/>
            </w:pPr>
            <w:r>
              <w:t>1.100.655,73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090D1B0" w14:textId="77777777" w:rsidR="00031CE8" w:rsidRDefault="00B73D53">
            <w:pPr>
              <w:pStyle w:val="ptabeladireita"/>
            </w:pPr>
            <w:r>
              <w:t>-155,73</w:t>
            </w:r>
          </w:p>
        </w:tc>
      </w:tr>
      <w:tr w:rsidR="00031CE8" w14:paraId="30DE1457" w14:textId="77777777">
        <w:trPr>
          <w:divId w:val="5207002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2BF760C" w14:textId="77777777" w:rsidR="00031CE8" w:rsidRDefault="00B73D53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2082A0" w14:textId="77777777" w:rsidR="00031CE8" w:rsidRDefault="00B73D53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8400CEA" w14:textId="77777777" w:rsidR="00031CE8" w:rsidRDefault="00B73D53">
            <w:pPr>
              <w:pStyle w:val="ptabeladireita"/>
            </w:pPr>
            <w:r>
              <w:t>800.000,00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C3C5036" w14:textId="77777777" w:rsidR="00031CE8" w:rsidRDefault="00B73D53">
            <w:pPr>
              <w:pStyle w:val="ptabeladireita"/>
            </w:pPr>
            <w:r>
              <w:t>-795.000,00</w:t>
            </w:r>
          </w:p>
        </w:tc>
      </w:tr>
      <w:tr w:rsidR="00031CE8" w14:paraId="21C5EE1E" w14:textId="77777777">
        <w:trPr>
          <w:divId w:val="5207002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2BF16A9" w14:textId="77777777" w:rsidR="00031CE8" w:rsidRDefault="00B73D53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7D52F0F" w14:textId="77777777" w:rsidR="00031CE8" w:rsidRDefault="00B73D53">
            <w:pPr>
              <w:pStyle w:val="ptabeladireita"/>
            </w:pPr>
            <w:r>
              <w:t>350.000,00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87B07E0" w14:textId="77777777" w:rsidR="00031CE8" w:rsidRDefault="00B73D53">
            <w:pPr>
              <w:pStyle w:val="ptabeladireita"/>
            </w:pPr>
            <w:r>
              <w:t>393.587,86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2E9E368" w14:textId="77777777" w:rsidR="00031CE8" w:rsidRDefault="00B73D53">
            <w:pPr>
              <w:pStyle w:val="ptabeladireita"/>
            </w:pPr>
            <w:r>
              <w:t>-43.587,86</w:t>
            </w:r>
          </w:p>
        </w:tc>
      </w:tr>
      <w:tr w:rsidR="00031CE8" w14:paraId="5DF35CEC" w14:textId="77777777">
        <w:trPr>
          <w:divId w:val="5207002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14CA680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49C5FC8" w14:textId="7BDB9407" w:rsidR="00031CE8" w:rsidRDefault="004F2A97">
            <w:pPr>
              <w:pStyle w:val="ptabeladireita"/>
            </w:pPr>
            <w:r>
              <w:rPr>
                <w:b/>
                <w:bCs/>
              </w:rPr>
              <w:t>15.000</w:t>
            </w:r>
            <w:r w:rsidR="00B73D53">
              <w:rPr>
                <w:b/>
                <w:bCs/>
              </w:rPr>
              <w:t>,00</w:t>
            </w:r>
            <w:r w:rsidR="00B73D53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E1348FB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4E3B067" w14:textId="430B0271" w:rsidR="00031CE8" w:rsidRDefault="004F2A97">
            <w:pPr>
              <w:pStyle w:val="ptabeladireita"/>
            </w:pPr>
            <w:r>
              <w:rPr>
                <w:b/>
                <w:bCs/>
              </w:rPr>
              <w:t>15.00</w:t>
            </w:r>
            <w:r w:rsidR="00B73D53">
              <w:rPr>
                <w:b/>
                <w:bCs/>
              </w:rPr>
              <w:t>0,00</w:t>
            </w:r>
            <w:r w:rsidR="00B73D53">
              <w:t xml:space="preserve"> </w:t>
            </w:r>
          </w:p>
        </w:tc>
      </w:tr>
      <w:tr w:rsidR="00031CE8" w14:paraId="4735ADF1" w14:textId="77777777">
        <w:trPr>
          <w:divId w:val="5207002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C40AD2A" w14:textId="77777777" w:rsidR="00031CE8" w:rsidRDefault="00B73D53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83FFF85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A3A744D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8C5F6C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5C726374" w14:textId="77777777">
        <w:trPr>
          <w:divId w:val="5207002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15ECC31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CCC653E" w14:textId="715EC0D1" w:rsidR="00031CE8" w:rsidRDefault="00B73D53">
            <w:pPr>
              <w:pStyle w:val="ptabeladireita"/>
            </w:pPr>
            <w:r>
              <w:rPr>
                <w:b/>
                <w:bCs/>
              </w:rPr>
              <w:t>22.</w:t>
            </w:r>
            <w:r w:rsidR="004F2A97">
              <w:rPr>
                <w:b/>
                <w:bCs/>
              </w:rPr>
              <w:t>510</w:t>
            </w:r>
            <w:r>
              <w:rPr>
                <w:b/>
                <w:bCs/>
              </w:rPr>
              <w:t>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854D5AA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21.061.929,23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95A1F0" w14:textId="2E80823D" w:rsidR="00031CE8" w:rsidRDefault="00B73D53">
            <w:pPr>
              <w:pStyle w:val="ptabeladireita"/>
            </w:pPr>
            <w:r>
              <w:rPr>
                <w:b/>
                <w:bCs/>
              </w:rPr>
              <w:t>1.4</w:t>
            </w:r>
            <w:r w:rsidR="004F2A97">
              <w:rPr>
                <w:b/>
                <w:bCs/>
              </w:rPr>
              <w:t>48.070,77</w:t>
            </w:r>
            <w:r>
              <w:t xml:space="preserve"> </w:t>
            </w:r>
          </w:p>
        </w:tc>
      </w:tr>
    </w:tbl>
    <w:p w14:paraId="2B5E4F3B" w14:textId="77777777" w:rsidR="00031CE8" w:rsidRDefault="00B73D53">
      <w:pPr>
        <w:pStyle w:val="titulo"/>
        <w:divId w:val="520700250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cronograma de desembolso</w:t>
      </w:r>
    </w:p>
    <w:p w14:paraId="5C124819" w14:textId="77777777" w:rsidR="00031CE8" w:rsidRDefault="00B73D53">
      <w:pPr>
        <w:pStyle w:val="lei"/>
        <w:divId w:val="520700250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14:paraId="4464D3BA" w14:textId="77777777" w:rsidR="00031CE8" w:rsidRDefault="00031CE8">
      <w:pPr>
        <w:divId w:val="520700250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3128"/>
        <w:gridCol w:w="3128"/>
        <w:gridCol w:w="3128"/>
      </w:tblGrid>
      <w:tr w:rsidR="00031CE8" w14:paraId="167C14BB" w14:textId="77777777">
        <w:trPr>
          <w:gridAfter w:val="2"/>
          <w:divId w:val="520700250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B1B6EF1" w14:textId="77777777" w:rsidR="00031CE8" w:rsidRDefault="00031CE8">
            <w:pPr>
              <w:rPr>
                <w:rFonts w:eastAsia="Times New Roman"/>
              </w:rPr>
            </w:pPr>
          </w:p>
        </w:tc>
      </w:tr>
      <w:tr w:rsidR="00031CE8" w14:paraId="681B6076" w14:textId="77777777">
        <w:trPr>
          <w:divId w:val="520700250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134031B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Despesas Intra-Orçamentárias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367ECFD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4FB7902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E5E0610" w14:textId="77777777" w:rsidR="00031CE8" w:rsidRDefault="00B73D53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31CE8" w14:paraId="79C186F7" w14:textId="77777777">
        <w:trPr>
          <w:divId w:val="5207002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D508819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Despesas Correntes (V)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582233E" w14:textId="064D1E52" w:rsidR="00031CE8" w:rsidRPr="00240CC3" w:rsidRDefault="00240CC3">
            <w:pPr>
              <w:pStyle w:val="ptabeladireita"/>
              <w:rPr>
                <w:b/>
                <w:bCs/>
              </w:rPr>
            </w:pPr>
            <w:r w:rsidRPr="00240CC3">
              <w:rPr>
                <w:b/>
                <w:bCs/>
              </w:rPr>
              <w:t>2.890.000,00</w:t>
            </w:r>
            <w:r w:rsidR="00B73D53" w:rsidRPr="00240CC3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C8EB440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1.569.613,48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9A5D3F7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-1.569.613,48</w:t>
            </w:r>
            <w:r>
              <w:t xml:space="preserve"> </w:t>
            </w:r>
          </w:p>
        </w:tc>
      </w:tr>
      <w:tr w:rsidR="00031CE8" w14:paraId="737BE5A7" w14:textId="77777777">
        <w:trPr>
          <w:divId w:val="5207002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063A293" w14:textId="77777777" w:rsidR="00031CE8" w:rsidRDefault="00B73D53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60AA28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C6CA8AE" w14:textId="77777777" w:rsidR="00031CE8" w:rsidRDefault="00B73D53">
            <w:pPr>
              <w:pStyle w:val="ptabeladireita"/>
            </w:pPr>
            <w:r>
              <w:t>1.333.550,10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F90077C" w14:textId="77777777" w:rsidR="00031CE8" w:rsidRDefault="00B73D53">
            <w:pPr>
              <w:pStyle w:val="ptabeladireita"/>
            </w:pPr>
            <w:r>
              <w:t>-1.333.550,10</w:t>
            </w:r>
          </w:p>
        </w:tc>
      </w:tr>
      <w:tr w:rsidR="00031CE8" w14:paraId="605AD94F" w14:textId="77777777">
        <w:trPr>
          <w:divId w:val="5207002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262E0D" w14:textId="77777777" w:rsidR="00031CE8" w:rsidRDefault="00B73D53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AC1A8A1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6EDE5D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2556044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7F5F0F34" w14:textId="77777777">
        <w:trPr>
          <w:divId w:val="5207002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84F85EA" w14:textId="77777777" w:rsidR="00031CE8" w:rsidRDefault="00B73D53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DD13029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D3159AE" w14:textId="77777777" w:rsidR="00031CE8" w:rsidRDefault="00B73D53">
            <w:pPr>
              <w:pStyle w:val="ptabeladireita"/>
            </w:pPr>
            <w:r>
              <w:t>236.063,38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94A3850" w14:textId="77777777" w:rsidR="00031CE8" w:rsidRDefault="00B73D53">
            <w:pPr>
              <w:pStyle w:val="ptabeladireita"/>
            </w:pPr>
            <w:r>
              <w:t>-236.063,38</w:t>
            </w:r>
          </w:p>
        </w:tc>
      </w:tr>
      <w:tr w:rsidR="00031CE8" w14:paraId="07883188" w14:textId="77777777">
        <w:trPr>
          <w:divId w:val="5207002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CD73C4B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Despesas de Capital (VI)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830F391" w14:textId="7CF7E247" w:rsidR="00031CE8" w:rsidRDefault="00240CC3">
            <w:pPr>
              <w:pStyle w:val="ptabeladireita"/>
            </w:pPr>
            <w:r>
              <w:rPr>
                <w:b/>
                <w:bCs/>
              </w:rPr>
              <w:t>16.000,00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8FCF84A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BCDF6F6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31CE8" w14:paraId="0BEF4DB6" w14:textId="77777777">
        <w:trPr>
          <w:divId w:val="5207002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EE0F30B" w14:textId="77777777" w:rsidR="00031CE8" w:rsidRDefault="00B73D53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6D8AF28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1C47A48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993F374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586B8CAD" w14:textId="77777777">
        <w:trPr>
          <w:divId w:val="5207002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84E4CE" w14:textId="77777777" w:rsidR="00031CE8" w:rsidRDefault="00B73D53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34A9AAF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1D227C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8C0D301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03BF8246" w14:textId="77777777">
        <w:trPr>
          <w:divId w:val="5207002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100B558" w14:textId="77777777" w:rsidR="00031CE8" w:rsidRDefault="00B73D53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339CB69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B3D37D6" w14:textId="77777777" w:rsidR="00031CE8" w:rsidRDefault="00B73D5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693EB87" w14:textId="77777777" w:rsidR="00031CE8" w:rsidRDefault="00B73D53">
            <w:pPr>
              <w:pStyle w:val="ptabeladireita"/>
            </w:pPr>
            <w:r>
              <w:t>0,00</w:t>
            </w:r>
          </w:p>
        </w:tc>
      </w:tr>
      <w:tr w:rsidR="00031CE8" w14:paraId="61026344" w14:textId="77777777">
        <w:trPr>
          <w:divId w:val="5207002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4F55DF1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Reserva de contingência (VII)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421CE54" w14:textId="44092021" w:rsidR="00031CE8" w:rsidRPr="00240CC3" w:rsidRDefault="00240CC3">
            <w:pPr>
              <w:pStyle w:val="ptabeladireita"/>
              <w:rPr>
                <w:b/>
                <w:bCs/>
              </w:rPr>
            </w:pPr>
            <w:r w:rsidRPr="00240CC3">
              <w:rPr>
                <w:b/>
                <w:bCs/>
              </w:rPr>
              <w:t>222.000,00</w:t>
            </w:r>
            <w:r w:rsidR="00B73D53" w:rsidRPr="00240CC3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FF535F3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D235F0D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31CE8" w14:paraId="63DC19B6" w14:textId="77777777">
        <w:trPr>
          <w:divId w:val="5207002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3A716F9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Total (VIII) = (V+VI+VII)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C291E2F" w14:textId="24FF751B" w:rsidR="00031CE8" w:rsidRDefault="00240CC3">
            <w:pPr>
              <w:pStyle w:val="ptabeladireita"/>
            </w:pPr>
            <w:r>
              <w:rPr>
                <w:b/>
                <w:bCs/>
              </w:rPr>
              <w:t>3.128.000,00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77AEBE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1.569.613,48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77754E" w14:textId="0ECD591F" w:rsidR="00031CE8" w:rsidRPr="00240CC3" w:rsidRDefault="00240CC3">
            <w:pPr>
              <w:pStyle w:val="ptabeladireita"/>
              <w:rPr>
                <w:b/>
                <w:bCs/>
              </w:rPr>
            </w:pPr>
            <w:r w:rsidRPr="00240CC3">
              <w:rPr>
                <w:b/>
                <w:bCs/>
              </w:rPr>
              <w:t>1.558.386,52</w:t>
            </w:r>
          </w:p>
        </w:tc>
      </w:tr>
    </w:tbl>
    <w:p w14:paraId="0DD335EF" w14:textId="77777777" w:rsidR="00031CE8" w:rsidRDefault="00031CE8">
      <w:pPr>
        <w:divId w:val="52070025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7"/>
        <w:gridCol w:w="3124"/>
        <w:gridCol w:w="3124"/>
        <w:gridCol w:w="3124"/>
      </w:tblGrid>
      <w:tr w:rsidR="00031CE8" w14:paraId="020C2164" w14:textId="77777777">
        <w:trPr>
          <w:divId w:val="520700250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C8CAFE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Total Geral das Despesas (IX) = (IV+VIII)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42062D2" w14:textId="7D6944E5" w:rsidR="00031CE8" w:rsidRDefault="00B73D53">
            <w:pPr>
              <w:pStyle w:val="ptabeladireita"/>
            </w:pPr>
            <w:r>
              <w:rPr>
                <w:b/>
                <w:bCs/>
              </w:rPr>
              <w:t>2</w:t>
            </w:r>
            <w:r w:rsidR="00240CC3">
              <w:rPr>
                <w:b/>
                <w:bCs/>
              </w:rPr>
              <w:t>5.638.000,00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97BBF2B" w14:textId="22FBE692" w:rsidR="00031CE8" w:rsidRPr="00240CC3" w:rsidRDefault="00240CC3" w:rsidP="00240CC3">
            <w:pPr>
              <w:pStyle w:val="ptabeladireita"/>
              <w:jc w:val="center"/>
              <w:rPr>
                <w:b/>
                <w:bCs/>
              </w:rPr>
            </w:pPr>
            <w:r w:rsidRPr="00240CC3">
              <w:rPr>
                <w:b/>
                <w:bCs/>
              </w:rPr>
              <w:t>22.631.542,71</w:t>
            </w:r>
            <w:r w:rsidR="00B73D53" w:rsidRPr="00240CC3">
              <w:rPr>
                <w:b/>
                <w:bCs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B61CD41" w14:textId="33CE1484" w:rsidR="00031CE8" w:rsidRDefault="00240CC3">
            <w:pPr>
              <w:pStyle w:val="ptabeladireita"/>
            </w:pPr>
            <w:r>
              <w:rPr>
                <w:b/>
                <w:bCs/>
              </w:rPr>
              <w:t>3.006.457,30</w:t>
            </w:r>
          </w:p>
        </w:tc>
      </w:tr>
    </w:tbl>
    <w:p w14:paraId="2669A696" w14:textId="77777777" w:rsidR="00031CE8" w:rsidRDefault="00031CE8">
      <w:pPr>
        <w:divId w:val="520700250"/>
        <w:rPr>
          <w:rFonts w:eastAsia="Times New Roman"/>
        </w:rPr>
      </w:pPr>
    </w:p>
    <w:p w14:paraId="3E28973F" w14:textId="77777777" w:rsidR="00031CE8" w:rsidRDefault="00B73D53">
      <w:pPr>
        <w:pStyle w:val="titulo"/>
        <w:divId w:val="1301613561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cronograma de desembolso</w:t>
      </w:r>
    </w:p>
    <w:p w14:paraId="363F12B2" w14:textId="77777777" w:rsidR="00031CE8" w:rsidRDefault="00B73D53">
      <w:pPr>
        <w:pStyle w:val="lei"/>
        <w:divId w:val="1301613561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14:paraId="2CBD0318" w14:textId="77777777" w:rsidR="00031CE8" w:rsidRDefault="00031CE8">
      <w:pPr>
        <w:divId w:val="1301613561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31CE8" w14:paraId="4578B4BB" w14:textId="77777777">
        <w:trPr>
          <w:divId w:val="1301613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2C6DAF" w14:textId="77777777" w:rsidR="00031CE8" w:rsidRDefault="00031CE8">
            <w:pPr>
              <w:rPr>
                <w:rFonts w:eastAsia="Times New Roman"/>
              </w:rPr>
            </w:pPr>
          </w:p>
        </w:tc>
      </w:tr>
    </w:tbl>
    <w:p w14:paraId="42BA41D3" w14:textId="77777777" w:rsidR="00031CE8" w:rsidRDefault="00031CE8">
      <w:pPr>
        <w:divId w:val="1301613561"/>
        <w:rPr>
          <w:rFonts w:eastAsia="Times New Roman"/>
        </w:rPr>
      </w:pPr>
    </w:p>
    <w:p w14:paraId="7E7C17F6" w14:textId="77777777" w:rsidR="00A77D7D" w:rsidRDefault="00B73D53">
      <w:r>
        <w:rPr>
          <w:noProof/>
        </w:rPr>
        <w:drawing>
          <wp:inline distT="0" distB="0" distL="0" distR="0" wp14:anchorId="2D2DBADE" wp14:editId="4E6693A4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0302D" w14:textId="77777777" w:rsidR="00031CE8" w:rsidRDefault="00B73D53">
      <w:pPr>
        <w:pStyle w:val="titulo"/>
        <w:divId w:val="835804572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APLICAÇÃO DE RECURSOS EM AÇÕES E SERVIÇOS PÚBLICOS DE SAÚDE</w:t>
      </w:r>
    </w:p>
    <w:p w14:paraId="77351944" w14:textId="77777777" w:rsidR="00031CE8" w:rsidRDefault="00B73D53">
      <w:pPr>
        <w:pStyle w:val="lei"/>
        <w:divId w:val="835804572"/>
        <w:rPr>
          <w:rFonts w:ascii="Arial" w:hAnsi="Arial" w:cs="Arial"/>
        </w:rPr>
      </w:pPr>
      <w:r>
        <w:rPr>
          <w:rFonts w:ascii="Arial" w:hAnsi="Arial" w:cs="Arial"/>
        </w:rPr>
        <w:t>ADCT, Art. 77, III e Emenda Constitucional n°29 de 13/09/2000</w:t>
      </w:r>
    </w:p>
    <w:p w14:paraId="4B174DB3" w14:textId="77777777" w:rsidR="00031CE8" w:rsidRDefault="00B73D53">
      <w:pPr>
        <w:pStyle w:val="textosemmargembaixo"/>
        <w:divId w:val="835804572"/>
        <w:rPr>
          <w:rFonts w:ascii="Arial" w:hAnsi="Arial" w:cs="Arial"/>
        </w:rPr>
      </w:pPr>
      <w:r>
        <w:rPr>
          <w:rFonts w:ascii="Arial" w:hAnsi="Arial" w:cs="Arial"/>
        </w:rPr>
        <w:t>EC 29/2000, Art. 7º - O Ato das Disposições Constitucionais Transitórias passa a vigorar acrescido do seguinte Art. 77:</w:t>
      </w:r>
    </w:p>
    <w:p w14:paraId="580C9994" w14:textId="77777777" w:rsidR="00031CE8" w:rsidRDefault="00B73D53">
      <w:pPr>
        <w:pStyle w:val="textosemmargemcima"/>
        <w:divId w:val="835804572"/>
        <w:rPr>
          <w:rFonts w:ascii="Arial" w:hAnsi="Arial" w:cs="Arial"/>
        </w:rPr>
      </w:pPr>
      <w:r>
        <w:rPr>
          <w:rFonts w:ascii="Arial" w:hAnsi="Arial" w:cs="Arial"/>
        </w:rP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rPr>
          <w:rFonts w:ascii="Arial" w:hAnsi="Arial" w:cs="Arial"/>
        </w:rPr>
        <w:t>Art´s</w:t>
      </w:r>
      <w:proofErr w:type="spellEnd"/>
      <w:r>
        <w:rPr>
          <w:rFonts w:ascii="Arial" w:hAnsi="Arial" w:cs="Arial"/>
        </w:rPr>
        <w:t xml:space="preserve">. 158 e 159, inciso I, alínea b e § 3º." </w:t>
      </w:r>
    </w:p>
    <w:p w14:paraId="766C9C87" w14:textId="77777777" w:rsidR="00031CE8" w:rsidRDefault="00031CE8">
      <w:pPr>
        <w:divId w:val="835804572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031CE8" w14:paraId="551CF24B" w14:textId="77777777">
        <w:trPr>
          <w:divId w:val="83580457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FBDD81C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11887C1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17.659.608,95</w:t>
            </w:r>
            <w:r>
              <w:t xml:space="preserve"> </w:t>
            </w:r>
          </w:p>
        </w:tc>
      </w:tr>
      <w:tr w:rsidR="00031CE8" w14:paraId="67BF5A98" w14:textId="77777777">
        <w:trPr>
          <w:divId w:val="8358045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28818C3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2AD1CC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5.022.444,44</w:t>
            </w:r>
            <w:r>
              <w:t xml:space="preserve"> </w:t>
            </w:r>
          </w:p>
        </w:tc>
      </w:tr>
      <w:tr w:rsidR="00031CE8" w14:paraId="573FB4CE" w14:textId="77777777">
        <w:trPr>
          <w:divId w:val="8358045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303711B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616E443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1.249.694,85</w:t>
            </w:r>
            <w:r>
              <w:t xml:space="preserve"> </w:t>
            </w:r>
          </w:p>
        </w:tc>
      </w:tr>
      <w:tr w:rsidR="00031CE8" w14:paraId="33CFAB60" w14:textId="77777777">
        <w:trPr>
          <w:divId w:val="8358045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2083434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FC781E9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3.772.749,59</w:t>
            </w:r>
            <w:r>
              <w:t xml:space="preserve"> </w:t>
            </w:r>
          </w:p>
        </w:tc>
      </w:tr>
      <w:tr w:rsidR="00031CE8" w14:paraId="2BF19DCA" w14:textId="77777777">
        <w:trPr>
          <w:divId w:val="8358045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EE52A6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1E57CCE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2.648.941,00</w:t>
            </w:r>
            <w:r>
              <w:t xml:space="preserve"> </w:t>
            </w:r>
          </w:p>
        </w:tc>
      </w:tr>
      <w:tr w:rsidR="00031CE8" w14:paraId="1A6DA1E5" w14:textId="77777777">
        <w:trPr>
          <w:divId w:val="8358045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F3F15A3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22E0473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1.123.808,59</w:t>
            </w:r>
            <w:r>
              <w:t xml:space="preserve"> </w:t>
            </w:r>
          </w:p>
        </w:tc>
      </w:tr>
      <w:tr w:rsidR="00031CE8" w14:paraId="6FA3DD74" w14:textId="77777777">
        <w:trPr>
          <w:divId w:val="835804572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E89A2A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86F4481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21,36</w:t>
            </w:r>
            <w:r>
              <w:t xml:space="preserve"> </w:t>
            </w:r>
          </w:p>
        </w:tc>
      </w:tr>
    </w:tbl>
    <w:p w14:paraId="7C73AE1D" w14:textId="77777777" w:rsidR="00031CE8" w:rsidRDefault="00031CE8">
      <w:pPr>
        <w:divId w:val="835804572"/>
        <w:rPr>
          <w:rFonts w:eastAsia="Times New Roman"/>
        </w:rPr>
      </w:pPr>
    </w:p>
    <w:p w14:paraId="7CEB7BDA" w14:textId="77777777" w:rsidR="00031CE8" w:rsidRDefault="00B73D53">
      <w:pPr>
        <w:pStyle w:val="titulo"/>
        <w:divId w:val="344021919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APLICAÇÃO DE RECURSOS EM AÇÕES E SERVIÇOS PÚBLICOS DE SAÚDE</w:t>
      </w:r>
    </w:p>
    <w:p w14:paraId="70FB5AFF" w14:textId="77777777" w:rsidR="00031CE8" w:rsidRDefault="00B73D53">
      <w:pPr>
        <w:pStyle w:val="lei"/>
        <w:divId w:val="344021919"/>
        <w:rPr>
          <w:rFonts w:ascii="Arial" w:hAnsi="Arial" w:cs="Arial"/>
        </w:rPr>
      </w:pPr>
      <w:r>
        <w:rPr>
          <w:rFonts w:ascii="Arial" w:hAnsi="Arial" w:cs="Arial"/>
        </w:rPr>
        <w:t>ADCT, Art. 77, III e Emenda Constitucional n°29 de 13/09/2000</w:t>
      </w:r>
    </w:p>
    <w:p w14:paraId="75DECBC4" w14:textId="77777777" w:rsidR="00031CE8" w:rsidRDefault="00031CE8">
      <w:pPr>
        <w:divId w:val="344021919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31CE8" w14:paraId="3C737B0D" w14:textId="77777777">
        <w:trPr>
          <w:divId w:val="3440219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3C0407" w14:textId="77777777" w:rsidR="00031CE8" w:rsidRDefault="00031CE8">
            <w:pPr>
              <w:rPr>
                <w:rFonts w:eastAsia="Times New Roman"/>
              </w:rPr>
            </w:pPr>
          </w:p>
        </w:tc>
      </w:tr>
    </w:tbl>
    <w:p w14:paraId="35447AF7" w14:textId="77777777" w:rsidR="00031CE8" w:rsidRDefault="00031CE8">
      <w:pPr>
        <w:divId w:val="344021919"/>
        <w:rPr>
          <w:rFonts w:eastAsia="Times New Roman"/>
        </w:rPr>
      </w:pPr>
    </w:p>
    <w:p w14:paraId="1F2E1605" w14:textId="77777777" w:rsidR="00A77D7D" w:rsidRDefault="00B73D53">
      <w:r>
        <w:rPr>
          <w:noProof/>
        </w:rPr>
        <w:drawing>
          <wp:inline distT="0" distB="0" distL="0" distR="0" wp14:anchorId="503ACEDF" wp14:editId="7B1F281C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F91D0" w14:textId="77777777" w:rsidR="00031CE8" w:rsidRDefault="00B73D53">
      <w:pPr>
        <w:pStyle w:val="titulo"/>
        <w:divId w:val="2021271510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APLICAÇÃO DE RECURSOS NA</w:t>
      </w:r>
      <w:r>
        <w:rPr>
          <w:rFonts w:ascii="Arial" w:hAnsi="Arial" w:cs="Arial"/>
        </w:rPr>
        <w:br/>
        <w:t>MANUTENÇÃO E DESENVOLVIMENTO DO ENSINO</w:t>
      </w:r>
    </w:p>
    <w:p w14:paraId="5E59A3CA" w14:textId="77777777" w:rsidR="00031CE8" w:rsidRDefault="00B73D53">
      <w:pPr>
        <w:pStyle w:val="lei"/>
        <w:divId w:val="2021271510"/>
        <w:rPr>
          <w:rFonts w:ascii="Arial" w:hAnsi="Arial" w:cs="Arial"/>
        </w:rPr>
      </w:pPr>
      <w:r>
        <w:rPr>
          <w:rFonts w:ascii="Arial" w:hAnsi="Arial" w:cs="Arial"/>
        </w:rPr>
        <w:t>Constituição Federal, Art. 212 e LDB, Art. 72</w:t>
      </w:r>
    </w:p>
    <w:p w14:paraId="2FED644F" w14:textId="77777777" w:rsidR="00031CE8" w:rsidRDefault="00B73D53">
      <w:pPr>
        <w:pStyle w:val="texto"/>
        <w:divId w:val="2021271510"/>
        <w:rPr>
          <w:rFonts w:ascii="Arial" w:hAnsi="Arial" w:cs="Arial"/>
        </w:rPr>
      </w:pPr>
      <w:r>
        <w:rPr>
          <w:rFonts w:ascii="Arial" w:hAnsi="Arial" w:cs="Arial"/>
        </w:rPr>
        <w:t>CF, Art. 212 -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14:paraId="412E0211" w14:textId="77777777" w:rsidR="00031CE8" w:rsidRDefault="00B73D53">
      <w:pPr>
        <w:pStyle w:val="texto"/>
        <w:divId w:val="2021271510"/>
        <w:rPr>
          <w:rFonts w:ascii="Arial" w:hAnsi="Arial" w:cs="Arial"/>
        </w:rPr>
      </w:pPr>
      <w:r>
        <w:rPr>
          <w:rFonts w:ascii="Arial" w:hAnsi="Arial" w:cs="Arial"/>
        </w:rPr>
        <w:t>LDB, Art. 72 - As receitas e despesas com manutenção e desenvolvimento do ensino serão apuradas e publicadas nos balanços do Poder Público, assim como nos relatórios a que se refere o § 3º do Art. 165 da Constituição Federal.</w:t>
      </w:r>
    </w:p>
    <w:p w14:paraId="1D121813" w14:textId="77777777" w:rsidR="00031CE8" w:rsidRDefault="00031CE8">
      <w:pPr>
        <w:divId w:val="2021271510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031CE8" w14:paraId="463DC62F" w14:textId="77777777">
        <w:trPr>
          <w:divId w:val="202127151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A3258D5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86CB9A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18.301.980,03</w:t>
            </w:r>
            <w:r>
              <w:t xml:space="preserve"> </w:t>
            </w:r>
          </w:p>
        </w:tc>
      </w:tr>
      <w:tr w:rsidR="00031CE8" w14:paraId="1817D844" w14:textId="77777777">
        <w:trPr>
          <w:divId w:val="202127151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E8E0D9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306D4A0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4.306.428,08</w:t>
            </w:r>
            <w:r>
              <w:t xml:space="preserve"> </w:t>
            </w:r>
          </w:p>
        </w:tc>
      </w:tr>
      <w:tr w:rsidR="00031CE8" w14:paraId="1123AC3D" w14:textId="77777777">
        <w:trPr>
          <w:divId w:val="202127151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5D06FE2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8612060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307.313,13</w:t>
            </w:r>
            <w:r>
              <w:t xml:space="preserve"> </w:t>
            </w:r>
          </w:p>
        </w:tc>
      </w:tr>
      <w:tr w:rsidR="00031CE8" w14:paraId="5945CFFC" w14:textId="77777777">
        <w:trPr>
          <w:divId w:val="202127151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935DD4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>. do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83544C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-1.623.509,53</w:t>
            </w:r>
            <w:r>
              <w:t xml:space="preserve"> </w:t>
            </w:r>
          </w:p>
        </w:tc>
      </w:tr>
      <w:tr w:rsidR="00031CE8" w14:paraId="6949A22E" w14:textId="77777777">
        <w:trPr>
          <w:divId w:val="202127151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648D15C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9495F5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5.622.624,48</w:t>
            </w:r>
            <w:r>
              <w:t xml:space="preserve"> </w:t>
            </w:r>
          </w:p>
        </w:tc>
      </w:tr>
      <w:tr w:rsidR="00031CE8" w14:paraId="7B48FA70" w14:textId="77777777">
        <w:trPr>
          <w:divId w:val="202127151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8DFB82B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9A93452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4.575.495,00</w:t>
            </w:r>
            <w:r>
              <w:t xml:space="preserve"> </w:t>
            </w:r>
          </w:p>
        </w:tc>
      </w:tr>
      <w:tr w:rsidR="00031CE8" w14:paraId="5DD1C5CC" w14:textId="77777777">
        <w:trPr>
          <w:divId w:val="202127151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9BC93EC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839AAE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1.047.129,48</w:t>
            </w:r>
            <w:r>
              <w:t xml:space="preserve"> </w:t>
            </w:r>
          </w:p>
        </w:tc>
      </w:tr>
      <w:tr w:rsidR="00031CE8" w14:paraId="3DCA2A86" w14:textId="77777777">
        <w:trPr>
          <w:divId w:val="2021271510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39E12FA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24AE1ED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30,72</w:t>
            </w:r>
            <w:r>
              <w:t xml:space="preserve"> </w:t>
            </w:r>
          </w:p>
        </w:tc>
      </w:tr>
    </w:tbl>
    <w:p w14:paraId="0FCE200A" w14:textId="77777777" w:rsidR="00031CE8" w:rsidRDefault="00031CE8">
      <w:pPr>
        <w:divId w:val="2021271510"/>
        <w:rPr>
          <w:rFonts w:eastAsia="Times New Roman"/>
        </w:rPr>
      </w:pPr>
    </w:p>
    <w:p w14:paraId="71AFCC70" w14:textId="77777777" w:rsidR="00031CE8" w:rsidRDefault="00B73D53">
      <w:pPr>
        <w:pStyle w:val="titulo"/>
        <w:divId w:val="640770873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APLICAÇÃO DE RECURSOS NA</w:t>
      </w:r>
      <w:r>
        <w:rPr>
          <w:rFonts w:ascii="Arial" w:hAnsi="Arial" w:cs="Arial"/>
        </w:rPr>
        <w:br/>
        <w:t>MANUTENÇÃO E DESENVOLVIMENTO DO ENSINO</w:t>
      </w:r>
    </w:p>
    <w:p w14:paraId="0042D65C" w14:textId="77777777" w:rsidR="00031CE8" w:rsidRDefault="00B73D53">
      <w:pPr>
        <w:pStyle w:val="lei"/>
        <w:divId w:val="640770873"/>
        <w:rPr>
          <w:rFonts w:ascii="Arial" w:hAnsi="Arial" w:cs="Arial"/>
        </w:rPr>
      </w:pPr>
      <w:r>
        <w:rPr>
          <w:rFonts w:ascii="Arial" w:hAnsi="Arial" w:cs="Arial"/>
        </w:rPr>
        <w:t>Constituição Federal, Art. 212 e LDB, Art. 72</w:t>
      </w:r>
    </w:p>
    <w:p w14:paraId="1F2629AB" w14:textId="77777777" w:rsidR="00031CE8" w:rsidRDefault="00031CE8">
      <w:pPr>
        <w:divId w:val="640770873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31CE8" w14:paraId="60AB84FE" w14:textId="77777777">
        <w:trPr>
          <w:divId w:val="6407708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61938FA" w14:textId="77777777" w:rsidR="00031CE8" w:rsidRDefault="00031CE8">
            <w:pPr>
              <w:rPr>
                <w:rFonts w:eastAsia="Times New Roman"/>
              </w:rPr>
            </w:pPr>
          </w:p>
        </w:tc>
      </w:tr>
    </w:tbl>
    <w:p w14:paraId="2F19EAA0" w14:textId="77777777" w:rsidR="00031CE8" w:rsidRDefault="00031CE8">
      <w:pPr>
        <w:divId w:val="640770873"/>
        <w:rPr>
          <w:rFonts w:eastAsia="Times New Roman"/>
        </w:rPr>
      </w:pPr>
    </w:p>
    <w:p w14:paraId="104ADA9D" w14:textId="77777777" w:rsidR="00A77D7D" w:rsidRDefault="00B73D53">
      <w:r>
        <w:rPr>
          <w:noProof/>
        </w:rPr>
        <w:drawing>
          <wp:inline distT="0" distB="0" distL="0" distR="0" wp14:anchorId="7552B7F9" wp14:editId="0168CAC4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16E63" w14:textId="77777777" w:rsidR="00031CE8" w:rsidRDefault="00B73D53">
      <w:pPr>
        <w:pStyle w:val="titulofundeb"/>
        <w:divId w:val="1507789137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 xml:space="preserve">APLICAÇÃO DE 60% DOS RECURSOS DO FUNDEB NA REMUNERAÇÃO DOS PROFISSIONAIS DO MAGISTÉRIO DA EDUCAÇÃO BÁSICA </w:t>
      </w:r>
    </w:p>
    <w:p w14:paraId="0BE48C08" w14:textId="77777777" w:rsidR="00031CE8" w:rsidRDefault="00B73D53">
      <w:pPr>
        <w:pStyle w:val="lei"/>
        <w:divId w:val="1507789137"/>
        <w:rPr>
          <w:rFonts w:ascii="Arial" w:hAnsi="Arial" w:cs="Arial"/>
        </w:rPr>
      </w:pPr>
      <w:r>
        <w:rPr>
          <w:rFonts w:ascii="Arial" w:hAnsi="Arial" w:cs="Arial"/>
        </w:rPr>
        <w:t>ADCT, Art. 60, XII, MP 339/2006, EC 53/2006 e Lei Federal n°9.424/96</w:t>
      </w:r>
    </w:p>
    <w:p w14:paraId="59DCCDFF" w14:textId="77777777" w:rsidR="00031CE8" w:rsidRDefault="00031CE8">
      <w:pPr>
        <w:divId w:val="1507789137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031CE8" w14:paraId="5D5426F1" w14:textId="77777777">
        <w:trPr>
          <w:divId w:val="150778913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6D7873B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56BA2E0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1.720.994,36</w:t>
            </w:r>
            <w:r>
              <w:t xml:space="preserve"> </w:t>
            </w:r>
          </w:p>
        </w:tc>
      </w:tr>
      <w:tr w:rsidR="00031CE8" w14:paraId="6ACBFBC2" w14:textId="77777777">
        <w:trPr>
          <w:divId w:val="15077891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066D4E7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402643C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1.466.719,10</w:t>
            </w:r>
            <w:r>
              <w:t xml:space="preserve"> </w:t>
            </w:r>
          </w:p>
        </w:tc>
      </w:tr>
      <w:tr w:rsidR="00031CE8" w14:paraId="6E41B54F" w14:textId="77777777">
        <w:trPr>
          <w:divId w:val="15077891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E861EE6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 xml:space="preserve">Mínimo a </w:t>
            </w:r>
            <w:proofErr w:type="gramStart"/>
            <w:r>
              <w:rPr>
                <w:b/>
                <w:bCs/>
              </w:rPr>
              <w:t>ser Aplicado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5C33F2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1.032.596,62</w:t>
            </w:r>
            <w:r>
              <w:t xml:space="preserve"> </w:t>
            </w:r>
          </w:p>
        </w:tc>
      </w:tr>
      <w:tr w:rsidR="00031CE8" w14:paraId="7623580C" w14:textId="77777777">
        <w:trPr>
          <w:divId w:val="15077891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9D59534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1C9CF52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434.122,48</w:t>
            </w:r>
            <w:r>
              <w:t xml:space="preserve"> </w:t>
            </w:r>
          </w:p>
        </w:tc>
      </w:tr>
      <w:tr w:rsidR="00031CE8" w14:paraId="71EB8877" w14:textId="77777777">
        <w:trPr>
          <w:divId w:val="1507789137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4F5CDB4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E14A49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85,23</w:t>
            </w:r>
            <w:r>
              <w:t xml:space="preserve"> </w:t>
            </w:r>
          </w:p>
        </w:tc>
      </w:tr>
    </w:tbl>
    <w:p w14:paraId="73DF350A" w14:textId="77777777" w:rsidR="00031CE8" w:rsidRDefault="00031CE8">
      <w:pPr>
        <w:divId w:val="1507789137"/>
        <w:rPr>
          <w:rFonts w:eastAsia="Times New Roman"/>
        </w:rPr>
      </w:pPr>
    </w:p>
    <w:p w14:paraId="5502AB8E" w14:textId="77777777" w:rsidR="00031CE8" w:rsidRDefault="00B73D53">
      <w:pPr>
        <w:pStyle w:val="titulofundeb"/>
        <w:divId w:val="801269393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 xml:space="preserve">APLICAÇÃO DE 60% DOS RECURSOS DO FUNDEB NA REMUNERAÇÃO DOS PROFISSIONAIS DO MAGISTÉRIO DA EDUCAÇÃO BÁSICA </w:t>
      </w:r>
    </w:p>
    <w:p w14:paraId="627C4837" w14:textId="77777777" w:rsidR="00031CE8" w:rsidRDefault="00B73D53">
      <w:pPr>
        <w:pStyle w:val="lei"/>
        <w:divId w:val="801269393"/>
        <w:rPr>
          <w:rFonts w:ascii="Arial" w:hAnsi="Arial" w:cs="Arial"/>
        </w:rPr>
      </w:pPr>
      <w:r>
        <w:rPr>
          <w:rFonts w:ascii="Arial" w:hAnsi="Arial" w:cs="Arial"/>
        </w:rPr>
        <w:t>ADCT, Art. 60, XII, MP 339/2006, EC 53/2006 e Lei Federal n°9.424/96</w:t>
      </w:r>
    </w:p>
    <w:p w14:paraId="54EB59D2" w14:textId="77777777" w:rsidR="00031CE8" w:rsidRDefault="00031CE8">
      <w:pPr>
        <w:divId w:val="801269393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31CE8" w14:paraId="61C73AD1" w14:textId="77777777">
        <w:trPr>
          <w:divId w:val="8012693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3E1A015" w14:textId="77777777" w:rsidR="00031CE8" w:rsidRDefault="00031CE8">
            <w:pPr>
              <w:rPr>
                <w:rFonts w:eastAsia="Times New Roman"/>
              </w:rPr>
            </w:pPr>
          </w:p>
        </w:tc>
      </w:tr>
    </w:tbl>
    <w:p w14:paraId="33284110" w14:textId="77777777" w:rsidR="00031CE8" w:rsidRDefault="00031CE8">
      <w:pPr>
        <w:divId w:val="801269393"/>
        <w:rPr>
          <w:rFonts w:eastAsia="Times New Roman"/>
        </w:rPr>
      </w:pPr>
    </w:p>
    <w:p w14:paraId="2A54D430" w14:textId="77777777" w:rsidR="00A77D7D" w:rsidRDefault="00B73D53">
      <w:r>
        <w:rPr>
          <w:noProof/>
        </w:rPr>
        <w:drawing>
          <wp:inline distT="0" distB="0" distL="0" distR="0" wp14:anchorId="2C3765B2" wp14:editId="644522BF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7BE20" w14:textId="77777777" w:rsidR="00506713" w:rsidRDefault="00B73D53">
      <w:pPr>
        <w:pStyle w:val="titulo"/>
        <w:divId w:val="360012865"/>
        <w:rPr>
          <w:rFonts w:eastAsia="Times New Roman"/>
        </w:rPr>
      </w:pPr>
      <w:r>
        <w:rPr>
          <w:rFonts w:eastAsia="Times New Roman"/>
        </w:rPr>
        <w:br w:type="page"/>
      </w:r>
    </w:p>
    <w:p w14:paraId="1756F4A2" w14:textId="2976DFFF" w:rsidR="00506713" w:rsidRDefault="00506713">
      <w:pPr>
        <w:pStyle w:val="titulo"/>
        <w:divId w:val="360012865"/>
        <w:rPr>
          <w:rFonts w:eastAsia="Times New Roman"/>
        </w:rPr>
      </w:pPr>
      <w:r>
        <w:rPr>
          <w:rFonts w:ascii="Arial" w:hAnsi="Arial" w:cs="Arial"/>
        </w:rPr>
        <w:lastRenderedPageBreak/>
        <w:t>APLICAÇÃO DE 95% DOS RECURSOS DO FUNDEB em despesas com ma</w:t>
      </w:r>
      <w:r w:rsidR="00D05F63">
        <w:rPr>
          <w:rFonts w:ascii="Arial" w:hAnsi="Arial" w:cs="Arial"/>
        </w:rPr>
        <w:t>n</w:t>
      </w:r>
      <w:r>
        <w:rPr>
          <w:rFonts w:ascii="Arial" w:hAnsi="Arial" w:cs="Arial"/>
        </w:rPr>
        <w:t>utenção e DESENVOLVIMENTO DA educação Básica</w:t>
      </w:r>
    </w:p>
    <w:p w14:paraId="3691EAA7" w14:textId="0E44DEF1" w:rsidR="00506713" w:rsidRDefault="00506713" w:rsidP="00506713">
      <w:pPr>
        <w:pStyle w:val="NormalWeb"/>
        <w:ind w:left="709"/>
        <w:divId w:val="360012865"/>
        <w:rPr>
          <w:sz w:val="40"/>
          <w:szCs w:val="40"/>
        </w:rPr>
      </w:pPr>
      <w:r w:rsidRPr="00506713">
        <w:rPr>
          <w:sz w:val="40"/>
          <w:szCs w:val="40"/>
        </w:rPr>
        <w:t>Pela previsão contida no § 2º do artigo 21</w:t>
      </w:r>
      <w:r>
        <w:rPr>
          <w:sz w:val="40"/>
          <w:szCs w:val="40"/>
        </w:rPr>
        <w:t xml:space="preserve"> da </w:t>
      </w:r>
      <w:r w:rsidRPr="00506713">
        <w:rPr>
          <w:sz w:val="40"/>
          <w:szCs w:val="40"/>
        </w:rPr>
        <w:t>Lei Federal n° 11.494/2007 que regulamenta o FUNDEB, o Município deve aplicar, no mínimo, 95% (noventa e cinco por cento) dos recursos do FUNDEB dentro do próprio exercício financeiro em que ocorre a arrecadação.</w:t>
      </w:r>
    </w:p>
    <w:p w14:paraId="0329839E" w14:textId="6319C291" w:rsidR="00506713" w:rsidRPr="00506713" w:rsidRDefault="00506713" w:rsidP="00506713">
      <w:pPr>
        <w:pStyle w:val="NormalWeb"/>
        <w:ind w:left="708"/>
        <w:divId w:val="360012865"/>
        <w:rPr>
          <w:sz w:val="40"/>
          <w:szCs w:val="40"/>
        </w:rPr>
      </w:pPr>
      <w:r w:rsidRPr="00506713">
        <w:rPr>
          <w:sz w:val="40"/>
          <w:szCs w:val="40"/>
        </w:rPr>
        <w:t xml:space="preserve">No exercício analisado considerando a despesa Liquidada, o Município aplicou na manutenção e desenvolvimento da educação básica o valor de R$ 1.692.280,31 equivalente a 98.29% dos recursos do FUNDEB recebidos no exercício. Constata-se uma aplicação que fora </w:t>
      </w:r>
      <w:r>
        <w:rPr>
          <w:sz w:val="40"/>
          <w:szCs w:val="40"/>
        </w:rPr>
        <w:t>a</w:t>
      </w:r>
      <w:r w:rsidRPr="00506713">
        <w:rPr>
          <w:sz w:val="40"/>
          <w:szCs w:val="40"/>
        </w:rPr>
        <w:t>plicado à maior o montante de R$ 56.599,81 o qual corresponde a 3.29%,</w:t>
      </w:r>
      <w:r>
        <w:rPr>
          <w:sz w:val="40"/>
          <w:szCs w:val="40"/>
        </w:rPr>
        <w:t xml:space="preserve"> </w:t>
      </w:r>
      <w:r w:rsidRPr="00506713">
        <w:rPr>
          <w:sz w:val="40"/>
          <w:szCs w:val="40"/>
        </w:rPr>
        <w:t>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2054"/>
        <w:gridCol w:w="3569"/>
      </w:tblGrid>
      <w:tr w:rsidR="00506713" w14:paraId="31EBAE9B" w14:textId="77777777" w:rsidTr="00506713">
        <w:trPr>
          <w:divId w:val="360012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2ECDD" w14:textId="77777777" w:rsidR="00506713" w:rsidRDefault="00506713">
            <w:pPr>
              <w:pStyle w:val="ptabelaesquerda"/>
              <w:rPr>
                <w:lang w:eastAsia="zh-CN" w:bidi="hi-IN"/>
              </w:rPr>
            </w:pPr>
            <w:r>
              <w:rPr>
                <w:lang w:eastAsia="zh-CN" w:bidi="hi-IN"/>
              </w:rP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5E413" w14:textId="77777777" w:rsidR="00506713" w:rsidRDefault="00506713">
            <w:pPr>
              <w:pStyle w:val="ptabeladireita"/>
              <w:rPr>
                <w:lang w:eastAsia="zh-CN" w:bidi="hi-IN"/>
              </w:rPr>
            </w:pPr>
            <w:r>
              <w:rPr>
                <w:lang w:eastAsia="zh-CN" w:bidi="hi-IN"/>
              </w:rPr>
              <w:t>1.721.768,88</w:t>
            </w:r>
          </w:p>
        </w:tc>
      </w:tr>
      <w:tr w:rsidR="00506713" w14:paraId="10826314" w14:textId="77777777" w:rsidTr="00506713">
        <w:trPr>
          <w:divId w:val="360012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633F8" w14:textId="2EAD9AFE" w:rsidR="00506713" w:rsidRDefault="00506713">
            <w:pPr>
              <w:pStyle w:val="ptabelaesquerda"/>
              <w:rPr>
                <w:lang w:eastAsia="zh-CN" w:bidi="hi-IN"/>
              </w:rPr>
            </w:pPr>
            <w:r>
              <w:rPr>
                <w:lang w:eastAsia="zh-CN" w:bidi="hi-IN"/>
              </w:rP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48BC2" w14:textId="77777777" w:rsidR="00506713" w:rsidRDefault="00506713">
            <w:pPr>
              <w:pStyle w:val="ptabeladireita"/>
              <w:rPr>
                <w:lang w:eastAsia="zh-CN" w:bidi="hi-IN"/>
              </w:rPr>
            </w:pPr>
            <w:r>
              <w:rPr>
                <w:lang w:eastAsia="zh-CN" w:bidi="hi-IN"/>
              </w:rPr>
              <w:t>1.635.680,50</w:t>
            </w:r>
          </w:p>
        </w:tc>
      </w:tr>
      <w:tr w:rsidR="00506713" w14:paraId="618925F3" w14:textId="77777777" w:rsidTr="00506713">
        <w:trPr>
          <w:divId w:val="360012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FA252" w14:textId="77777777" w:rsidR="00506713" w:rsidRDefault="00506713">
            <w:pPr>
              <w:pStyle w:val="ptabelaesquerda"/>
              <w:rPr>
                <w:lang w:eastAsia="zh-CN" w:bidi="hi-IN"/>
              </w:rPr>
            </w:pPr>
            <w:r>
              <w:rPr>
                <w:lang w:eastAsia="zh-CN" w:bidi="hi-IN"/>
              </w:rP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31C7F" w14:textId="77777777" w:rsidR="00506713" w:rsidRDefault="00506713">
            <w:pPr>
              <w:pStyle w:val="ptabeladireita"/>
              <w:rPr>
                <w:lang w:eastAsia="zh-CN" w:bidi="hi-IN"/>
              </w:rPr>
            </w:pPr>
            <w:r>
              <w:rPr>
                <w:lang w:eastAsia="zh-CN" w:bidi="hi-IN"/>
              </w:rPr>
              <w:t>1.692.280,31</w:t>
            </w:r>
          </w:p>
        </w:tc>
      </w:tr>
      <w:tr w:rsidR="00506713" w14:paraId="2D38125F" w14:textId="77777777" w:rsidTr="00506713">
        <w:trPr>
          <w:divId w:val="360012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81D81B" w14:textId="77777777" w:rsidR="00506713" w:rsidRDefault="00506713">
            <w:pPr>
              <w:pStyle w:val="ptabelaesquerda"/>
              <w:rPr>
                <w:lang w:eastAsia="zh-CN" w:bidi="hi-IN"/>
              </w:rPr>
            </w:pPr>
            <w:r>
              <w:rPr>
                <w:lang w:eastAsia="zh-CN" w:bidi="hi-IN"/>
              </w:rP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C752D" w14:textId="77777777" w:rsidR="00506713" w:rsidRDefault="00506713">
            <w:pPr>
              <w:pStyle w:val="ptabeladireita"/>
              <w:rPr>
                <w:lang w:eastAsia="zh-CN" w:bidi="hi-IN"/>
              </w:rPr>
            </w:pPr>
            <w:r>
              <w:rPr>
                <w:lang w:eastAsia="zh-CN" w:bidi="hi-IN"/>
              </w:rPr>
              <w:t>56.599,81</w:t>
            </w:r>
          </w:p>
        </w:tc>
      </w:tr>
      <w:tr w:rsidR="00506713" w14:paraId="6262B716" w14:textId="77777777" w:rsidTr="00506713">
        <w:trPr>
          <w:divId w:val="360012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583E0" w14:textId="77777777" w:rsidR="00506713" w:rsidRDefault="00506713">
            <w:pPr>
              <w:pStyle w:val="ptabelaesquerda"/>
              <w:rPr>
                <w:lang w:eastAsia="zh-CN" w:bidi="hi-IN"/>
              </w:rPr>
            </w:pPr>
            <w:r>
              <w:rPr>
                <w:lang w:eastAsia="zh-CN" w:bidi="hi-IN"/>
              </w:rP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11F83" w14:textId="77777777" w:rsidR="00506713" w:rsidRDefault="00506713">
            <w:pPr>
              <w:pStyle w:val="ptabeladireita"/>
              <w:rPr>
                <w:lang w:eastAsia="zh-CN" w:bidi="hi-IN"/>
              </w:rPr>
            </w:pPr>
            <w:r>
              <w:rPr>
                <w:lang w:eastAsia="zh-CN" w:bidi="hi-IN"/>
              </w:rPr>
              <w:t>98,29</w:t>
            </w:r>
          </w:p>
        </w:tc>
      </w:tr>
      <w:tr w:rsidR="00506713" w14:paraId="40542FE1" w14:textId="77777777" w:rsidTr="00506713">
        <w:trPr>
          <w:divId w:val="360012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6A050" w14:textId="77777777" w:rsidR="00506713" w:rsidRDefault="00506713">
            <w:pPr>
              <w:pStyle w:val="ptabelaesquerda"/>
              <w:rPr>
                <w:lang w:eastAsia="zh-CN" w:bidi="hi-IN"/>
              </w:rPr>
            </w:pPr>
            <w:r>
              <w:rPr>
                <w:lang w:eastAsia="zh-CN" w:bidi="hi-IN"/>
              </w:rP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0BDF4" w14:textId="77777777" w:rsidR="00506713" w:rsidRDefault="00506713">
            <w:pPr>
              <w:pStyle w:val="ptabeladireita"/>
              <w:rPr>
                <w:lang w:eastAsia="zh-CN" w:bidi="hi-IN"/>
              </w:rPr>
            </w:pPr>
            <w:r>
              <w:rPr>
                <w:lang w:eastAsia="zh-CN" w:bidi="hi-IN"/>
              </w:rPr>
              <w:t>3,29</w:t>
            </w:r>
          </w:p>
        </w:tc>
      </w:tr>
    </w:tbl>
    <w:p w14:paraId="4E051F0A" w14:textId="77777777" w:rsidR="00506713" w:rsidRDefault="00506713" w:rsidP="00D05F63">
      <w:pPr>
        <w:pStyle w:val="titulo"/>
        <w:jc w:val="left"/>
        <w:divId w:val="360012865"/>
        <w:rPr>
          <w:rFonts w:eastAsia="Times New Roman"/>
        </w:rPr>
      </w:pPr>
    </w:p>
    <w:p w14:paraId="135CF2F5" w14:textId="0DAA016B" w:rsidR="00031CE8" w:rsidRDefault="00B73D53">
      <w:pPr>
        <w:pStyle w:val="titulo"/>
        <w:divId w:val="360012865"/>
        <w:rPr>
          <w:rFonts w:ascii="Arial" w:hAnsi="Arial" w:cs="Arial"/>
        </w:rPr>
      </w:pPr>
      <w:r>
        <w:rPr>
          <w:rFonts w:ascii="Arial" w:hAnsi="Arial" w:cs="Arial"/>
        </w:rPr>
        <w:t>DESPESAS COM PESSOAL DO PODER EXECUTIVO</w:t>
      </w:r>
    </w:p>
    <w:p w14:paraId="6FE15959" w14:textId="77777777" w:rsidR="00031CE8" w:rsidRDefault="00B73D53">
      <w:pPr>
        <w:pStyle w:val="lei"/>
        <w:divId w:val="360012865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332D9BF3" w14:textId="77777777" w:rsidR="00031CE8" w:rsidRDefault="00B73D53">
      <w:pPr>
        <w:pStyle w:val="texto"/>
        <w:divId w:val="360012865"/>
        <w:rPr>
          <w:rFonts w:ascii="Arial" w:hAnsi="Arial" w:cs="Arial"/>
        </w:rPr>
      </w:pPr>
      <w:r>
        <w:rPr>
          <w:rFonts w:ascii="Arial" w:hAnsi="Arial" w:cs="Arial"/>
        </w:rPr>
        <w:t>CF, Art. 169 - A despesa com pessoal ativo e inativo da União, dos Estados, do Distrito Federal e dos Municípios não poderá exceder os limites estabelecidos em lei complementar.</w:t>
      </w:r>
    </w:p>
    <w:p w14:paraId="77C4936A" w14:textId="77777777" w:rsidR="00031CE8" w:rsidRDefault="00B73D53">
      <w:pPr>
        <w:pStyle w:val="textosemmargembaixo"/>
        <w:divId w:val="360012865"/>
        <w:rPr>
          <w:rFonts w:ascii="Arial" w:hAnsi="Arial" w:cs="Arial"/>
        </w:rPr>
      </w:pPr>
      <w:r>
        <w:rPr>
          <w:rFonts w:ascii="Arial" w:hAnsi="Arial" w:cs="Arial"/>
        </w:rPr>
        <w:t>LRF, Art. 19 - Para os fins do disposto no caput do Art. 169 da Constituição, a despesa total com pessoal, em cada período de apuração e em cada ente da Federação, não poderá exceder os percentuais da receita corrente líquida, a seguir discriminados:</w:t>
      </w:r>
    </w:p>
    <w:p w14:paraId="4B58370D" w14:textId="77777777" w:rsidR="00031CE8" w:rsidRDefault="00B73D53">
      <w:pPr>
        <w:pStyle w:val="textosemmargemcima"/>
        <w:divId w:val="360012865"/>
        <w:rPr>
          <w:rFonts w:ascii="Arial" w:hAnsi="Arial" w:cs="Arial"/>
        </w:rPr>
      </w:pPr>
      <w:r>
        <w:rPr>
          <w:rFonts w:ascii="Arial" w:hAnsi="Arial" w:cs="Arial"/>
        </w:rPr>
        <w:t>III - Municípios: 60% (sessenta por cento)</w:t>
      </w:r>
    </w:p>
    <w:p w14:paraId="1244DD25" w14:textId="77777777" w:rsidR="00031CE8" w:rsidRDefault="00B73D53">
      <w:pPr>
        <w:pStyle w:val="textosemmargembaixo"/>
        <w:divId w:val="360012865"/>
        <w:rPr>
          <w:rFonts w:ascii="Arial" w:hAnsi="Arial" w:cs="Arial"/>
        </w:rPr>
      </w:pPr>
      <w:r>
        <w:rPr>
          <w:rFonts w:ascii="Arial" w:hAnsi="Arial" w:cs="Arial"/>
        </w:rPr>
        <w:t>LRF, Art. 20 - A repartição dos limites globais do Art. 19 não poderá exceder os seguintes percentuais:</w:t>
      </w:r>
    </w:p>
    <w:p w14:paraId="76E48BBC" w14:textId="77777777" w:rsidR="00031CE8" w:rsidRDefault="00B73D53">
      <w:pPr>
        <w:pStyle w:val="textosemmargem"/>
        <w:divId w:val="360012865"/>
        <w:rPr>
          <w:rFonts w:ascii="Arial" w:hAnsi="Arial" w:cs="Arial"/>
        </w:rPr>
      </w:pPr>
      <w:r>
        <w:rPr>
          <w:rFonts w:ascii="Arial" w:hAnsi="Arial" w:cs="Arial"/>
        </w:rPr>
        <w:t>III - na esfera municipal:</w:t>
      </w:r>
    </w:p>
    <w:p w14:paraId="38D1AD73" w14:textId="77777777" w:rsidR="00031CE8" w:rsidRDefault="00B73D53">
      <w:pPr>
        <w:pStyle w:val="textosemmargem"/>
        <w:divId w:val="360012865"/>
        <w:rPr>
          <w:rFonts w:ascii="Arial" w:hAnsi="Arial" w:cs="Arial"/>
        </w:rPr>
      </w:pPr>
      <w:r>
        <w:rPr>
          <w:rFonts w:ascii="Arial" w:hAnsi="Arial" w:cs="Arial"/>
        </w:rPr>
        <w:t>a) 6% (seis por cento) para o Legislativo, incluído o Tribunal de Contas do Município, quando houver;</w:t>
      </w:r>
    </w:p>
    <w:p w14:paraId="5EF7DBE2" w14:textId="77777777" w:rsidR="00031CE8" w:rsidRDefault="00B73D53">
      <w:pPr>
        <w:pStyle w:val="textosemmargemcima"/>
        <w:divId w:val="360012865"/>
        <w:rPr>
          <w:rFonts w:ascii="Arial" w:hAnsi="Arial" w:cs="Arial"/>
        </w:rPr>
      </w:pPr>
      <w:r>
        <w:rPr>
          <w:rFonts w:ascii="Arial" w:hAnsi="Arial" w:cs="Arial"/>
        </w:rPr>
        <w:t>b) 54% (cinquenta e quatro por cento) para o Executivo.</w:t>
      </w:r>
    </w:p>
    <w:p w14:paraId="65BB5566" w14:textId="77777777" w:rsidR="00031CE8" w:rsidRDefault="00B73D53">
      <w:pPr>
        <w:pStyle w:val="titulo"/>
        <w:divId w:val="1335524554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DO PODER EXECUTIVO</w:t>
      </w:r>
    </w:p>
    <w:p w14:paraId="5EC82443" w14:textId="77777777" w:rsidR="00031CE8" w:rsidRDefault="00B73D53">
      <w:pPr>
        <w:pStyle w:val="lei"/>
        <w:divId w:val="1335524554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3F2401FF" w14:textId="77777777" w:rsidR="00031CE8" w:rsidRDefault="00031CE8">
      <w:pPr>
        <w:divId w:val="1335524554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031CE8" w14:paraId="11BC0F10" w14:textId="77777777">
        <w:trPr>
          <w:divId w:val="133552455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36D5D70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A68EAA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21.446.154,60</w:t>
            </w:r>
            <w:r>
              <w:t xml:space="preserve"> </w:t>
            </w:r>
          </w:p>
        </w:tc>
      </w:tr>
      <w:tr w:rsidR="00031CE8" w14:paraId="11C66304" w14:textId="77777777">
        <w:trPr>
          <w:divId w:val="13355245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9AA3AA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5859C35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9.812.770,27</w:t>
            </w:r>
            <w:r>
              <w:t xml:space="preserve"> </w:t>
            </w:r>
          </w:p>
        </w:tc>
      </w:tr>
      <w:tr w:rsidR="00031CE8" w14:paraId="10FC58BC" w14:textId="77777777">
        <w:trPr>
          <w:divId w:val="13355245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2D1480E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1C5EC05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11.001.877,31</w:t>
            </w:r>
            <w:r>
              <w:t xml:space="preserve"> </w:t>
            </w:r>
          </w:p>
        </w:tc>
      </w:tr>
      <w:tr w:rsidR="00031CE8" w14:paraId="0D27FCA2" w14:textId="77777777">
        <w:trPr>
          <w:divId w:val="13355245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E4D167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4424398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11.580.923,48</w:t>
            </w:r>
            <w:r>
              <w:t xml:space="preserve"> </w:t>
            </w:r>
          </w:p>
        </w:tc>
      </w:tr>
      <w:tr w:rsidR="00031CE8" w14:paraId="434CE843" w14:textId="77777777">
        <w:trPr>
          <w:divId w:val="13355245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213813B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1519EFB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45,76</w:t>
            </w:r>
            <w:r>
              <w:t xml:space="preserve"> </w:t>
            </w:r>
          </w:p>
        </w:tc>
      </w:tr>
    </w:tbl>
    <w:p w14:paraId="78772D73" w14:textId="77777777" w:rsidR="00031CE8" w:rsidRDefault="00031CE8">
      <w:pPr>
        <w:divId w:val="1335524554"/>
        <w:rPr>
          <w:rFonts w:eastAsia="Times New Roman"/>
        </w:rPr>
      </w:pPr>
    </w:p>
    <w:p w14:paraId="0F179030" w14:textId="77777777" w:rsidR="00031CE8" w:rsidRDefault="00B73D53">
      <w:pPr>
        <w:pStyle w:val="titulo"/>
        <w:divId w:val="383141642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DO PODER EXECUTIVO</w:t>
      </w:r>
    </w:p>
    <w:p w14:paraId="16033B36" w14:textId="77777777" w:rsidR="00031CE8" w:rsidRDefault="00B73D53">
      <w:pPr>
        <w:pStyle w:val="lei"/>
        <w:divId w:val="383141642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15033BD2" w14:textId="77777777" w:rsidR="00031CE8" w:rsidRDefault="00031CE8">
      <w:pPr>
        <w:divId w:val="383141642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31CE8" w14:paraId="6F7C6533" w14:textId="77777777">
        <w:trPr>
          <w:divId w:val="383141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81A996B" w14:textId="77777777" w:rsidR="00031CE8" w:rsidRDefault="00031CE8">
            <w:pPr>
              <w:rPr>
                <w:rFonts w:eastAsia="Times New Roman"/>
              </w:rPr>
            </w:pPr>
          </w:p>
        </w:tc>
      </w:tr>
    </w:tbl>
    <w:p w14:paraId="124352BC" w14:textId="77777777" w:rsidR="00031CE8" w:rsidRDefault="00031CE8">
      <w:pPr>
        <w:divId w:val="383141642"/>
        <w:rPr>
          <w:rFonts w:eastAsia="Times New Roman"/>
        </w:rPr>
      </w:pPr>
    </w:p>
    <w:p w14:paraId="3BC9BDDB" w14:textId="77777777" w:rsidR="00A77D7D" w:rsidRDefault="00B73D53">
      <w:r>
        <w:rPr>
          <w:noProof/>
        </w:rPr>
        <w:drawing>
          <wp:inline distT="0" distB="0" distL="0" distR="0" wp14:anchorId="4B52F0DC" wp14:editId="47EF06A2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53FF1" w14:textId="77777777" w:rsidR="00031CE8" w:rsidRDefault="00B73D53">
      <w:pPr>
        <w:pStyle w:val="titulo"/>
        <w:divId w:val="1607349467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DO PODER LEGISLATIVO</w:t>
      </w:r>
    </w:p>
    <w:p w14:paraId="23F2E209" w14:textId="77777777" w:rsidR="00031CE8" w:rsidRDefault="00B73D53">
      <w:pPr>
        <w:pStyle w:val="lei"/>
        <w:divId w:val="1607349467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37D632CF" w14:textId="77777777" w:rsidR="00031CE8" w:rsidRDefault="00031CE8">
      <w:pPr>
        <w:divId w:val="1607349467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031CE8" w14:paraId="320CA5FA" w14:textId="77777777">
        <w:trPr>
          <w:divId w:val="160734946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F680A3D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55D943C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21.446.154,60</w:t>
            </w:r>
            <w:r>
              <w:t xml:space="preserve"> </w:t>
            </w:r>
          </w:p>
        </w:tc>
      </w:tr>
      <w:tr w:rsidR="00031CE8" w14:paraId="5C7FD9C4" w14:textId="77777777">
        <w:trPr>
          <w:divId w:val="160734946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483C0B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0342BC4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465.415,10</w:t>
            </w:r>
            <w:r>
              <w:t xml:space="preserve"> </w:t>
            </w:r>
          </w:p>
        </w:tc>
      </w:tr>
      <w:tr w:rsidR="00031CE8" w14:paraId="6661407A" w14:textId="77777777">
        <w:trPr>
          <w:divId w:val="160734946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FD20CB2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83DCFFF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1.222.430,81</w:t>
            </w:r>
            <w:r>
              <w:t xml:space="preserve"> </w:t>
            </w:r>
          </w:p>
        </w:tc>
      </w:tr>
      <w:tr w:rsidR="00031CE8" w14:paraId="246C54E0" w14:textId="77777777">
        <w:trPr>
          <w:divId w:val="160734946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F3762A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6090E0A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1.286.769,28</w:t>
            </w:r>
            <w:r>
              <w:t xml:space="preserve"> </w:t>
            </w:r>
          </w:p>
        </w:tc>
      </w:tr>
      <w:tr w:rsidR="00031CE8" w14:paraId="3D49B922" w14:textId="77777777">
        <w:trPr>
          <w:divId w:val="16073494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B00D48A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E690B2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2,17</w:t>
            </w:r>
            <w:r>
              <w:t xml:space="preserve"> </w:t>
            </w:r>
          </w:p>
        </w:tc>
      </w:tr>
    </w:tbl>
    <w:p w14:paraId="5050173B" w14:textId="77777777" w:rsidR="00031CE8" w:rsidRDefault="00031CE8">
      <w:pPr>
        <w:divId w:val="1607349467"/>
        <w:rPr>
          <w:rFonts w:eastAsia="Times New Roman"/>
        </w:rPr>
      </w:pPr>
    </w:p>
    <w:p w14:paraId="2B981005" w14:textId="77777777" w:rsidR="00031CE8" w:rsidRDefault="00B73D53">
      <w:pPr>
        <w:pStyle w:val="titulo"/>
        <w:divId w:val="892697352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DO PODER LEGISLATIVO</w:t>
      </w:r>
    </w:p>
    <w:p w14:paraId="03AB64A4" w14:textId="77777777" w:rsidR="00031CE8" w:rsidRDefault="00B73D53">
      <w:pPr>
        <w:pStyle w:val="lei"/>
        <w:divId w:val="892697352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61408C5E" w14:textId="77777777" w:rsidR="00031CE8" w:rsidRDefault="00031CE8">
      <w:pPr>
        <w:divId w:val="892697352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31CE8" w14:paraId="6B908E4B" w14:textId="77777777">
        <w:trPr>
          <w:divId w:val="892697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455D31C" w14:textId="77777777" w:rsidR="00031CE8" w:rsidRDefault="00031CE8">
            <w:pPr>
              <w:rPr>
                <w:rFonts w:eastAsia="Times New Roman"/>
              </w:rPr>
            </w:pPr>
          </w:p>
        </w:tc>
      </w:tr>
    </w:tbl>
    <w:p w14:paraId="23AFCB22" w14:textId="77777777" w:rsidR="00031CE8" w:rsidRDefault="00031CE8">
      <w:pPr>
        <w:divId w:val="892697352"/>
        <w:rPr>
          <w:rFonts w:eastAsia="Times New Roman"/>
        </w:rPr>
      </w:pPr>
    </w:p>
    <w:p w14:paraId="2A10A2CE" w14:textId="77777777" w:rsidR="00A77D7D" w:rsidRDefault="00B73D53">
      <w:r>
        <w:rPr>
          <w:noProof/>
        </w:rPr>
        <w:drawing>
          <wp:inline distT="0" distB="0" distL="0" distR="0" wp14:anchorId="37DE3F1B" wp14:editId="6427C8DF">
            <wp:extent cx="9930765" cy="3475768"/>
            <wp:effectExtent l="0" t="0" r="0" b="0"/>
            <wp:docPr id="1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8F4D" w14:textId="77777777" w:rsidR="00031CE8" w:rsidRDefault="00B73D53">
      <w:pPr>
        <w:pStyle w:val="titulo"/>
        <w:divId w:val="1242448304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CONSOLIDADO</w:t>
      </w:r>
    </w:p>
    <w:p w14:paraId="23806E57" w14:textId="77777777" w:rsidR="00031CE8" w:rsidRDefault="00B73D53">
      <w:pPr>
        <w:pStyle w:val="lei"/>
        <w:divId w:val="1242448304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1115D2A1" w14:textId="77777777" w:rsidR="00031CE8" w:rsidRDefault="00031CE8">
      <w:pPr>
        <w:divId w:val="1242448304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031CE8" w14:paraId="22510861" w14:textId="77777777">
        <w:trPr>
          <w:divId w:val="124244830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D3E27DC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8BCD55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21.446.154,60</w:t>
            </w:r>
            <w:r>
              <w:t xml:space="preserve"> </w:t>
            </w:r>
          </w:p>
        </w:tc>
      </w:tr>
      <w:tr w:rsidR="00031CE8" w14:paraId="277B9653" w14:textId="77777777">
        <w:trPr>
          <w:divId w:val="12424483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BB2431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68330F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10.278.185,37</w:t>
            </w:r>
            <w:r>
              <w:t xml:space="preserve"> </w:t>
            </w:r>
          </w:p>
        </w:tc>
      </w:tr>
      <w:tr w:rsidR="00031CE8" w14:paraId="0F298215" w14:textId="77777777">
        <w:trPr>
          <w:divId w:val="12424483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B42B9C1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DD0584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12.224.308,12</w:t>
            </w:r>
            <w:r>
              <w:t xml:space="preserve"> </w:t>
            </w:r>
          </w:p>
        </w:tc>
      </w:tr>
      <w:tr w:rsidR="00031CE8" w14:paraId="45CBFAEE" w14:textId="77777777">
        <w:trPr>
          <w:divId w:val="12424483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700D09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3B0EEF4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12.867.692,76</w:t>
            </w:r>
            <w:r>
              <w:t xml:space="preserve"> </w:t>
            </w:r>
          </w:p>
        </w:tc>
      </w:tr>
      <w:tr w:rsidR="00031CE8" w14:paraId="50244D94" w14:textId="77777777">
        <w:trPr>
          <w:divId w:val="12424483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D6652B4" w14:textId="77777777" w:rsidR="00031CE8" w:rsidRDefault="00B73D53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7F9FDB" w14:textId="77777777" w:rsidR="00031CE8" w:rsidRDefault="00B73D53">
            <w:pPr>
              <w:pStyle w:val="ptabeladireita"/>
            </w:pPr>
            <w:r>
              <w:rPr>
                <w:b/>
                <w:bCs/>
              </w:rPr>
              <w:t>47,93</w:t>
            </w:r>
            <w:r>
              <w:t xml:space="preserve"> </w:t>
            </w:r>
          </w:p>
        </w:tc>
      </w:tr>
    </w:tbl>
    <w:p w14:paraId="1BC10960" w14:textId="77777777" w:rsidR="00031CE8" w:rsidRDefault="00031CE8">
      <w:pPr>
        <w:divId w:val="1242448304"/>
        <w:rPr>
          <w:rFonts w:eastAsia="Times New Roman"/>
        </w:rPr>
      </w:pPr>
    </w:p>
    <w:p w14:paraId="57915CD9" w14:textId="77777777" w:rsidR="00031CE8" w:rsidRDefault="00B73D53">
      <w:pPr>
        <w:pStyle w:val="titulo"/>
        <w:divId w:val="1632789449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CONSOLIDADO</w:t>
      </w:r>
    </w:p>
    <w:p w14:paraId="7EA3DAC7" w14:textId="77777777" w:rsidR="00031CE8" w:rsidRDefault="00B73D53">
      <w:pPr>
        <w:pStyle w:val="lei"/>
        <w:divId w:val="1632789449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6F0CFE59" w14:textId="77777777" w:rsidR="00031CE8" w:rsidRDefault="00031CE8">
      <w:pPr>
        <w:divId w:val="1632789449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031CE8" w14:paraId="2694CC80" w14:textId="77777777">
        <w:trPr>
          <w:divId w:val="16327894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086987D" w14:textId="77777777" w:rsidR="00031CE8" w:rsidRDefault="00031CE8">
            <w:pPr>
              <w:rPr>
                <w:rFonts w:eastAsia="Times New Roman"/>
              </w:rPr>
            </w:pPr>
          </w:p>
        </w:tc>
      </w:tr>
    </w:tbl>
    <w:p w14:paraId="35762337" w14:textId="77777777" w:rsidR="00031CE8" w:rsidRDefault="00031CE8">
      <w:pPr>
        <w:divId w:val="1632789449"/>
        <w:rPr>
          <w:rFonts w:eastAsia="Times New Roman"/>
        </w:rPr>
      </w:pPr>
    </w:p>
    <w:p w14:paraId="1031D138" w14:textId="0B747235" w:rsidR="00A77D7D" w:rsidRDefault="00B73D53">
      <w:pPr>
        <w:rPr>
          <w:noProof/>
        </w:rPr>
      </w:pPr>
      <w:r>
        <w:rPr>
          <w:noProof/>
        </w:rPr>
        <w:drawing>
          <wp:inline distT="0" distB="0" distL="0" distR="0" wp14:anchorId="6551F996" wp14:editId="14E0E2E2">
            <wp:extent cx="9930765" cy="3475768"/>
            <wp:effectExtent l="0" t="0" r="0" b="0"/>
            <wp:docPr id="1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E0DFC" w14:textId="067B2EE7" w:rsidR="00E72BA1" w:rsidRPr="00E72BA1" w:rsidRDefault="00E72BA1" w:rsidP="00E72BA1"/>
    <w:p w14:paraId="3EC309CB" w14:textId="5B5B7B39" w:rsidR="00E72BA1" w:rsidRPr="00E72BA1" w:rsidRDefault="00E72BA1" w:rsidP="00E72BA1"/>
    <w:p w14:paraId="5F9328AD" w14:textId="40C1E6F7" w:rsidR="00E72BA1" w:rsidRDefault="00E72BA1" w:rsidP="00E72BA1">
      <w:pPr>
        <w:tabs>
          <w:tab w:val="left" w:pos="9750"/>
        </w:tabs>
      </w:pPr>
      <w:r>
        <w:tab/>
      </w:r>
    </w:p>
    <w:p w14:paraId="557C9B34" w14:textId="77777777" w:rsidR="00E72BA1" w:rsidRPr="00E72BA1" w:rsidRDefault="00E72BA1" w:rsidP="00E72BA1">
      <w:pPr>
        <w:pStyle w:val="titulo"/>
        <w:rPr>
          <w:rFonts w:ascii="Arial" w:hAnsi="Arial" w:cs="Arial"/>
        </w:rPr>
      </w:pPr>
      <w:r w:rsidRPr="00E72BA1">
        <w:rPr>
          <w:rFonts w:ascii="Arial" w:hAnsi="Arial" w:cs="Arial"/>
        </w:rPr>
        <w:lastRenderedPageBreak/>
        <w:t>RESTOS A PAGAR</w:t>
      </w:r>
    </w:p>
    <w:p w14:paraId="285B0138" w14:textId="5676B503" w:rsidR="00E72BA1" w:rsidRDefault="00E72BA1" w:rsidP="00E72BA1">
      <w:pPr>
        <w:pStyle w:val="lei"/>
        <w:rPr>
          <w:rFonts w:ascii="Arial" w:hAnsi="Arial" w:cs="Arial"/>
        </w:rPr>
      </w:pPr>
      <w:r w:rsidRPr="00E72BA1">
        <w:rPr>
          <w:rFonts w:ascii="Arial" w:hAnsi="Arial" w:cs="Arial"/>
        </w:rPr>
        <w:t>Lei Complementar n°101/2000, Art. 55, III, alínea “b”</w:t>
      </w:r>
    </w:p>
    <w:p w14:paraId="230B198B" w14:textId="77777777" w:rsidR="00E72BA1" w:rsidRPr="00E72BA1" w:rsidRDefault="00E72BA1" w:rsidP="00E72BA1">
      <w:pPr>
        <w:pStyle w:val="lei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95"/>
        <w:gridCol w:w="3124"/>
      </w:tblGrid>
      <w:tr w:rsidR="00E72BA1" w14:paraId="27277AC1" w14:textId="77777777" w:rsidTr="00E72BA1"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4A8754" w14:textId="10FA4E48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Unidade Gestora:</w:t>
            </w:r>
            <w:r>
              <w:rPr>
                <w:lang w:val="en-US" w:eastAsia="en-US"/>
              </w:rPr>
              <w:t xml:space="preserve"> MUNICÍPIO DE PINHEIRO PRETO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4366E05" w14:textId="77777777" w:rsidR="00E72BA1" w:rsidRDefault="00E72BA1">
            <w:pPr>
              <w:pStyle w:val="ptabelacentro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Valores</w:t>
            </w:r>
            <w:r>
              <w:rPr>
                <w:lang w:val="en-US" w:eastAsia="en-US"/>
              </w:rPr>
              <w:t xml:space="preserve"> </w:t>
            </w:r>
          </w:p>
        </w:tc>
      </w:tr>
      <w:tr w:rsidR="00E72BA1" w14:paraId="317AE150" w14:textId="77777777" w:rsidTr="00E72B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09CF5C9" w14:textId="77777777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Restos A Pagar Não Processados (I)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08DF84A" w14:textId="5E35ADC2" w:rsidR="00E72BA1" w:rsidRDefault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444.616,44</w:t>
            </w:r>
            <w:r w:rsidR="00E72BA1">
              <w:rPr>
                <w:lang w:val="en-US" w:eastAsia="en-US"/>
              </w:rPr>
              <w:t xml:space="preserve"> </w:t>
            </w:r>
          </w:p>
        </w:tc>
      </w:tr>
      <w:tr w:rsidR="00E72BA1" w14:paraId="02132490" w14:textId="77777777" w:rsidTr="00E72BA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22276E7" w14:textId="77777777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F3868A4" w14:textId="2FC61DD5" w:rsidR="00A72D67" w:rsidRDefault="00306856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07677813" w14:textId="77777777" w:rsidTr="00E72BA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36E58A4" w14:textId="77777777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B4B6B7E" w14:textId="77777777" w:rsidR="00E72BA1" w:rsidRDefault="00E72BA1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46F87B31" w14:textId="77777777" w:rsidTr="00E72BA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762654" w14:textId="77777777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A92B8B" w14:textId="77777777" w:rsidR="00E72BA1" w:rsidRDefault="00E72BA1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4C0A1443" w14:textId="77777777" w:rsidTr="00E72BA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59ADED7" w14:textId="40113E51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Restos a Pagar a Liquidar</w:t>
            </w:r>
            <w:r w:rsidR="00B44AF2">
              <w:rPr>
                <w:lang w:val="en-US" w:eastAsia="en-US"/>
              </w:rPr>
              <w:t xml:space="preserve">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163C85A" w14:textId="14194112" w:rsidR="00E72BA1" w:rsidRDefault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69.108,95</w:t>
            </w:r>
          </w:p>
        </w:tc>
      </w:tr>
      <w:tr w:rsidR="00E72BA1" w14:paraId="14981715" w14:textId="77777777" w:rsidTr="00E72BA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9B839F0" w14:textId="77777777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B937FBB" w14:textId="77777777" w:rsidR="00E72BA1" w:rsidRDefault="00E72BA1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6AD7B432" w14:textId="77777777" w:rsidTr="00E72BA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9BA34B5" w14:textId="77777777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784C072" w14:textId="77777777" w:rsidR="00E72BA1" w:rsidRDefault="00E72BA1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458E1D54" w14:textId="77777777" w:rsidTr="00E72BA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028D9BF" w14:textId="77777777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3670B1" w14:textId="582AF6B9" w:rsidR="00E72BA1" w:rsidRDefault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70B2D010" w14:textId="77777777" w:rsidTr="00E72BA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807EFFC" w14:textId="54D73EEB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Inscrição do Exercício de 201</w:t>
            </w:r>
            <w:r w:rsidR="00306856"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38E99E5" w14:textId="558A0B94" w:rsidR="00E72BA1" w:rsidRDefault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372.507,49</w:t>
            </w:r>
          </w:p>
        </w:tc>
      </w:tr>
      <w:tr w:rsidR="00E72BA1" w14:paraId="18144727" w14:textId="77777777" w:rsidTr="00E72B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6E4E8E8" w14:textId="77777777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Restos Processados (II)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6C7BFC1" w14:textId="77777777" w:rsidR="00E72BA1" w:rsidRDefault="00E72BA1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0,00</w:t>
            </w:r>
            <w:r>
              <w:rPr>
                <w:lang w:val="en-US" w:eastAsia="en-US"/>
              </w:rPr>
              <w:t xml:space="preserve"> </w:t>
            </w:r>
          </w:p>
        </w:tc>
      </w:tr>
      <w:tr w:rsidR="00E72BA1" w14:paraId="70CEEA14" w14:textId="77777777" w:rsidTr="00E72BA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CFA5631" w14:textId="77777777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AC98A65" w14:textId="77777777" w:rsidR="00E72BA1" w:rsidRDefault="00E72BA1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5F85860F" w14:textId="77777777" w:rsidTr="00E72BA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CF6F39B" w14:textId="77777777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8EC6257" w14:textId="77777777" w:rsidR="00E72BA1" w:rsidRDefault="00E72BA1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3607C625" w14:textId="77777777" w:rsidTr="00E72BA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74E137" w14:textId="77777777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EF0C6CF" w14:textId="77777777" w:rsidR="00E72BA1" w:rsidRDefault="00E72BA1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44553A24" w14:textId="77777777" w:rsidTr="00E72BA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3495633" w14:textId="77777777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Restos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F7CDDCA" w14:textId="77777777" w:rsidR="00E72BA1" w:rsidRDefault="00E72BA1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0BEB2004" w14:textId="77777777" w:rsidTr="00E72BA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4A453EB" w14:textId="77777777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(-) Restos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3413DE" w14:textId="77777777" w:rsidR="00E72BA1" w:rsidRDefault="00E72BA1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0DE250B7" w14:textId="77777777" w:rsidTr="00E72BA1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637F060" w14:textId="4D5AC7D4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Inscrição do Exercício de 201</w:t>
            </w:r>
            <w:r w:rsidR="00306856"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0D722F" w14:textId="77777777" w:rsidR="00E72BA1" w:rsidRDefault="00E72BA1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3B451B0A" w14:textId="77777777" w:rsidTr="00E72B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E3F3594" w14:textId="77777777" w:rsidR="00E72BA1" w:rsidRDefault="00E72BA1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Saldo a Pagar (I+II)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F731FB" w14:textId="429D6BE8" w:rsidR="00E72BA1" w:rsidRPr="00306856" w:rsidRDefault="00306856">
            <w:pPr>
              <w:pStyle w:val="ptabeladireita26"/>
              <w:spacing w:line="276" w:lineRule="auto"/>
              <w:rPr>
                <w:b/>
                <w:bCs/>
                <w:lang w:val="en-US" w:eastAsia="en-US"/>
              </w:rPr>
            </w:pPr>
            <w:r w:rsidRPr="00306856">
              <w:rPr>
                <w:b/>
                <w:bCs/>
                <w:lang w:val="en-US" w:eastAsia="en-US"/>
              </w:rPr>
              <w:t>444.616,44</w:t>
            </w:r>
            <w:r w:rsidR="00E72BA1" w:rsidRPr="00306856">
              <w:rPr>
                <w:b/>
                <w:bCs/>
                <w:lang w:val="en-US" w:eastAsia="en-US"/>
              </w:rPr>
              <w:t xml:space="preserve"> </w:t>
            </w:r>
          </w:p>
        </w:tc>
      </w:tr>
    </w:tbl>
    <w:p w14:paraId="652B1297" w14:textId="77777777" w:rsidR="00E72BA1" w:rsidRDefault="00E72BA1" w:rsidP="00E72BA1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95"/>
        <w:gridCol w:w="3124"/>
      </w:tblGrid>
      <w:tr w:rsidR="00E72BA1" w14:paraId="11507D63" w14:textId="77777777" w:rsidTr="00306856"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B88F8A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lastRenderedPageBreak/>
              <w:t>Unidade Gestora:</w:t>
            </w:r>
            <w:r>
              <w:rPr>
                <w:lang w:val="en-US" w:eastAsia="en-US"/>
              </w:rPr>
              <w:t xml:space="preserve"> FUNDO MUNICIPAL DE SAUDE PINHEIRO PRETO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676312" w14:textId="77777777" w:rsidR="00E72BA1" w:rsidRDefault="00E72BA1" w:rsidP="00306856">
            <w:pPr>
              <w:pStyle w:val="ptabelacentro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Valores</w:t>
            </w:r>
            <w:r>
              <w:rPr>
                <w:lang w:val="en-US" w:eastAsia="en-US"/>
              </w:rPr>
              <w:t xml:space="preserve"> </w:t>
            </w:r>
          </w:p>
        </w:tc>
      </w:tr>
      <w:tr w:rsidR="00E72BA1" w14:paraId="607D8446" w14:textId="77777777" w:rsidTr="0030685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7E6FC41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Restos A Pagar Não Processados (I)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36839C8" w14:textId="06921C73" w:rsidR="00E72BA1" w:rsidRDefault="00306856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7.660,22</w:t>
            </w:r>
          </w:p>
        </w:tc>
      </w:tr>
      <w:tr w:rsidR="00E72BA1" w14:paraId="5E57A05C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484A5F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259E94A" w14:textId="54E10F09" w:rsidR="00E72BA1" w:rsidRDefault="00306856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02AB2D03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2AFD983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F386C9B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06A6A454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BEA7021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BDC89FD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747D9BDB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1FACFE8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E06C342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632CDEBE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1D11B72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E1693B2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2333EF2D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B69F903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82C7B3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553C2B6A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A6B6053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5B14DD" w14:textId="018150BC" w:rsidR="00E72BA1" w:rsidRDefault="00306856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3E398B03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05A6624" w14:textId="335BA302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Inscrição do Exercício de 201</w:t>
            </w:r>
            <w:r w:rsidR="00306856"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0D2462" w14:textId="2234907B" w:rsidR="00E72BA1" w:rsidRDefault="00306856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7.660,22</w:t>
            </w:r>
          </w:p>
        </w:tc>
      </w:tr>
      <w:tr w:rsidR="00E72BA1" w14:paraId="29EAEFF0" w14:textId="77777777" w:rsidTr="0030685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96B7EC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Restos Processados (II)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11ABDA9" w14:textId="77777777" w:rsidR="00E72BA1" w:rsidRPr="00306856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 w:rsidRPr="00306856">
              <w:rPr>
                <w:lang w:val="en-US" w:eastAsia="en-US"/>
              </w:rPr>
              <w:t xml:space="preserve">0,00 </w:t>
            </w:r>
          </w:p>
        </w:tc>
      </w:tr>
      <w:tr w:rsidR="00E72BA1" w14:paraId="4A62941A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5038143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282AE38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2898AEE6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2D889A7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825AE34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0EC952A3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47A7544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8F15EA8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39343A27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C73F780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Restos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7EAE3DB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66A2E7DE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3A7ABBB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(-) Restos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273FC4C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1BD39F10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A61E05" w14:textId="79029EEA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Inscrição do Exercício de 201</w:t>
            </w:r>
            <w:r w:rsidR="00306856"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9DA6EA6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3D742618" w14:textId="77777777" w:rsidTr="0030685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89EA9A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Saldo a Pagar (I+II)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5F9DBDA" w14:textId="05D93D2C" w:rsidR="00E72BA1" w:rsidRDefault="00306856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 w:rsidRPr="00306856">
              <w:rPr>
                <w:b/>
                <w:bCs/>
                <w:lang w:val="en-US" w:eastAsia="en-US"/>
              </w:rPr>
              <w:t>7.660,2</w:t>
            </w:r>
            <w:r>
              <w:rPr>
                <w:lang w:val="en-US" w:eastAsia="en-US"/>
              </w:rPr>
              <w:t>2</w:t>
            </w:r>
            <w:r w:rsidR="00E72BA1">
              <w:rPr>
                <w:lang w:val="en-US" w:eastAsia="en-US"/>
              </w:rPr>
              <w:t xml:space="preserve"> </w:t>
            </w:r>
          </w:p>
        </w:tc>
      </w:tr>
    </w:tbl>
    <w:p w14:paraId="69C65683" w14:textId="3AD88975" w:rsidR="00E72BA1" w:rsidRDefault="00E72BA1" w:rsidP="00E72BA1">
      <w:pPr>
        <w:tabs>
          <w:tab w:val="left" w:pos="9750"/>
        </w:tabs>
      </w:pPr>
    </w:p>
    <w:p w14:paraId="201E313C" w14:textId="41539B92" w:rsidR="00E72BA1" w:rsidRDefault="00E72BA1" w:rsidP="00E72BA1">
      <w:pPr>
        <w:tabs>
          <w:tab w:val="left" w:pos="9750"/>
        </w:tabs>
      </w:pPr>
    </w:p>
    <w:p w14:paraId="3F840289" w14:textId="46621B16" w:rsidR="00E72BA1" w:rsidRDefault="00E72BA1" w:rsidP="00E72BA1">
      <w:pPr>
        <w:tabs>
          <w:tab w:val="left" w:pos="9750"/>
        </w:tabs>
      </w:pPr>
    </w:p>
    <w:p w14:paraId="3CB5E240" w14:textId="28B58120" w:rsidR="00E72BA1" w:rsidRDefault="00E72BA1" w:rsidP="00E72BA1">
      <w:pPr>
        <w:tabs>
          <w:tab w:val="left" w:pos="9750"/>
        </w:tabs>
      </w:pPr>
    </w:p>
    <w:p w14:paraId="5627743A" w14:textId="42A2B979" w:rsidR="00E72BA1" w:rsidRDefault="00E72BA1" w:rsidP="00E72BA1">
      <w:pPr>
        <w:tabs>
          <w:tab w:val="left" w:pos="9750"/>
        </w:tabs>
      </w:pPr>
    </w:p>
    <w:p w14:paraId="77B24014" w14:textId="0C513967" w:rsidR="00E72BA1" w:rsidRDefault="00E72BA1" w:rsidP="00E72BA1">
      <w:pPr>
        <w:tabs>
          <w:tab w:val="left" w:pos="9750"/>
        </w:tabs>
      </w:pPr>
    </w:p>
    <w:p w14:paraId="2313DAE5" w14:textId="4BC138B1" w:rsidR="00E72BA1" w:rsidRDefault="00E72BA1" w:rsidP="00E72BA1">
      <w:pPr>
        <w:tabs>
          <w:tab w:val="left" w:pos="9750"/>
        </w:tabs>
      </w:pPr>
    </w:p>
    <w:p w14:paraId="4EA8AC4D" w14:textId="37E6E32F" w:rsidR="00E72BA1" w:rsidRDefault="00E72BA1" w:rsidP="00E72BA1">
      <w:pPr>
        <w:tabs>
          <w:tab w:val="left" w:pos="9750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95"/>
        <w:gridCol w:w="3124"/>
      </w:tblGrid>
      <w:tr w:rsidR="00E72BA1" w14:paraId="3423931E" w14:textId="77777777" w:rsidTr="00306856"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BE77445" w14:textId="32348EFC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Unidade Gestora:</w:t>
            </w:r>
            <w:r>
              <w:rPr>
                <w:lang w:val="en-US" w:eastAsia="en-US"/>
              </w:rPr>
              <w:t xml:space="preserve"> FUNDO MUNICIPAL DE ASSISTÊNCIA SOCIAL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6433CA" w14:textId="77777777" w:rsidR="00E72BA1" w:rsidRDefault="00E72BA1" w:rsidP="00306856">
            <w:pPr>
              <w:pStyle w:val="ptabelacentro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Valores</w:t>
            </w:r>
            <w:r>
              <w:rPr>
                <w:lang w:val="en-US" w:eastAsia="en-US"/>
              </w:rPr>
              <w:t xml:space="preserve"> </w:t>
            </w:r>
          </w:p>
        </w:tc>
      </w:tr>
      <w:tr w:rsidR="00E72BA1" w14:paraId="18B31F03" w14:textId="77777777" w:rsidTr="0030685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3CFAB5B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Restos A Pagar Não Processados (I)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0EDAA82" w14:textId="0729A0F1" w:rsidR="00E72BA1" w:rsidRDefault="00306856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329.341,18</w:t>
            </w:r>
          </w:p>
        </w:tc>
      </w:tr>
      <w:tr w:rsidR="00E72BA1" w14:paraId="684E2C6C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B96B24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6500EA2" w14:textId="48A5919C" w:rsidR="00E72BA1" w:rsidRDefault="00306856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167AA948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A0B27B1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8FE7FD4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7FC05A71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BCEAA5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C82C4B0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26CF042D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15A9E56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C78F154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1048C8D5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EDFF1F6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524C60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088B0431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34D5192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3F1EBC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70E8C15E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2C82DF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EA59242" w14:textId="4235BE45" w:rsidR="00E72BA1" w:rsidRDefault="00306856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4874793E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C4F39B9" w14:textId="674C7379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Inscrição do Exercício de 201</w:t>
            </w:r>
            <w:r w:rsidR="00306856"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662A5F" w14:textId="1A3EAE9C" w:rsidR="00E72BA1" w:rsidRDefault="00306856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329.341,18</w:t>
            </w:r>
          </w:p>
        </w:tc>
      </w:tr>
      <w:tr w:rsidR="00E72BA1" w14:paraId="3411A228" w14:textId="77777777" w:rsidTr="0030685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75C2DBE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Restos Processados (II)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653B347" w14:textId="77777777" w:rsidR="00E72BA1" w:rsidRPr="00306856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 w:rsidRPr="00306856">
              <w:rPr>
                <w:lang w:val="en-US" w:eastAsia="en-US"/>
              </w:rPr>
              <w:t xml:space="preserve">0,00 </w:t>
            </w:r>
          </w:p>
        </w:tc>
      </w:tr>
      <w:tr w:rsidR="00E72BA1" w14:paraId="071CD2A8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3869992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DBE42FD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47F32CDA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7CA3C7D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7F6FDD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07902150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70C908B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8120D2C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2A801FF9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F5AA2C0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Restos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3226B6E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6006533C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057521A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(-) Restos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0F55D3B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20EEE19E" w14:textId="77777777" w:rsidTr="0030685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DB4047B" w14:textId="6D7E1A03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(+) Inscrição do Exercício de 201</w:t>
            </w:r>
            <w:r w:rsidR="00306856"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E1CC644" w14:textId="77777777" w:rsidR="00E72BA1" w:rsidRDefault="00E72BA1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0,00</w:t>
            </w:r>
          </w:p>
        </w:tc>
      </w:tr>
      <w:tr w:rsidR="00E72BA1" w14:paraId="1A5DD045" w14:textId="77777777" w:rsidTr="0030685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75225BF" w14:textId="77777777" w:rsidR="00E72BA1" w:rsidRDefault="00E72BA1" w:rsidP="00306856">
            <w:pPr>
              <w:pStyle w:val="ptabelaesquerda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Saldo a Pagar (I+II)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7EBE77" w14:textId="1892DC6E" w:rsidR="00E72BA1" w:rsidRDefault="00306856" w:rsidP="00306856">
            <w:pPr>
              <w:pStyle w:val="ptabeladireita26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329.341,18</w:t>
            </w:r>
          </w:p>
        </w:tc>
      </w:tr>
    </w:tbl>
    <w:p w14:paraId="2FA65A6A" w14:textId="551F1A29" w:rsidR="00E72BA1" w:rsidRDefault="00E72BA1" w:rsidP="00E72BA1">
      <w:pPr>
        <w:tabs>
          <w:tab w:val="left" w:pos="9750"/>
        </w:tabs>
      </w:pPr>
    </w:p>
    <w:p w14:paraId="253B8B8F" w14:textId="7865BFAB" w:rsidR="00306856" w:rsidRDefault="00306856" w:rsidP="00E72BA1">
      <w:pPr>
        <w:tabs>
          <w:tab w:val="left" w:pos="9750"/>
        </w:tabs>
      </w:pPr>
    </w:p>
    <w:p w14:paraId="7276F156" w14:textId="581577F0" w:rsidR="00306856" w:rsidRDefault="00306856" w:rsidP="00E72BA1">
      <w:pPr>
        <w:tabs>
          <w:tab w:val="left" w:pos="9750"/>
        </w:tabs>
      </w:pPr>
    </w:p>
    <w:p w14:paraId="4AA70A3A" w14:textId="05403D53" w:rsidR="00306856" w:rsidRDefault="00306856" w:rsidP="00E72BA1">
      <w:pPr>
        <w:tabs>
          <w:tab w:val="left" w:pos="9750"/>
        </w:tabs>
      </w:pPr>
    </w:p>
    <w:p w14:paraId="0C7D3BFF" w14:textId="3B736ADF" w:rsidR="00306856" w:rsidRDefault="00306856" w:rsidP="00E72BA1">
      <w:pPr>
        <w:tabs>
          <w:tab w:val="left" w:pos="9750"/>
        </w:tabs>
      </w:pPr>
    </w:p>
    <w:p w14:paraId="55D7C08E" w14:textId="5102F5BB" w:rsidR="00306856" w:rsidRDefault="00306856" w:rsidP="00E72BA1">
      <w:pPr>
        <w:tabs>
          <w:tab w:val="left" w:pos="9750"/>
        </w:tabs>
      </w:pPr>
    </w:p>
    <w:p w14:paraId="7999E138" w14:textId="1F621CD4" w:rsidR="00306856" w:rsidRPr="00306856" w:rsidRDefault="00306856" w:rsidP="00306856">
      <w:pPr>
        <w:tabs>
          <w:tab w:val="left" w:pos="9750"/>
        </w:tabs>
        <w:jc w:val="center"/>
        <w:rPr>
          <w:rFonts w:ascii="Arial" w:hAnsi="Arial" w:cs="Arial"/>
          <w:b/>
          <w:bCs/>
          <w:sz w:val="72"/>
          <w:szCs w:val="72"/>
        </w:rPr>
      </w:pPr>
    </w:p>
    <w:p w14:paraId="7A34E7FA" w14:textId="6FE4A605" w:rsidR="00306856" w:rsidRPr="00306856" w:rsidRDefault="00306856" w:rsidP="00306856">
      <w:pPr>
        <w:tabs>
          <w:tab w:val="left" w:pos="9750"/>
        </w:tabs>
        <w:jc w:val="center"/>
        <w:rPr>
          <w:rFonts w:ascii="Arial" w:hAnsi="Arial" w:cs="Arial"/>
          <w:b/>
          <w:bCs/>
          <w:sz w:val="72"/>
          <w:szCs w:val="72"/>
        </w:rPr>
      </w:pPr>
      <w:r w:rsidRPr="00306856">
        <w:rPr>
          <w:rFonts w:ascii="Arial" w:hAnsi="Arial" w:cs="Arial"/>
          <w:b/>
          <w:bCs/>
          <w:sz w:val="72"/>
          <w:szCs w:val="72"/>
        </w:rPr>
        <w:t>OBRIGADO A TODOS OS PRESENTES</w:t>
      </w:r>
      <w:r w:rsidR="00B44AF2">
        <w:rPr>
          <w:rFonts w:ascii="Arial" w:hAnsi="Arial" w:cs="Arial"/>
          <w:b/>
          <w:bCs/>
          <w:sz w:val="72"/>
          <w:szCs w:val="72"/>
        </w:rPr>
        <w:t>!</w:t>
      </w:r>
    </w:p>
    <w:p w14:paraId="01CCDD60" w14:textId="034C477D" w:rsidR="00306856" w:rsidRPr="00306856" w:rsidRDefault="00306856" w:rsidP="00306856">
      <w:pPr>
        <w:tabs>
          <w:tab w:val="left" w:pos="9750"/>
        </w:tabs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drawing>
          <wp:inline distT="0" distB="0" distL="0" distR="0" wp14:anchorId="205F383D" wp14:editId="7EFD39E6">
            <wp:extent cx="8658225" cy="53054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UDIÊNCIA-PÚBLICA-.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856" w:rsidRPr="00306856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7AFC" w14:textId="77777777" w:rsidR="00092812" w:rsidRDefault="00092812" w:rsidP="00506713">
      <w:pPr>
        <w:spacing w:after="0" w:line="240" w:lineRule="auto"/>
      </w:pPr>
      <w:r>
        <w:separator/>
      </w:r>
    </w:p>
  </w:endnote>
  <w:endnote w:type="continuationSeparator" w:id="0">
    <w:p w14:paraId="3BE82190" w14:textId="77777777" w:rsidR="00092812" w:rsidRDefault="00092812" w:rsidP="0050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29E2" w14:textId="77777777" w:rsidR="00092812" w:rsidRDefault="00092812" w:rsidP="00506713">
      <w:pPr>
        <w:spacing w:after="0" w:line="240" w:lineRule="auto"/>
      </w:pPr>
      <w:r>
        <w:separator/>
      </w:r>
    </w:p>
  </w:footnote>
  <w:footnote w:type="continuationSeparator" w:id="0">
    <w:p w14:paraId="5E8A8264" w14:textId="77777777" w:rsidR="00092812" w:rsidRDefault="00092812" w:rsidP="00506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85984"/>
    <w:multiLevelType w:val="multilevel"/>
    <w:tmpl w:val="A7E4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7D"/>
    <w:rsid w:val="00031CE8"/>
    <w:rsid w:val="00092812"/>
    <w:rsid w:val="000D0B55"/>
    <w:rsid w:val="00240CC3"/>
    <w:rsid w:val="00306856"/>
    <w:rsid w:val="00335581"/>
    <w:rsid w:val="00430B9F"/>
    <w:rsid w:val="004F2A97"/>
    <w:rsid w:val="00506713"/>
    <w:rsid w:val="005467D3"/>
    <w:rsid w:val="0057360B"/>
    <w:rsid w:val="00A60898"/>
    <w:rsid w:val="00A72D67"/>
    <w:rsid w:val="00A77D7D"/>
    <w:rsid w:val="00B44AF2"/>
    <w:rsid w:val="00B73D53"/>
    <w:rsid w:val="00D05F63"/>
    <w:rsid w:val="00E72BA1"/>
    <w:rsid w:val="00F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C6E53"/>
  <w15:docId w15:val="{0365F2E8-4B7C-4F40-A1AF-9EB854D0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caps/>
      <w:sz w:val="70"/>
      <w:szCs w:val="70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caps/>
      <w:sz w:val="64"/>
      <w:szCs w:val="64"/>
      <w:lang w:val="pt-BR" w:eastAsia="pt-BR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40"/>
      <w:szCs w:val="40"/>
      <w:lang w:val="pt-BR" w:eastAsia="pt-BR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40"/>
      <w:szCs w:val="40"/>
      <w:lang w:val="pt-BR" w:eastAsia="pt-BR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40"/>
      <w:szCs w:val="40"/>
      <w:lang w:val="pt-BR" w:eastAsia="pt-BR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caps/>
      <w:sz w:val="62"/>
      <w:szCs w:val="62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506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713"/>
  </w:style>
  <w:style w:type="paragraph" w:styleId="NormalWeb">
    <w:name w:val="Normal (Web)"/>
    <w:basedOn w:val="Normal"/>
    <w:uiPriority w:val="99"/>
    <w:semiHidden/>
    <w:unhideWhenUsed/>
    <w:rsid w:val="00506713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19"/>
      <w:szCs w:val="19"/>
      <w:lang w:val="pt-BR" w:eastAsia="pt-BR"/>
    </w:rPr>
  </w:style>
  <w:style w:type="paragraph" w:customStyle="1" w:styleId="ptabelacentro26">
    <w:name w:val="ptabelacentro26"/>
    <w:basedOn w:val="Normal"/>
    <w:rsid w:val="00E72BA1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26"/>
      <w:szCs w:val="26"/>
      <w:lang w:val="pt-BR" w:eastAsia="pt-BR"/>
    </w:rPr>
  </w:style>
  <w:style w:type="paragraph" w:customStyle="1" w:styleId="ptabelaesquerda26">
    <w:name w:val="ptabelaesquerda26"/>
    <w:basedOn w:val="Normal"/>
    <w:rsid w:val="00E72BA1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26"/>
      <w:szCs w:val="26"/>
      <w:lang w:val="pt-BR" w:eastAsia="pt-BR"/>
    </w:rPr>
  </w:style>
  <w:style w:type="paragraph" w:customStyle="1" w:styleId="ptabeladireita26">
    <w:name w:val="ptabeladireita26"/>
    <w:basedOn w:val="Normal"/>
    <w:rsid w:val="00E72BA1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26"/>
      <w:szCs w:val="26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128E-A70C-4BD4-8485-DDB467E1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3616</Words>
  <Characters>19532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ControleInterno</dc:creator>
  <cp:lastModifiedBy>ControleInterno</cp:lastModifiedBy>
  <cp:revision>5</cp:revision>
  <cp:lastPrinted>2020-02-21T14:18:00Z</cp:lastPrinted>
  <dcterms:created xsi:type="dcterms:W3CDTF">2020-02-21T14:29:00Z</dcterms:created>
  <dcterms:modified xsi:type="dcterms:W3CDTF">2020-02-27T17:44:00Z</dcterms:modified>
</cp:coreProperties>
</file>