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B" w:rsidRPr="00E22584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2584">
        <w:rPr>
          <w:rFonts w:asciiTheme="minorHAnsi" w:hAnsiTheme="minorHAnsi" w:cstheme="minorHAnsi"/>
          <w:b/>
          <w:sz w:val="24"/>
          <w:szCs w:val="24"/>
        </w:rPr>
        <w:t>CONCURSO PÚBLICO Nº 01/2019</w:t>
      </w:r>
    </w:p>
    <w:p w:rsidR="0015097B" w:rsidRPr="00E22584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2584">
        <w:rPr>
          <w:rFonts w:asciiTheme="minorHAnsi" w:hAnsiTheme="minorHAnsi" w:cstheme="minorHAnsi"/>
          <w:b/>
          <w:sz w:val="24"/>
          <w:szCs w:val="24"/>
        </w:rPr>
        <w:t xml:space="preserve">Edital n.º </w:t>
      </w:r>
      <w:r w:rsidR="00421145" w:rsidRPr="00E22584">
        <w:rPr>
          <w:rFonts w:asciiTheme="minorHAnsi" w:hAnsiTheme="minorHAnsi" w:cstheme="minorHAnsi"/>
          <w:b/>
          <w:sz w:val="24"/>
          <w:szCs w:val="24"/>
        </w:rPr>
        <w:t>07</w:t>
      </w:r>
      <w:r w:rsidRPr="00E22584">
        <w:rPr>
          <w:rFonts w:asciiTheme="minorHAnsi" w:hAnsiTheme="minorHAnsi" w:cstheme="minorHAnsi"/>
          <w:b/>
          <w:sz w:val="24"/>
          <w:szCs w:val="24"/>
        </w:rPr>
        <w:t>/2019</w:t>
      </w:r>
    </w:p>
    <w:p w:rsidR="0015097B" w:rsidRPr="00E22584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:rsidR="0015097B" w:rsidRPr="00E22584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:rsidR="00316449" w:rsidRPr="00E22584" w:rsidRDefault="303BC100" w:rsidP="303BC100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 xml:space="preserve">O Prefeito de </w:t>
      </w:r>
      <w:r w:rsidR="00622D49" w:rsidRPr="00E22584">
        <w:rPr>
          <w:rFonts w:asciiTheme="minorHAnsi" w:hAnsiTheme="minorHAnsi" w:cstheme="minorHAnsi"/>
        </w:rPr>
        <w:t>Pinheiro Preto</w:t>
      </w:r>
      <w:r w:rsidRPr="00E22584">
        <w:rPr>
          <w:rFonts w:asciiTheme="minorHAnsi" w:hAnsiTheme="minorHAnsi" w:cstheme="minorHAnsi"/>
        </w:rPr>
        <w:t xml:space="preserve">, Estado </w:t>
      </w:r>
      <w:r w:rsidR="00622D49" w:rsidRPr="00E22584">
        <w:rPr>
          <w:rFonts w:asciiTheme="minorHAnsi" w:hAnsiTheme="minorHAnsi" w:cstheme="minorHAnsi"/>
        </w:rPr>
        <w:t>de Santa Catarina</w:t>
      </w:r>
      <w:r w:rsidRPr="00E22584">
        <w:rPr>
          <w:rFonts w:asciiTheme="minorHAnsi" w:hAnsiTheme="minorHAnsi" w:cstheme="minorHAnsi"/>
        </w:rPr>
        <w:t xml:space="preserve">, no uso de suas atribuições legais, mediante as condições estipuladas </w:t>
      </w:r>
      <w:r w:rsidR="00316449" w:rsidRPr="00E22584">
        <w:rPr>
          <w:rFonts w:asciiTheme="minorHAnsi" w:hAnsiTheme="minorHAnsi" w:cstheme="minorHAnsi"/>
        </w:rPr>
        <w:t>no</w:t>
      </w:r>
      <w:r w:rsidRPr="00E22584">
        <w:rPr>
          <w:rFonts w:asciiTheme="minorHAnsi" w:hAnsiTheme="minorHAnsi" w:cstheme="minorHAnsi"/>
        </w:rPr>
        <w:t xml:space="preserve"> Edital</w:t>
      </w:r>
      <w:r w:rsidR="00316449" w:rsidRPr="00E22584">
        <w:rPr>
          <w:rFonts w:asciiTheme="minorHAnsi" w:hAnsiTheme="minorHAnsi" w:cstheme="minorHAnsi"/>
        </w:rPr>
        <w:t xml:space="preserve"> nº 01/2019</w:t>
      </w:r>
      <w:r w:rsidRPr="00E22584">
        <w:rPr>
          <w:rFonts w:asciiTheme="minorHAnsi" w:hAnsiTheme="minorHAnsi" w:cstheme="minorHAnsi"/>
        </w:rPr>
        <w:t>,</w:t>
      </w:r>
      <w:r w:rsidR="00316449" w:rsidRPr="00E22584">
        <w:rPr>
          <w:rFonts w:asciiTheme="minorHAnsi" w:hAnsiTheme="minorHAnsi" w:cstheme="minorHAnsi"/>
        </w:rPr>
        <w:t xml:space="preserve"> em </w:t>
      </w:r>
      <w:r w:rsidRPr="00E22584">
        <w:rPr>
          <w:rFonts w:asciiTheme="minorHAnsi" w:hAnsiTheme="minorHAnsi" w:cstheme="minorHAnsi"/>
        </w:rPr>
        <w:t>conjunto com a Comissão Organizadora de Concursos, nomeada através d</w:t>
      </w:r>
      <w:r w:rsidR="009E1E0B" w:rsidRPr="00E22584">
        <w:rPr>
          <w:rFonts w:asciiTheme="minorHAnsi" w:hAnsiTheme="minorHAnsi" w:cstheme="minorHAnsi"/>
        </w:rPr>
        <w:t>a</w:t>
      </w:r>
      <w:r w:rsidR="00FB12DB" w:rsidRPr="00E22584">
        <w:rPr>
          <w:rFonts w:asciiTheme="minorHAnsi" w:hAnsiTheme="minorHAnsi" w:cstheme="minorHAnsi"/>
        </w:rPr>
        <w:t xml:space="preserve"> </w:t>
      </w:r>
      <w:r w:rsidR="009E1E0B" w:rsidRPr="00E22584">
        <w:rPr>
          <w:rFonts w:asciiTheme="minorHAnsi" w:hAnsiTheme="minorHAnsi" w:cstheme="minorHAnsi"/>
        </w:rPr>
        <w:t>Portaria</w:t>
      </w:r>
      <w:r w:rsidRPr="00E22584">
        <w:rPr>
          <w:rFonts w:asciiTheme="minorHAnsi" w:hAnsiTheme="minorHAnsi" w:cstheme="minorHAnsi"/>
        </w:rPr>
        <w:t xml:space="preserve"> n° </w:t>
      </w:r>
      <w:r w:rsidR="00381E44" w:rsidRPr="00E22584">
        <w:rPr>
          <w:rFonts w:asciiTheme="minorHAnsi" w:hAnsiTheme="minorHAnsi" w:cstheme="minorHAnsi"/>
        </w:rPr>
        <w:t>410</w:t>
      </w:r>
      <w:r w:rsidRPr="00E22584">
        <w:rPr>
          <w:rFonts w:asciiTheme="minorHAnsi" w:hAnsiTheme="minorHAnsi" w:cstheme="minorHAnsi"/>
        </w:rPr>
        <w:t>/2019,</w:t>
      </w:r>
      <w:r w:rsidR="00316449" w:rsidRPr="00E22584">
        <w:rPr>
          <w:rFonts w:asciiTheme="minorHAnsi" w:hAnsiTheme="minorHAnsi" w:cstheme="minorHAnsi"/>
        </w:rPr>
        <w:t xml:space="preserve"> resolve,</w:t>
      </w:r>
    </w:p>
    <w:p w:rsidR="00316449" w:rsidRPr="00E22584" w:rsidRDefault="00316449" w:rsidP="00316449">
      <w:pPr>
        <w:autoSpaceDE w:val="0"/>
        <w:jc w:val="center"/>
        <w:rPr>
          <w:rFonts w:asciiTheme="minorHAnsi" w:hAnsiTheme="minorHAnsi" w:cstheme="minorHAnsi"/>
          <w:b/>
        </w:rPr>
      </w:pPr>
      <w:r w:rsidRPr="00E22584">
        <w:rPr>
          <w:rFonts w:asciiTheme="minorHAnsi" w:hAnsiTheme="minorHAnsi" w:cstheme="minorHAnsi"/>
          <w:b/>
        </w:rPr>
        <w:t>TORNAR PÚBLICO</w:t>
      </w:r>
    </w:p>
    <w:p w:rsidR="00316449" w:rsidRPr="00E22584" w:rsidRDefault="00316449" w:rsidP="303BC100">
      <w:pPr>
        <w:autoSpaceDE w:val="0"/>
        <w:jc w:val="both"/>
        <w:rPr>
          <w:rFonts w:asciiTheme="minorHAnsi" w:hAnsiTheme="minorHAnsi" w:cstheme="minorHAnsi"/>
        </w:rPr>
      </w:pPr>
    </w:p>
    <w:p w:rsidR="0015097B" w:rsidRPr="00E22584" w:rsidRDefault="00316449" w:rsidP="303BC100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  <w:b/>
        </w:rPr>
        <w:t>1º -</w:t>
      </w:r>
      <w:r w:rsidRPr="00E22584">
        <w:rPr>
          <w:rFonts w:asciiTheme="minorHAnsi" w:hAnsiTheme="minorHAnsi" w:cstheme="minorHAnsi"/>
        </w:rPr>
        <w:t xml:space="preserve"> A</w:t>
      </w:r>
      <w:r w:rsidR="00922F34" w:rsidRPr="00E22584">
        <w:rPr>
          <w:rFonts w:asciiTheme="minorHAnsi" w:hAnsiTheme="minorHAnsi" w:cstheme="minorHAnsi"/>
        </w:rPr>
        <w:t xml:space="preserve"> divulgação das notas da prova escrita </w:t>
      </w:r>
      <w:r w:rsidRPr="00E22584">
        <w:rPr>
          <w:rFonts w:asciiTheme="minorHAnsi" w:hAnsiTheme="minorHAnsi" w:cstheme="minorHAnsi"/>
        </w:rPr>
        <w:t xml:space="preserve">dos candidatos ao </w:t>
      </w:r>
      <w:r w:rsidR="303BC100" w:rsidRPr="00E22584">
        <w:rPr>
          <w:rFonts w:asciiTheme="minorHAnsi" w:hAnsiTheme="minorHAnsi" w:cstheme="minorHAnsi"/>
          <w:b/>
          <w:bCs/>
        </w:rPr>
        <w:t>Concurso Público</w:t>
      </w:r>
      <w:r w:rsidR="303BC100" w:rsidRPr="00E22584">
        <w:rPr>
          <w:rFonts w:asciiTheme="minorHAnsi" w:hAnsiTheme="minorHAnsi" w:cstheme="minorHAnsi"/>
        </w:rPr>
        <w:t>, sob o regime estatutário, para provimento de vagas do seu quadro de pessoal e formação de cadastro de reserva.</w:t>
      </w:r>
    </w:p>
    <w:p w:rsidR="0015097B" w:rsidRPr="00E22584" w:rsidRDefault="0015097B" w:rsidP="0015097B">
      <w:pPr>
        <w:autoSpaceDE w:val="0"/>
        <w:jc w:val="both"/>
        <w:rPr>
          <w:rFonts w:asciiTheme="minorHAnsi" w:hAnsiTheme="minorHAnsi" w:cstheme="minorHAnsi"/>
        </w:rPr>
      </w:pPr>
    </w:p>
    <w:p w:rsidR="005C227A" w:rsidRPr="00E22584" w:rsidRDefault="005C227A" w:rsidP="005C227A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  <w:b/>
        </w:rPr>
        <w:t xml:space="preserve">2º – </w:t>
      </w:r>
      <w:r w:rsidRPr="00E22584">
        <w:rPr>
          <w:rFonts w:asciiTheme="minorHAnsi" w:hAnsiTheme="minorHAnsi" w:cstheme="minorHAnsi"/>
        </w:rPr>
        <w:t xml:space="preserve">A convocação dos candidatos aos cargos de </w:t>
      </w:r>
      <w:r w:rsidR="00CA5AB1" w:rsidRPr="00CA5AB1">
        <w:rPr>
          <w:rFonts w:asciiTheme="minorHAnsi" w:hAnsiTheme="minorHAnsi" w:cstheme="minorHAnsi"/>
          <w:b/>
          <w:shd w:val="clear" w:color="auto" w:fill="FFFFFF"/>
        </w:rPr>
        <w:t xml:space="preserve">Operador de Trator Agrícola </w:t>
      </w:r>
      <w:r w:rsidRPr="00CA5AB1">
        <w:rPr>
          <w:rFonts w:asciiTheme="minorHAnsi" w:hAnsiTheme="minorHAnsi" w:cstheme="minorHAnsi"/>
          <w:b/>
          <w:shd w:val="clear" w:color="auto" w:fill="FFFFFF"/>
        </w:rPr>
        <w:t>e Merendeira</w:t>
      </w:r>
      <w:r w:rsidRPr="00E22584">
        <w:rPr>
          <w:rFonts w:asciiTheme="minorHAnsi" w:hAnsiTheme="minorHAnsi" w:cstheme="minorHAnsi"/>
        </w:rPr>
        <w:t xml:space="preserve">, classificados na prova escrita, conforme item 8.3.1.1 do Edital nº 01/2019, para a realização da </w:t>
      </w:r>
      <w:r w:rsidRPr="00E22584">
        <w:rPr>
          <w:rFonts w:asciiTheme="minorHAnsi" w:hAnsiTheme="minorHAnsi" w:cstheme="minorHAnsi"/>
          <w:b/>
        </w:rPr>
        <w:t>prova prática</w:t>
      </w:r>
      <w:r w:rsidRPr="00E22584">
        <w:rPr>
          <w:rFonts w:asciiTheme="minorHAnsi" w:hAnsiTheme="minorHAnsi" w:cstheme="minorHAnsi"/>
        </w:rPr>
        <w:t xml:space="preserve">, a ser realizada no dia </w:t>
      </w:r>
      <w:r w:rsidRPr="00E22584">
        <w:rPr>
          <w:rFonts w:asciiTheme="minorHAnsi" w:hAnsiTheme="minorHAnsi" w:cstheme="minorHAnsi"/>
          <w:b/>
        </w:rPr>
        <w:t>15 de setembro de 2019</w:t>
      </w:r>
      <w:r w:rsidRPr="00E22584">
        <w:rPr>
          <w:rFonts w:asciiTheme="minorHAnsi" w:hAnsiTheme="minorHAnsi" w:cstheme="minorHAnsi"/>
        </w:rPr>
        <w:t xml:space="preserve">, devendo o candidato comparecer na </w:t>
      </w:r>
      <w:r w:rsidR="00EE7E63" w:rsidRPr="00553A7D">
        <w:rPr>
          <w:rFonts w:asciiTheme="minorHAnsi" w:hAnsiTheme="minorHAnsi" w:cstheme="minorHAnsi"/>
          <w:color w:val="FF0000"/>
        </w:rPr>
        <w:t xml:space="preserve">Escola Professora Maura de Senna Pereira, Rua </w:t>
      </w:r>
      <w:proofErr w:type="spellStart"/>
      <w:r w:rsidR="00EE7E63" w:rsidRPr="00553A7D">
        <w:rPr>
          <w:rFonts w:asciiTheme="minorHAnsi" w:hAnsiTheme="minorHAnsi" w:cstheme="minorHAnsi"/>
          <w:color w:val="FF0000"/>
        </w:rPr>
        <w:t>Oclides</w:t>
      </w:r>
      <w:proofErr w:type="spellEnd"/>
      <w:r w:rsidR="00EE7E63" w:rsidRPr="00553A7D">
        <w:rPr>
          <w:rFonts w:asciiTheme="minorHAnsi" w:hAnsiTheme="minorHAnsi" w:cstheme="minorHAnsi"/>
          <w:color w:val="FF0000"/>
        </w:rPr>
        <w:t xml:space="preserve"> Benedito </w:t>
      </w:r>
      <w:proofErr w:type="spellStart"/>
      <w:r w:rsidR="00EE7E63" w:rsidRPr="00553A7D">
        <w:rPr>
          <w:rFonts w:asciiTheme="minorHAnsi" w:hAnsiTheme="minorHAnsi" w:cstheme="minorHAnsi"/>
          <w:color w:val="FF0000"/>
        </w:rPr>
        <w:t>Scortegagna</w:t>
      </w:r>
      <w:proofErr w:type="spellEnd"/>
      <w:r w:rsidR="00EE7E63" w:rsidRPr="00553A7D">
        <w:rPr>
          <w:rFonts w:asciiTheme="minorHAnsi" w:hAnsiTheme="minorHAnsi" w:cstheme="minorHAnsi"/>
          <w:color w:val="FF0000"/>
        </w:rPr>
        <w:t>, n.º 55, Bairro Centro – Pinheiro Preto, SC</w:t>
      </w:r>
      <w:r w:rsidR="00EE7E63" w:rsidRPr="00E22584">
        <w:rPr>
          <w:rFonts w:asciiTheme="minorHAnsi" w:hAnsiTheme="minorHAnsi" w:cstheme="minorHAnsi"/>
        </w:rPr>
        <w:t xml:space="preserve">, </w:t>
      </w:r>
      <w:r w:rsidRPr="00E22584">
        <w:rPr>
          <w:rFonts w:asciiTheme="minorHAnsi" w:hAnsiTheme="minorHAnsi" w:cstheme="minorHAnsi"/>
        </w:rPr>
        <w:t xml:space="preserve">às </w:t>
      </w:r>
      <w:r w:rsidRPr="00E22584">
        <w:rPr>
          <w:rFonts w:asciiTheme="minorHAnsi" w:hAnsiTheme="minorHAnsi" w:cstheme="minorHAnsi"/>
          <w:b/>
        </w:rPr>
        <w:t>08 horas</w:t>
      </w:r>
      <w:r w:rsidRPr="00E22584">
        <w:rPr>
          <w:rFonts w:asciiTheme="minorHAnsi" w:hAnsiTheme="minorHAnsi" w:cstheme="minorHAnsi"/>
        </w:rPr>
        <w:t>, pois os portões permanecerão abertos somente até às 08h15min (horário oficial de Brasília), horário após o qual não será permitido em hipótese alguma, o acesso de candidatos ao local da prova, sendo imprescindível a apresentação de documento oficial de identificação com fotografia para realização da prova prática.</w:t>
      </w:r>
    </w:p>
    <w:p w:rsidR="005C227A" w:rsidRPr="00E22584" w:rsidRDefault="005C227A" w:rsidP="005C227A">
      <w:pPr>
        <w:autoSpaceDE w:val="0"/>
        <w:jc w:val="both"/>
        <w:rPr>
          <w:rFonts w:asciiTheme="minorHAnsi" w:hAnsiTheme="minorHAnsi" w:cstheme="minorHAnsi"/>
        </w:rPr>
      </w:pPr>
    </w:p>
    <w:p w:rsidR="005C227A" w:rsidRDefault="005C227A" w:rsidP="005C227A">
      <w:pPr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  <w:b/>
        </w:rPr>
        <w:t>2.1 -</w:t>
      </w:r>
      <w:r w:rsidRPr="00E22584">
        <w:rPr>
          <w:rFonts w:asciiTheme="minorHAnsi" w:hAnsiTheme="minorHAnsi" w:cstheme="minorHAnsi"/>
        </w:rPr>
        <w:t xml:space="preserve"> Os candidatos ao cargo de  </w:t>
      </w:r>
      <w:r w:rsidRPr="00E22584">
        <w:rPr>
          <w:rFonts w:asciiTheme="minorHAnsi" w:hAnsiTheme="minorHAnsi" w:cstheme="minorHAnsi"/>
          <w:shd w:val="clear" w:color="auto" w:fill="FFFFFF"/>
        </w:rPr>
        <w:t xml:space="preserve">Operador de </w:t>
      </w:r>
      <w:r w:rsidR="00AA0015">
        <w:rPr>
          <w:rFonts w:asciiTheme="minorHAnsi" w:hAnsiTheme="minorHAnsi" w:cstheme="minorHAnsi"/>
        </w:rPr>
        <w:t>Trator Agrícola</w:t>
      </w:r>
      <w:r w:rsidRPr="00E22584">
        <w:rPr>
          <w:rFonts w:asciiTheme="minorHAnsi" w:hAnsiTheme="minorHAnsi" w:cstheme="minorHAnsi"/>
        </w:rPr>
        <w:t>, deverão apresentar, no ato da realização da prova prática, CNH categoria "C”, ou superior, em plena validade. Não serão aceitos protocolos de alteração de categoria.</w:t>
      </w:r>
    </w:p>
    <w:p w:rsidR="008313AF" w:rsidRDefault="008313AF" w:rsidP="005C227A">
      <w:pPr>
        <w:jc w:val="both"/>
        <w:rPr>
          <w:rFonts w:asciiTheme="minorHAnsi" w:hAnsiTheme="minorHAnsi" w:cstheme="minorHAnsi"/>
        </w:rPr>
      </w:pPr>
    </w:p>
    <w:p w:rsidR="008313AF" w:rsidRPr="00E22584" w:rsidRDefault="008313AF" w:rsidP="005C227A">
      <w:pPr>
        <w:jc w:val="both"/>
        <w:rPr>
          <w:rFonts w:asciiTheme="minorHAnsi" w:hAnsiTheme="minorHAnsi" w:cstheme="minorHAnsi"/>
        </w:rPr>
      </w:pPr>
      <w:r w:rsidRPr="008313AF">
        <w:rPr>
          <w:rFonts w:asciiTheme="minorHAnsi" w:hAnsiTheme="minorHAnsi" w:cstheme="minorHAnsi"/>
          <w:b/>
        </w:rPr>
        <w:t>2.2 -</w:t>
      </w:r>
      <w:r>
        <w:rPr>
          <w:rFonts w:asciiTheme="minorHAnsi" w:hAnsiTheme="minorHAnsi" w:cstheme="minorHAnsi"/>
        </w:rPr>
        <w:t xml:space="preserve"> As candidatas ao cargo de Merendeira  deverão</w:t>
      </w:r>
      <w:r w:rsidRPr="008A333E">
        <w:rPr>
          <w:rFonts w:asciiTheme="minorHAnsi" w:hAnsiTheme="minorHAnsi" w:cstheme="minorHAnsi"/>
        </w:rPr>
        <w:t xml:space="preserve"> apresentar-se com vestimentas claras e sapatos fechados. A camiseta deverá ser de manga (curta). Para as mulheres, deverão estar sem adornos (brincos, pulseiras, anéis, aliança, etc.) e com o cabelo preso e as unhas curtas e sem esmalte. </w:t>
      </w:r>
    </w:p>
    <w:p w:rsidR="005C227A" w:rsidRPr="00E22584" w:rsidRDefault="005C227A" w:rsidP="00316449">
      <w:pPr>
        <w:jc w:val="both"/>
        <w:rPr>
          <w:rFonts w:asciiTheme="minorHAnsi" w:hAnsiTheme="minorHAnsi" w:cstheme="minorHAnsi"/>
        </w:rPr>
      </w:pPr>
    </w:p>
    <w:p w:rsidR="005C227A" w:rsidRPr="00E22584" w:rsidRDefault="005C227A" w:rsidP="00421145">
      <w:pPr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  <w:b/>
        </w:rPr>
        <w:t>3º -</w:t>
      </w:r>
      <w:r w:rsidRPr="00E22584">
        <w:rPr>
          <w:rFonts w:asciiTheme="minorHAnsi" w:hAnsiTheme="minorHAnsi" w:cstheme="minorHAnsi"/>
        </w:rPr>
        <w:t xml:space="preserve"> Conforme Item 8.3.1 e 8.3.1.1 do Edital nº 01/2019, somente serão considerados classificados na primeira etapa e convocados para as provas práticas os candidatos que obtiverem na prova escrita nota maior ou igual a 60 (sessenta) pontos</w:t>
      </w:r>
      <w:r w:rsidR="00421145" w:rsidRPr="00E22584">
        <w:rPr>
          <w:rFonts w:asciiTheme="minorHAnsi" w:hAnsiTheme="minorHAnsi" w:cstheme="minorHAnsi"/>
        </w:rPr>
        <w:t>.</w:t>
      </w:r>
    </w:p>
    <w:p w:rsidR="005C227A" w:rsidRPr="00E22584" w:rsidRDefault="005C227A" w:rsidP="005C227A">
      <w:pPr>
        <w:jc w:val="both"/>
        <w:rPr>
          <w:rFonts w:asciiTheme="minorHAnsi" w:hAnsiTheme="minorHAnsi" w:cstheme="minorHAnsi"/>
          <w:shd w:val="clear" w:color="auto" w:fill="FFFF00"/>
        </w:rPr>
      </w:pPr>
    </w:p>
    <w:p w:rsidR="005C227A" w:rsidRPr="00E22584" w:rsidRDefault="005C227A" w:rsidP="005C227A">
      <w:pPr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  <w:b/>
        </w:rPr>
        <w:t>4º -</w:t>
      </w:r>
      <w:r w:rsidRPr="00E22584">
        <w:rPr>
          <w:rFonts w:asciiTheme="minorHAnsi" w:hAnsiTheme="minorHAnsi" w:cstheme="minorHAnsi"/>
        </w:rPr>
        <w:t xml:space="preserve"> Relação nominal dos candidatos com sua respectiva nota na prova escrita, distribuídos por cargo, conforme segue:</w:t>
      </w:r>
    </w:p>
    <w:p w:rsidR="005C227A" w:rsidRPr="00E22584" w:rsidRDefault="005C227A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34"/>
        <w:gridCol w:w="3827"/>
        <w:gridCol w:w="1070"/>
        <w:gridCol w:w="592"/>
        <w:gridCol w:w="592"/>
        <w:gridCol w:w="831"/>
        <w:gridCol w:w="592"/>
        <w:gridCol w:w="592"/>
        <w:gridCol w:w="966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AGENTE DE COMBATE ÀS ENDEMIAS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041618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CARLOS MARCELO BARONI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17/05/2000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038785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MAURICIO BERTHA CASAROTTO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27/04/1989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038854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LEDIMARA DE LIMA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19/07/1992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043415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SUELEM CHAICOSKI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05/06/1996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043040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ANDERSOM ALVES DE LIMA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22/04/1986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036960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SOLANGE APARECIDA ZAGO BURYK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09/09/1963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043225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VANDERLEI PRADO DA SILVA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30/01/1976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037867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EDUARDA PERAZZOLI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29/04/2000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042072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IARA SILVANA GOMES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11/10/1964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043672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THAIS MAURER DE OLIVEIRA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11/06/1990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038794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REGIANE BORDIGNON FOGACA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29/04/1999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043002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JULIO CESAR REISDORFER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19/04/1985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043603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ALANA ZANELLA DE AGUIAR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13/11/2001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045339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LIGIAN CRISTINA BADO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29/08/1991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039337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ANALISA FRIEBEL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12/08/1991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036859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LUCELI APARECIDA PATRICIO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26/02/1981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043497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SILVANA BIDINI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20/07/1991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045340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VANIA DANUBIA EMMEL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19/03/1987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039029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JOSIELI RECALCATTI BOGONI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26/03/1993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043533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ANDRESSA VEDOVATTO RAYZER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16/02/2000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042553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LEIDIANE RECH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28/10/1996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036917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ROBSON MARIO ALVES LICHTENFELZ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08/06/1970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039010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GUSTAVO BERNARDI DO PRADO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12/12/1980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043333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KETLEN MAELI JARDIM FERNANDES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13/12/1994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21,00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036878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GLADIS MAGALI FRANCA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05/10/1974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043600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JOICE DE BARROS COSTA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27/04/1988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036889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VANUZA PERIN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10/04/1996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043319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CRISLAINE TAINARA NARDI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31/07/1998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316449" w:rsidRPr="00E22584" w:rsidRDefault="00316449" w:rsidP="00316449">
      <w:pPr>
        <w:jc w:val="both"/>
        <w:rPr>
          <w:rFonts w:asciiTheme="minorHAnsi" w:hAnsiTheme="minorHAnsi" w:cstheme="minorHAnsi"/>
        </w:rPr>
      </w:pPr>
    </w:p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9"/>
        <w:gridCol w:w="4318"/>
        <w:gridCol w:w="989"/>
        <w:gridCol w:w="547"/>
        <w:gridCol w:w="496"/>
        <w:gridCol w:w="772"/>
        <w:gridCol w:w="547"/>
        <w:gridCol w:w="549"/>
        <w:gridCol w:w="899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AUXILIAR DE COPA E COZINHA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036848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TAYNA GABRIELLI NUNES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17/08/1998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043074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ANDRESSA NEIS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07/11/1995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039127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HELENA ZAGO NEIS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07/11/1969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041627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MARIE ELIZABETE CHISTE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16/12/1999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042825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MARCIA APARECIDA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12/05/1989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043829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MARIANA AVILLA JARDIM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18/09/1993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040588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DORVALINA CLAUDIA DOS SANTOS ORSATTO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20/11/1985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043748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ELIDIANE FATIMA GAIO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03/02/1985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038006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ANA PAULA BERNARDI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21/04/1987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036866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ROSEMERI RIGO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28/01/1992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043173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SALETE APARECIDA ZAGO FERNANDES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01/09/1967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036857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ALINE RISSARDI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24/02/1993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039610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NADIR RIBEIRO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24/02/1983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045343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JOCELIA BARROSO VIEIRA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08/03/1967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4044"/>
        <w:gridCol w:w="1038"/>
        <w:gridCol w:w="574"/>
        <w:gridCol w:w="519"/>
        <w:gridCol w:w="811"/>
        <w:gridCol w:w="574"/>
        <w:gridCol w:w="576"/>
        <w:gridCol w:w="946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AUXILIAR DE ODONTÓLOGO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036841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NATALIA CRISTINA MACIEL DOS SANTOS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27/01/1995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038432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ANNA MARIA MENDES DE OLIVEIRA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20/08/1991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043148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FRANCIELLE ROSA TOMAZ DA SILVA **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23/10/1994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043017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JAQUELINE PIROLA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15/11/1996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043339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LEILA SALETE DA MOTTA TONETTA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09/01/1974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040025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MAITE CHAINE ZUCONELLI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19/07/1997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039132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MARIANA AVILLA JARDIM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18/09/1993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042162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PATRICIA CRIPPA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25/03/1981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037788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PATRICIA DA SILVA CORDEIRO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14/01/1996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71"/>
        <w:gridCol w:w="3505"/>
        <w:gridCol w:w="1125"/>
        <w:gridCol w:w="623"/>
        <w:gridCol w:w="623"/>
        <w:gridCol w:w="880"/>
        <w:gridCol w:w="623"/>
        <w:gridCol w:w="623"/>
        <w:gridCol w:w="1023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CONTROLE INTERNO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036867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DORILDO LOPES DOS SANTOS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17/12/1975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036882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ANA PAULA CARDOSO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18/01/1993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043438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CAMILLA RALDI GATTI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01/03/1985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040888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THIAGO RODRIGUES DA SILVA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09/01/1991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043695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MARIZA GRANEMANN DE MELLO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25/09/1972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043596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RODRIGO ALMEIDA DRESCH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27/05/1997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041817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SABRINA PARISI PELLIN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05/02/1991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041683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JUCILEI VIEIRA COELHO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22/05/1977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043378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LUANA VITALI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01/09/1988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039146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VENICIUS CERON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08/07/1976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040739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JHONATAN RIGO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28/07/1997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043661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FERNANDA TRAGANCIN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05/09/1994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040944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SELVINO FRANZOSI JUNIOR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27/06/1990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043549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LILIANE CRISTINA BARICHELLO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30/01/1992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045337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FERNANDO TIAGO BIRNFELD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20/06/1981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042967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EDER FABIO DALPIAZ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17/12/1984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045338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CRISITINA MULLER BIANCHIN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05/09/1991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043006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EDSON LUIZ CONTE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27/11/1980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043652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GLEDSON CORREA COUTO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21/02/1981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043654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CLENI APARECIDA GAIO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20/10/1989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043758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ANDRESSA RODRIGUES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11/02/1993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039685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LUANA SCHMITT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15/04/1993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036856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YASMIN BOGONI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09/01/1996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045344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NATALIA COPPINI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11/03/1996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40"/>
        <w:gridCol w:w="3774"/>
        <w:gridCol w:w="1077"/>
        <w:gridCol w:w="596"/>
        <w:gridCol w:w="596"/>
        <w:gridCol w:w="839"/>
        <w:gridCol w:w="596"/>
        <w:gridCol w:w="598"/>
        <w:gridCol w:w="980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ENGENHEIRO CIVIL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INSC.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039804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DEBORA GANASINI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08/11/1995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51,00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043367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PAOLA VOLPATO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15/11/1995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043646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ALANA QUAIOTTO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24/02/1995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54,00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043394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GIOVANO MEZAROBA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15/11/1977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041561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TAINA SILVA SA BRITTO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07/10/1996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77,00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038733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PAULA GABRIELA MARTINS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24/09/1985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043689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ELSON WILLIAM DE MATOS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19/05/1993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039808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NATALIA DA ROCHA PINTO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19/01/1996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041698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RICARDO RECH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18/05/1999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042776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GUILHERME PICCOLI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24/03/1994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043186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SILVESTRE JOSE CURUCA VOLPATO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07/06/1996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037924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FELIPE SALVADORI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23/02/1994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042971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ADEMAR ROQUE PASETTI JUNIOR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25/08/1994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039047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JESSICA LILL HUBNER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04/06/1996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042866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RAFAEL SCORTEGAGNA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03/03/1997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043774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WILLIAN GILBERTO SEIDEL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09/11/1993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040810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MAURICIO GONCALVES DIAS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02/01/1993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037345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ALEXANDRE GRATT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05/07/1995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043217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NATALIA KUSMANN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04/02/1997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043827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FILIPE GABRIEL MALDANER RINALDI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11/09/1995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041245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MARCELO PIACENTINI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20/07/1986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042774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ALISON PAULO ZUCCO **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11/06/1985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038529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RAFAEL ROMAN VANZ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12/08/1995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039582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MARINA MUGNOL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09/11/1996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040337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PAMELA JAINE SILVA DA SILVA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25/07/1992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043648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BEATRIZ CAMILA HORN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24/06/1996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043294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TAISA PIACENTINI CAGNIN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17/11/1994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042514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RODRIGO ZANELLA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16/06/1977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042422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JOAO VICENTE SCKALEI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01/05/1992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042066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SILIANE APARECIDA DENARDI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14/08/1990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043524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MARCIELI CAMPOLIM DOS SANTOS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18/03/1993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036931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AUDREY ANTONIO BARISAO LEITE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14/07/1992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039282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CLAUDIA BARIVIEIRA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23/11/1994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039356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HIRANN NEON BECKER GHIDINI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14/02/1989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036949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JULIO RODRIGUES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23/05/1993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043675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ODIR JOCHEM MORIGUTI MARIN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14/05/1992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036924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RODRIGO DEON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07/06/1990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22"/>
        <w:gridCol w:w="3948"/>
        <w:gridCol w:w="1056"/>
        <w:gridCol w:w="584"/>
        <w:gridCol w:w="527"/>
        <w:gridCol w:w="827"/>
        <w:gridCol w:w="584"/>
        <w:gridCol w:w="584"/>
        <w:gridCol w:w="964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MERENDEIRA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036928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MARIONICE FRITZEN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20/08/1973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040741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ALINE BORDIGNON MARTINS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05/01/1990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037792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JULIA CRISTINE AMAZONAS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18/07/1985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043255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SIRLEI APARECIDA RIBEIRO MUGNOL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10/06/1975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039806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MARIZETE APARECIDA FERREIRA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26/07/1983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036970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PAULA ELIANE VIEIRA DOS SANTOS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10/10/1979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043735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ROSANA APARECIDA CARNIEL GALLAS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30/05/1980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038522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ROSANE RIBEIRO DA LUZ VIECELLI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11/07/1975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9,00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042554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ANA PAULA BOLZAN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25/04/1994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86"/>
        <w:gridCol w:w="3397"/>
        <w:gridCol w:w="1144"/>
        <w:gridCol w:w="633"/>
        <w:gridCol w:w="633"/>
        <w:gridCol w:w="893"/>
        <w:gridCol w:w="633"/>
        <w:gridCol w:w="635"/>
        <w:gridCol w:w="1042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OPERADOR DE ROLO COMPACTADOR</w:t>
            </w:r>
          </w:p>
        </w:tc>
      </w:tr>
      <w:tr w:rsidR="00421145" w:rsidRPr="00421145" w:rsidTr="00E22584">
        <w:trPr>
          <w:trHeight w:val="19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042896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WAGNER LEMOS NOVO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30/03/1984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038276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ALDIR BADO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21/05/1965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040754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WANDERLEY JACIR CORDEIRO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03/05/1981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043172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ALCENI JUNIOR GONCALVES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30/08/1962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3"/>
        <w:gridCol w:w="3295"/>
        <w:gridCol w:w="1177"/>
        <w:gridCol w:w="647"/>
        <w:gridCol w:w="586"/>
        <w:gridCol w:w="921"/>
        <w:gridCol w:w="647"/>
        <w:gridCol w:w="648"/>
        <w:gridCol w:w="1072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OPERADOR DE TRATOR AGRÍCOLA</w:t>
            </w:r>
          </w:p>
        </w:tc>
      </w:tr>
      <w:tr w:rsidR="00421145" w:rsidRPr="00421145" w:rsidTr="00E22584">
        <w:trPr>
          <w:trHeight w:val="19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043834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JHONY DOUGLAS DA SILVA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15/08/1992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042324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ADEMIR VARGAS ZUCONELLI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06/01/1963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041084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PEDRO DO PRADO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29/06/1959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043259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DEJAIR RODRIGUES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06/01/1975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p w:rsidR="00421145" w:rsidRPr="00E22584" w:rsidRDefault="00421145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63"/>
        <w:gridCol w:w="3656"/>
        <w:gridCol w:w="1111"/>
        <w:gridCol w:w="613"/>
        <w:gridCol w:w="556"/>
        <w:gridCol w:w="864"/>
        <w:gridCol w:w="613"/>
        <w:gridCol w:w="615"/>
        <w:gridCol w:w="1005"/>
      </w:tblGrid>
      <w:tr w:rsidR="00421145" w:rsidRPr="00421145" w:rsidTr="00E22584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OPERÁRIO BRAÇAL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039348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IRINEO MERGERT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17/08/1975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043727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JOSE ANTONIO DA CUNHA NETO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04/06/1967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042903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CLAUDECIR JACINTO DE OLIVEIRA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25/09/1978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039117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SILVIA MARIA HOLEK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12/01/1974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043605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ANTONIO FRANCISCO MANFROI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10/10/1967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043126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SUZANA DOS SANTOS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13/08/1979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043517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MOISES PAULO ALVES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02/07/1987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043617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EDSON DE BRITO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07/10/1983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042932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ALCIR JOSE NEIS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14/11/1970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037896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GILIARD CRISTIAN ALVES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27/06/1994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039140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MARCIO RICARDO SANTOS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06/11/1987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042224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MATEUS ANTONIO MARTINS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12/05/1997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421145" w:rsidRPr="00421145" w:rsidTr="00E22584">
        <w:trPr>
          <w:trHeight w:val="198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042719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VALDECIR BACKER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22/01/1966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45" w:rsidRPr="00421145" w:rsidRDefault="00421145" w:rsidP="004211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145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316449" w:rsidRPr="00E22584" w:rsidRDefault="00316449" w:rsidP="00316449">
      <w:pPr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** candidato portador de deficiência.</w:t>
      </w:r>
    </w:p>
    <w:p w:rsidR="00316449" w:rsidRPr="00E22584" w:rsidRDefault="00316449" w:rsidP="00316449">
      <w:pPr>
        <w:jc w:val="both"/>
        <w:rPr>
          <w:rFonts w:asciiTheme="minorHAnsi" w:hAnsiTheme="minorHAnsi" w:cstheme="minorHAnsi"/>
        </w:rPr>
      </w:pP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Legenda: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LP         – Nota obtida em Língua Portuguesa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MAT      – Nota obtida em Matemática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CG-LEG – Nota obtida em Conhecimentos Gerais e Legislação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CE        – Nota obtida em Conhecimentos específicos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PE        – Nota da Prova Escrita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Na hipótese de igualdade da nota final, terá preferência, sucessivamente, o candidato que: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a) tiver maior idade, dentre os candidatos com idade igual ou superior a 60 (sessenta) anos, até a data de publicação do resultado e classificação deste concurso, conforme artigo 27, parágrafo único, do Estatuto do Idoso (Lei n.º 10.741, de 1.º de outubro de 2003).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b) obtiver maior pontuação em conhecimentos específicos;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c) obtiver maior pontuação em língua portuguesa;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d) obtiver maior pontuação em matemática;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e) obtiver maior pontuação em conhecimentos gerais;</w:t>
      </w:r>
    </w:p>
    <w:p w:rsidR="00922F34" w:rsidRPr="00E22584" w:rsidRDefault="00922F34" w:rsidP="00922F34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f) persistindo o empate, terá preferência o candidato com mais idade (exceto os enquadrados na alínea “a” deste subitem).</w:t>
      </w:r>
    </w:p>
    <w:p w:rsidR="00316449" w:rsidRPr="00E22584" w:rsidRDefault="00316449" w:rsidP="00922F34">
      <w:pPr>
        <w:autoSpaceDE w:val="0"/>
        <w:jc w:val="both"/>
        <w:rPr>
          <w:rFonts w:asciiTheme="minorHAnsi" w:hAnsiTheme="minorHAnsi" w:cstheme="minorHAnsi"/>
        </w:rPr>
      </w:pPr>
    </w:p>
    <w:p w:rsidR="00316449" w:rsidRPr="00E22584" w:rsidRDefault="00316449" w:rsidP="00316449">
      <w:pPr>
        <w:autoSpaceDE w:val="0"/>
        <w:jc w:val="both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Este Edital entra em vigor na data de sua publicação.</w:t>
      </w:r>
    </w:p>
    <w:p w:rsidR="00316449" w:rsidRPr="00E22584" w:rsidRDefault="00316449" w:rsidP="00316449">
      <w:pPr>
        <w:autoSpaceDE w:val="0"/>
        <w:jc w:val="both"/>
        <w:rPr>
          <w:rFonts w:asciiTheme="minorHAnsi" w:hAnsiTheme="minorHAnsi" w:cstheme="minorHAnsi"/>
        </w:rPr>
      </w:pPr>
    </w:p>
    <w:p w:rsidR="0015097B" w:rsidRPr="00E22584" w:rsidRDefault="00622D49" w:rsidP="0015097B">
      <w:pPr>
        <w:autoSpaceDE w:val="0"/>
        <w:jc w:val="center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Pinheiro Preto</w:t>
      </w:r>
      <w:r w:rsidR="0015097B" w:rsidRPr="00E22584">
        <w:rPr>
          <w:rFonts w:asciiTheme="minorHAnsi" w:hAnsiTheme="minorHAnsi" w:cstheme="minorHAnsi"/>
        </w:rPr>
        <w:t>/</w:t>
      </w:r>
      <w:r w:rsidR="00AB4CCB" w:rsidRPr="00E22584">
        <w:rPr>
          <w:rFonts w:asciiTheme="minorHAnsi" w:hAnsiTheme="minorHAnsi" w:cstheme="minorHAnsi"/>
        </w:rPr>
        <w:t>SC</w:t>
      </w:r>
      <w:r w:rsidR="0015097B" w:rsidRPr="00E22584">
        <w:rPr>
          <w:rFonts w:asciiTheme="minorHAnsi" w:hAnsiTheme="minorHAnsi" w:cstheme="minorHAnsi"/>
        </w:rPr>
        <w:t xml:space="preserve">, </w:t>
      </w:r>
      <w:r w:rsidR="00421145" w:rsidRPr="00E22584">
        <w:rPr>
          <w:rFonts w:asciiTheme="minorHAnsi" w:hAnsiTheme="minorHAnsi" w:cstheme="minorHAnsi"/>
        </w:rPr>
        <w:t>05</w:t>
      </w:r>
      <w:r w:rsidR="0015097B" w:rsidRPr="00E22584">
        <w:rPr>
          <w:rFonts w:asciiTheme="minorHAnsi" w:hAnsiTheme="minorHAnsi" w:cstheme="minorHAnsi"/>
        </w:rPr>
        <w:t xml:space="preserve"> de </w:t>
      </w:r>
      <w:r w:rsidR="00922F34" w:rsidRPr="00E22584">
        <w:rPr>
          <w:rFonts w:asciiTheme="minorHAnsi" w:hAnsiTheme="minorHAnsi" w:cstheme="minorHAnsi"/>
        </w:rPr>
        <w:t>setembro</w:t>
      </w:r>
      <w:r w:rsidR="0015097B" w:rsidRPr="00E22584">
        <w:rPr>
          <w:rFonts w:asciiTheme="minorHAnsi" w:hAnsiTheme="minorHAnsi" w:cstheme="minorHAnsi"/>
        </w:rPr>
        <w:t xml:space="preserve"> de 2019.</w:t>
      </w:r>
    </w:p>
    <w:p w:rsidR="00234F1E" w:rsidRPr="00E22584" w:rsidRDefault="00234F1E" w:rsidP="0015097B">
      <w:pPr>
        <w:autoSpaceDE w:val="0"/>
        <w:jc w:val="center"/>
        <w:rPr>
          <w:rFonts w:asciiTheme="minorHAnsi" w:hAnsiTheme="minorHAnsi" w:cstheme="minorHAnsi"/>
        </w:rPr>
      </w:pPr>
    </w:p>
    <w:p w:rsidR="009667A2" w:rsidRPr="00E22584" w:rsidRDefault="009667A2" w:rsidP="0015097B">
      <w:pPr>
        <w:autoSpaceDE w:val="0"/>
        <w:jc w:val="center"/>
        <w:rPr>
          <w:rFonts w:asciiTheme="minorHAnsi" w:hAnsiTheme="minorHAnsi" w:cstheme="minorHAnsi"/>
        </w:rPr>
      </w:pPr>
    </w:p>
    <w:p w:rsidR="007B1224" w:rsidRPr="00E22584" w:rsidRDefault="007B1224" w:rsidP="0015097B">
      <w:pPr>
        <w:autoSpaceDE w:val="0"/>
        <w:jc w:val="center"/>
        <w:rPr>
          <w:rFonts w:asciiTheme="minorHAnsi" w:hAnsiTheme="minorHAnsi" w:cstheme="minorHAnsi"/>
        </w:rPr>
      </w:pPr>
    </w:p>
    <w:p w:rsidR="00622D49" w:rsidRPr="00E22584" w:rsidRDefault="00622D49" w:rsidP="0015097B">
      <w:pPr>
        <w:autoSpaceDE w:val="0"/>
        <w:jc w:val="center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PEDRO RABUSKE</w:t>
      </w:r>
    </w:p>
    <w:p w:rsidR="0015097B" w:rsidRPr="00E22584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 xml:space="preserve">Prefeito de </w:t>
      </w:r>
      <w:r w:rsidR="00AA7126" w:rsidRPr="00E22584">
        <w:rPr>
          <w:rFonts w:asciiTheme="minorHAnsi" w:hAnsiTheme="minorHAnsi" w:cstheme="minorHAnsi"/>
        </w:rPr>
        <w:t>Pinheiro Preto - SC</w:t>
      </w:r>
    </w:p>
    <w:p w:rsidR="0015097B" w:rsidRPr="00E22584" w:rsidRDefault="0015097B" w:rsidP="0015097B">
      <w:pPr>
        <w:autoSpaceDE w:val="0"/>
        <w:jc w:val="center"/>
        <w:rPr>
          <w:rFonts w:asciiTheme="minorHAnsi" w:hAnsiTheme="minorHAnsi" w:cstheme="minorHAnsi"/>
        </w:rPr>
      </w:pPr>
    </w:p>
    <w:p w:rsidR="009667A2" w:rsidRPr="00E22584" w:rsidRDefault="009667A2" w:rsidP="0015097B">
      <w:pPr>
        <w:autoSpaceDE w:val="0"/>
        <w:jc w:val="center"/>
        <w:rPr>
          <w:rFonts w:asciiTheme="minorHAnsi" w:hAnsiTheme="minorHAnsi" w:cstheme="minorHAnsi"/>
        </w:rPr>
      </w:pPr>
    </w:p>
    <w:p w:rsidR="007B1224" w:rsidRPr="00E22584" w:rsidRDefault="007B1224" w:rsidP="0015097B">
      <w:pPr>
        <w:autoSpaceDE w:val="0"/>
        <w:jc w:val="center"/>
        <w:rPr>
          <w:rFonts w:asciiTheme="minorHAnsi" w:hAnsiTheme="minorHAnsi" w:cstheme="minorHAnsi"/>
        </w:rPr>
      </w:pPr>
    </w:p>
    <w:p w:rsidR="009667A2" w:rsidRPr="00E22584" w:rsidRDefault="00381E44" w:rsidP="0015097B">
      <w:pPr>
        <w:autoSpaceDE w:val="0"/>
        <w:jc w:val="center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ANA  LAINE GRAHL</w:t>
      </w:r>
    </w:p>
    <w:p w:rsidR="0015097B" w:rsidRPr="00E22584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>Presidente da Comissão Organizadora de Concursos</w:t>
      </w:r>
    </w:p>
    <w:p w:rsidR="0015097B" w:rsidRPr="00E22584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E22584">
        <w:rPr>
          <w:rFonts w:asciiTheme="minorHAnsi" w:hAnsiTheme="minorHAnsi" w:cstheme="minorHAnsi"/>
        </w:rPr>
        <w:t xml:space="preserve">Município de </w:t>
      </w:r>
      <w:r w:rsidR="00AA7126" w:rsidRPr="00E22584">
        <w:rPr>
          <w:rFonts w:asciiTheme="minorHAnsi" w:hAnsiTheme="minorHAnsi" w:cstheme="minorHAnsi"/>
        </w:rPr>
        <w:t>Pinheiro Preto - SC</w:t>
      </w:r>
    </w:p>
    <w:p w:rsidR="0015097B" w:rsidRPr="00E22584" w:rsidRDefault="0015097B" w:rsidP="0015097B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15097B" w:rsidRPr="00E22584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5097B" w:rsidRPr="00E22584" w:rsidSect="00622D49">
      <w:headerReference w:type="even" r:id="rId7"/>
      <w:headerReference w:type="default" r:id="rId8"/>
      <w:footerReference w:type="default" r:id="rId9"/>
      <w:pgSz w:w="11907" w:h="16840" w:code="9"/>
      <w:pgMar w:top="1985" w:right="720" w:bottom="993" w:left="1531" w:header="426" w:footer="4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68" w:rsidRDefault="00871C68">
      <w:r>
        <w:separator/>
      </w:r>
    </w:p>
  </w:endnote>
  <w:endnote w:type="continuationSeparator" w:id="1">
    <w:p w:rsidR="00871C68" w:rsidRDefault="0087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952"/>
      <w:docPartObj>
        <w:docPartGallery w:val="Page Numbers (Bottom of Page)"/>
        <w:docPartUnique/>
      </w:docPartObj>
    </w:sdtPr>
    <w:sdtContent>
      <w:p w:rsidR="00871C68" w:rsidRDefault="0056791A">
        <w:pPr>
          <w:pStyle w:val="Rodap"/>
          <w:jc w:val="right"/>
        </w:pPr>
        <w:fldSimple w:instr=" PAGE   \* MERGEFORMAT ">
          <w:r w:rsidR="008313AF">
            <w:rPr>
              <w:noProof/>
            </w:rPr>
            <w:t>3</w:t>
          </w:r>
        </w:fldSimple>
      </w:p>
    </w:sdtContent>
  </w:sdt>
  <w:p w:rsidR="00871C68" w:rsidRPr="009E1E0B" w:rsidRDefault="00871C68" w:rsidP="00622D49">
    <w:pPr>
      <w:pStyle w:val="Rodap"/>
      <w:jc w:val="center"/>
    </w:pPr>
    <w:r>
      <w:t>Av. Marechal Costa e Silva, 111. Fone: (49) 35622000 89570-000 – Pinheiro Preto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68" w:rsidRDefault="00871C68">
      <w:r>
        <w:separator/>
      </w:r>
    </w:p>
  </w:footnote>
  <w:footnote w:type="continuationSeparator" w:id="1">
    <w:p w:rsidR="00871C68" w:rsidRDefault="0087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68" w:rsidRDefault="005679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1C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1C68" w:rsidRDefault="00871C6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68" w:rsidRPr="00622D49" w:rsidRDefault="00871C68" w:rsidP="00622D49">
    <w:pPr>
      <w:pStyle w:val="Cabealho"/>
    </w:pPr>
    <w:r>
      <w:rPr>
        <w:rFonts w:ascii="Arial" w:hAnsi="Arial"/>
        <w:b/>
        <w:i/>
        <w:noProof/>
        <w:sz w:val="22"/>
      </w:rPr>
      <w:drawing>
        <wp:inline distT="0" distB="0" distL="0" distR="0">
          <wp:extent cx="3435350" cy="8318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E51BF"/>
    <w:rsid w:val="0001562C"/>
    <w:rsid w:val="00034BC8"/>
    <w:rsid w:val="0006059E"/>
    <w:rsid w:val="00066E1F"/>
    <w:rsid w:val="00077716"/>
    <w:rsid w:val="000865A3"/>
    <w:rsid w:val="000A50B0"/>
    <w:rsid w:val="000A65DB"/>
    <w:rsid w:val="000B7C4D"/>
    <w:rsid w:val="000C19AC"/>
    <w:rsid w:val="000C3286"/>
    <w:rsid w:val="000E0E4A"/>
    <w:rsid w:val="000E4861"/>
    <w:rsid w:val="001122E6"/>
    <w:rsid w:val="0011374E"/>
    <w:rsid w:val="00125300"/>
    <w:rsid w:val="00127A6F"/>
    <w:rsid w:val="00133C60"/>
    <w:rsid w:val="00146BF7"/>
    <w:rsid w:val="00147EF0"/>
    <w:rsid w:val="0015097B"/>
    <w:rsid w:val="00156A93"/>
    <w:rsid w:val="001676F0"/>
    <w:rsid w:val="00170566"/>
    <w:rsid w:val="00171FF5"/>
    <w:rsid w:val="00174071"/>
    <w:rsid w:val="0017457A"/>
    <w:rsid w:val="0017639A"/>
    <w:rsid w:val="001A42C0"/>
    <w:rsid w:val="001D57C9"/>
    <w:rsid w:val="001E72C2"/>
    <w:rsid w:val="001E7FEE"/>
    <w:rsid w:val="001F546A"/>
    <w:rsid w:val="0020309D"/>
    <w:rsid w:val="00210AC4"/>
    <w:rsid w:val="00217D80"/>
    <w:rsid w:val="00220902"/>
    <w:rsid w:val="0022662F"/>
    <w:rsid w:val="0022752A"/>
    <w:rsid w:val="00234F1E"/>
    <w:rsid w:val="0027448F"/>
    <w:rsid w:val="002A1093"/>
    <w:rsid w:val="002A710C"/>
    <w:rsid w:val="002A711E"/>
    <w:rsid w:val="002B223E"/>
    <w:rsid w:val="002C01FB"/>
    <w:rsid w:val="002C5E75"/>
    <w:rsid w:val="002E4FCF"/>
    <w:rsid w:val="002F04AF"/>
    <w:rsid w:val="002F6E77"/>
    <w:rsid w:val="00316449"/>
    <w:rsid w:val="003226E5"/>
    <w:rsid w:val="00334833"/>
    <w:rsid w:val="003449D7"/>
    <w:rsid w:val="00360804"/>
    <w:rsid w:val="0036317D"/>
    <w:rsid w:val="00381E44"/>
    <w:rsid w:val="003828F3"/>
    <w:rsid w:val="00386E2B"/>
    <w:rsid w:val="00387390"/>
    <w:rsid w:val="003929D5"/>
    <w:rsid w:val="0039722D"/>
    <w:rsid w:val="003A3BC2"/>
    <w:rsid w:val="003B4B4C"/>
    <w:rsid w:val="003B5AB2"/>
    <w:rsid w:val="003C73F6"/>
    <w:rsid w:val="003C7601"/>
    <w:rsid w:val="003D5D8E"/>
    <w:rsid w:val="003E22C3"/>
    <w:rsid w:val="003F0164"/>
    <w:rsid w:val="003F745B"/>
    <w:rsid w:val="00407AD1"/>
    <w:rsid w:val="00413CF9"/>
    <w:rsid w:val="00421145"/>
    <w:rsid w:val="004254E4"/>
    <w:rsid w:val="0046012D"/>
    <w:rsid w:val="00477B8C"/>
    <w:rsid w:val="00480B4F"/>
    <w:rsid w:val="0049243C"/>
    <w:rsid w:val="004A1231"/>
    <w:rsid w:val="004A4D0B"/>
    <w:rsid w:val="004B7E02"/>
    <w:rsid w:val="004C1D45"/>
    <w:rsid w:val="004F4D04"/>
    <w:rsid w:val="005172A1"/>
    <w:rsid w:val="00521601"/>
    <w:rsid w:val="005274E9"/>
    <w:rsid w:val="00534D6A"/>
    <w:rsid w:val="0053562C"/>
    <w:rsid w:val="00544A0A"/>
    <w:rsid w:val="00547B0F"/>
    <w:rsid w:val="00553A7D"/>
    <w:rsid w:val="0056791A"/>
    <w:rsid w:val="005976AB"/>
    <w:rsid w:val="005A2BF3"/>
    <w:rsid w:val="005A77CA"/>
    <w:rsid w:val="005B46F5"/>
    <w:rsid w:val="005C0A3B"/>
    <w:rsid w:val="005C227A"/>
    <w:rsid w:val="005D243A"/>
    <w:rsid w:val="005E4A36"/>
    <w:rsid w:val="005E51B8"/>
    <w:rsid w:val="005E7EE3"/>
    <w:rsid w:val="00616D04"/>
    <w:rsid w:val="00622D49"/>
    <w:rsid w:val="00623A83"/>
    <w:rsid w:val="00632D0D"/>
    <w:rsid w:val="006722B9"/>
    <w:rsid w:val="00674A67"/>
    <w:rsid w:val="00674B7C"/>
    <w:rsid w:val="00674EFB"/>
    <w:rsid w:val="006A1AE4"/>
    <w:rsid w:val="006A3C6C"/>
    <w:rsid w:val="006A5440"/>
    <w:rsid w:val="006C5FB9"/>
    <w:rsid w:val="006D395F"/>
    <w:rsid w:val="006E4712"/>
    <w:rsid w:val="006F05D9"/>
    <w:rsid w:val="007006AD"/>
    <w:rsid w:val="0070552C"/>
    <w:rsid w:val="00706446"/>
    <w:rsid w:val="007156BE"/>
    <w:rsid w:val="00730FF7"/>
    <w:rsid w:val="00731D6E"/>
    <w:rsid w:val="00733756"/>
    <w:rsid w:val="0073477F"/>
    <w:rsid w:val="00754310"/>
    <w:rsid w:val="00761FBD"/>
    <w:rsid w:val="0076494A"/>
    <w:rsid w:val="007701E7"/>
    <w:rsid w:val="007A2A38"/>
    <w:rsid w:val="007B1224"/>
    <w:rsid w:val="007B4CF4"/>
    <w:rsid w:val="007D7D03"/>
    <w:rsid w:val="007E4E76"/>
    <w:rsid w:val="007E588F"/>
    <w:rsid w:val="0080399C"/>
    <w:rsid w:val="008216A9"/>
    <w:rsid w:val="008313AF"/>
    <w:rsid w:val="00833799"/>
    <w:rsid w:val="00837A4B"/>
    <w:rsid w:val="00840EAD"/>
    <w:rsid w:val="00871C68"/>
    <w:rsid w:val="008834B8"/>
    <w:rsid w:val="008878DE"/>
    <w:rsid w:val="008967F7"/>
    <w:rsid w:val="008A0FEB"/>
    <w:rsid w:val="008A333E"/>
    <w:rsid w:val="008A36B1"/>
    <w:rsid w:val="008A70F8"/>
    <w:rsid w:val="008B594D"/>
    <w:rsid w:val="00907C11"/>
    <w:rsid w:val="00911C7F"/>
    <w:rsid w:val="00921129"/>
    <w:rsid w:val="00922F34"/>
    <w:rsid w:val="00930E95"/>
    <w:rsid w:val="00941562"/>
    <w:rsid w:val="00955858"/>
    <w:rsid w:val="0095659D"/>
    <w:rsid w:val="009658AE"/>
    <w:rsid w:val="009667A2"/>
    <w:rsid w:val="00972BB1"/>
    <w:rsid w:val="00973868"/>
    <w:rsid w:val="009809E0"/>
    <w:rsid w:val="009D356E"/>
    <w:rsid w:val="009E1E0B"/>
    <w:rsid w:val="009E4B39"/>
    <w:rsid w:val="009F1BFF"/>
    <w:rsid w:val="009F29D6"/>
    <w:rsid w:val="009F467D"/>
    <w:rsid w:val="009F62ED"/>
    <w:rsid w:val="00A02D97"/>
    <w:rsid w:val="00A267E7"/>
    <w:rsid w:val="00A34894"/>
    <w:rsid w:val="00A60A8A"/>
    <w:rsid w:val="00A632B2"/>
    <w:rsid w:val="00A847A8"/>
    <w:rsid w:val="00A92D41"/>
    <w:rsid w:val="00A960D7"/>
    <w:rsid w:val="00AA0015"/>
    <w:rsid w:val="00AA491C"/>
    <w:rsid w:val="00AA4AB9"/>
    <w:rsid w:val="00AA7126"/>
    <w:rsid w:val="00AB242A"/>
    <w:rsid w:val="00AB3DFD"/>
    <w:rsid w:val="00AB4CCB"/>
    <w:rsid w:val="00AE0E8D"/>
    <w:rsid w:val="00B123D2"/>
    <w:rsid w:val="00B35214"/>
    <w:rsid w:val="00B42A11"/>
    <w:rsid w:val="00B612B5"/>
    <w:rsid w:val="00B930FC"/>
    <w:rsid w:val="00B97D8B"/>
    <w:rsid w:val="00BB1BF0"/>
    <w:rsid w:val="00BB54F5"/>
    <w:rsid w:val="00BB6DFB"/>
    <w:rsid w:val="00BE172C"/>
    <w:rsid w:val="00BF21A6"/>
    <w:rsid w:val="00C540BE"/>
    <w:rsid w:val="00C54C52"/>
    <w:rsid w:val="00C5774C"/>
    <w:rsid w:val="00C724AC"/>
    <w:rsid w:val="00C961B4"/>
    <w:rsid w:val="00CA31C1"/>
    <w:rsid w:val="00CA525C"/>
    <w:rsid w:val="00CA5AB1"/>
    <w:rsid w:val="00CB1F97"/>
    <w:rsid w:val="00CB3DB7"/>
    <w:rsid w:val="00CB5977"/>
    <w:rsid w:val="00CB7D98"/>
    <w:rsid w:val="00CC7F5E"/>
    <w:rsid w:val="00D03377"/>
    <w:rsid w:val="00D075CF"/>
    <w:rsid w:val="00D12C86"/>
    <w:rsid w:val="00D21814"/>
    <w:rsid w:val="00D36484"/>
    <w:rsid w:val="00D36DC0"/>
    <w:rsid w:val="00D46556"/>
    <w:rsid w:val="00D60F56"/>
    <w:rsid w:val="00D637CF"/>
    <w:rsid w:val="00D87419"/>
    <w:rsid w:val="00DB7222"/>
    <w:rsid w:val="00DC1076"/>
    <w:rsid w:val="00DC4760"/>
    <w:rsid w:val="00DD6F99"/>
    <w:rsid w:val="00DF16B4"/>
    <w:rsid w:val="00DF642F"/>
    <w:rsid w:val="00E22584"/>
    <w:rsid w:val="00E227B9"/>
    <w:rsid w:val="00E325CB"/>
    <w:rsid w:val="00E425A5"/>
    <w:rsid w:val="00E55392"/>
    <w:rsid w:val="00E65B12"/>
    <w:rsid w:val="00E7690D"/>
    <w:rsid w:val="00E8136C"/>
    <w:rsid w:val="00E85678"/>
    <w:rsid w:val="00EA6673"/>
    <w:rsid w:val="00EB358B"/>
    <w:rsid w:val="00EC2285"/>
    <w:rsid w:val="00EE51BF"/>
    <w:rsid w:val="00EE7E63"/>
    <w:rsid w:val="00EF7AB9"/>
    <w:rsid w:val="00F001C2"/>
    <w:rsid w:val="00F05C76"/>
    <w:rsid w:val="00F12CC6"/>
    <w:rsid w:val="00F161CD"/>
    <w:rsid w:val="00F241DE"/>
    <w:rsid w:val="00F36D88"/>
    <w:rsid w:val="00F44AC8"/>
    <w:rsid w:val="00F477CF"/>
    <w:rsid w:val="00F636AB"/>
    <w:rsid w:val="00FA0EF5"/>
    <w:rsid w:val="00FB12DB"/>
    <w:rsid w:val="00FB31D0"/>
    <w:rsid w:val="00FB6E60"/>
    <w:rsid w:val="00FC24D9"/>
    <w:rsid w:val="00FC511C"/>
    <w:rsid w:val="00FD01DF"/>
    <w:rsid w:val="00FD1E6F"/>
    <w:rsid w:val="00FE73B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uiPriority w:val="99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uiPriority w:val="99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2236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Win</cp:lastModifiedBy>
  <cp:revision>36</cp:revision>
  <cp:lastPrinted>2019-07-23T15:55:00Z</cp:lastPrinted>
  <dcterms:created xsi:type="dcterms:W3CDTF">2019-07-20T11:08:00Z</dcterms:created>
  <dcterms:modified xsi:type="dcterms:W3CDTF">2019-09-04T17:41:00Z</dcterms:modified>
</cp:coreProperties>
</file>