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2377" w14:textId="77777777" w:rsid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</w:p>
    <w:p w14:paraId="42AE8B5C" w14:textId="77777777" w:rsidR="00425336" w:rsidRDefault="00052B83" w:rsidP="00052B8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52B83">
        <w:rPr>
          <w:rFonts w:ascii="Arial" w:hAnsi="Arial" w:cs="Arial"/>
          <w:b/>
          <w:bCs/>
          <w:sz w:val="24"/>
          <w:szCs w:val="24"/>
        </w:rPr>
        <w:t>EDITAL Nº 01/2026</w:t>
      </w:r>
      <w:r w:rsidR="0042533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7EF19C8" w14:textId="4EC3A570" w:rsidR="00052B83" w:rsidRPr="00052B83" w:rsidRDefault="00425336" w:rsidP="00052B83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BOLSA DE ESTUDOS</w:t>
      </w:r>
    </w:p>
    <w:p w14:paraId="717D9177" w14:textId="77777777" w:rsid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</w:p>
    <w:p w14:paraId="58E20926" w14:textId="5EB6256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A Secretaria Municipal de Educação, Cultura e Esportes, comunica que se encontram abertas as inscrições referentes ao primeiro semestre de 2026 para o Programa de Concessão de Bolsas de Estudos aos estudantes residentes no Município de Pinheiro Preto/SC, na forma que dispõe a Lei Municipal Nº 1.200, de 22 de março de 2006</w:t>
      </w:r>
      <w:r>
        <w:rPr>
          <w:rFonts w:ascii="Arial" w:hAnsi="Arial" w:cs="Arial"/>
          <w:sz w:val="24"/>
          <w:szCs w:val="24"/>
        </w:rPr>
        <w:t>,</w:t>
      </w:r>
      <w:r w:rsidRPr="00052B83">
        <w:rPr>
          <w:rFonts w:ascii="Arial" w:hAnsi="Arial" w:cs="Arial"/>
          <w:sz w:val="24"/>
          <w:szCs w:val="24"/>
        </w:rPr>
        <w:t xml:space="preserve"> Decreto N° 6.543 de 04 de julho de 2025</w:t>
      </w:r>
      <w:r>
        <w:rPr>
          <w:rFonts w:ascii="Arial" w:hAnsi="Arial" w:cs="Arial"/>
          <w:sz w:val="24"/>
          <w:szCs w:val="24"/>
        </w:rPr>
        <w:t xml:space="preserve"> e Decreto N°6.548, de 11 julho de 2025.</w:t>
      </w:r>
    </w:p>
    <w:p w14:paraId="18F1A2DE" w14:textId="77777777" w:rsidR="00052B83" w:rsidRDefault="00052B83" w:rsidP="00052B83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3A1F01B" w14:textId="0CC5BD08" w:rsidR="00052B83" w:rsidRPr="00052B83" w:rsidRDefault="00052B83" w:rsidP="00052B8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52B83">
        <w:rPr>
          <w:rFonts w:ascii="Arial" w:hAnsi="Arial" w:cs="Arial"/>
          <w:b/>
          <w:bCs/>
          <w:sz w:val="24"/>
          <w:szCs w:val="24"/>
        </w:rPr>
        <w:t>1 DAS INSCRIÇÕES E DOS CANDIDATOS</w:t>
      </w:r>
    </w:p>
    <w:p w14:paraId="7754F8BD" w14:textId="632785A0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1.1. As inscrições referentes ao primeiro semestre de 202</w:t>
      </w:r>
      <w:r>
        <w:rPr>
          <w:rFonts w:ascii="Arial" w:hAnsi="Arial" w:cs="Arial"/>
          <w:sz w:val="24"/>
          <w:szCs w:val="24"/>
        </w:rPr>
        <w:t>6</w:t>
      </w:r>
      <w:r w:rsidRPr="00052B83">
        <w:rPr>
          <w:rFonts w:ascii="Arial" w:hAnsi="Arial" w:cs="Arial"/>
          <w:sz w:val="24"/>
          <w:szCs w:val="24"/>
        </w:rPr>
        <w:t xml:space="preserve"> serão realizadas exclusivamente de forma online, no período de </w:t>
      </w:r>
      <w:r>
        <w:rPr>
          <w:rFonts w:ascii="Arial" w:hAnsi="Arial" w:cs="Arial"/>
          <w:sz w:val="24"/>
          <w:szCs w:val="24"/>
        </w:rPr>
        <w:t>22</w:t>
      </w:r>
      <w:r w:rsidRPr="00052B83">
        <w:rPr>
          <w:rFonts w:ascii="Arial" w:hAnsi="Arial" w:cs="Arial"/>
          <w:sz w:val="24"/>
          <w:szCs w:val="24"/>
        </w:rPr>
        <w:t xml:space="preserve"> de janeiro a 2</w:t>
      </w:r>
      <w:r>
        <w:rPr>
          <w:rFonts w:ascii="Arial" w:hAnsi="Arial" w:cs="Arial"/>
          <w:sz w:val="24"/>
          <w:szCs w:val="24"/>
        </w:rPr>
        <w:t>8</w:t>
      </w:r>
      <w:r w:rsidRPr="00052B83">
        <w:rPr>
          <w:rFonts w:ascii="Arial" w:hAnsi="Arial" w:cs="Arial"/>
          <w:sz w:val="24"/>
          <w:szCs w:val="24"/>
        </w:rPr>
        <w:t xml:space="preserve"> de janeiro de 2026, através do portal Municipal </w:t>
      </w:r>
      <w:hyperlink r:id="rId8" w:history="1">
        <w:r w:rsidRPr="00052B83">
          <w:rPr>
            <w:rStyle w:val="Hyperlink"/>
            <w:rFonts w:ascii="Arial" w:hAnsi="Arial" w:cs="Arial"/>
            <w:sz w:val="24"/>
            <w:szCs w:val="24"/>
          </w:rPr>
          <w:t>https://www.pinheiropreto.sc.gov.br/</w:t>
        </w:r>
      </w:hyperlink>
      <w:r w:rsidRPr="00052B83">
        <w:rPr>
          <w:rFonts w:ascii="Arial" w:hAnsi="Arial" w:cs="Arial"/>
          <w:sz w:val="24"/>
          <w:szCs w:val="24"/>
        </w:rPr>
        <w:t>, na aba “Bolsa de Estudos 1º Semestre 2026”.</w:t>
      </w:r>
    </w:p>
    <w:p w14:paraId="11D75224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1.2 Os estudantes que foram beneficiados com a bolsa de estudo municipal em outros editais deverão proceder com uma nova inscrição, conforme o Item 1.1.</w:t>
      </w:r>
    </w:p>
    <w:p w14:paraId="0C76DCB7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 xml:space="preserve">1.3 O Programa Municipal de Concessão de Bolsas de Estudo é destinado apenas para estudantes que </w:t>
      </w:r>
      <w:r w:rsidRPr="00052B83">
        <w:rPr>
          <w:rFonts w:ascii="Arial" w:hAnsi="Arial" w:cs="Arial"/>
          <w:sz w:val="24"/>
          <w:szCs w:val="24"/>
          <w:u w:val="single"/>
        </w:rPr>
        <w:t>residem no Município de Pinheiro Preto/SC</w:t>
      </w:r>
      <w:r w:rsidRPr="00052B83">
        <w:rPr>
          <w:rFonts w:ascii="Arial" w:hAnsi="Arial" w:cs="Arial"/>
          <w:sz w:val="24"/>
          <w:szCs w:val="24"/>
        </w:rPr>
        <w:t>, pertencentes à rede particular de Ensino Médio Profissionalizante ou Superior mesmo que seja a distância (EAD).</w:t>
      </w:r>
    </w:p>
    <w:p w14:paraId="46FDFD58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Parágrafo único. O valor mensal fixado para bolsa de estudos é de R$ 300,00 (trezentos reais), conforme define o Decreto N° 6.543 de 04 de julho de 2025.</w:t>
      </w:r>
    </w:p>
    <w:p w14:paraId="18ED00E6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 xml:space="preserve">1.4 Poderão beneficiar-se com a Bolsa de Estudos de que trata este edital </w:t>
      </w:r>
      <w:r w:rsidRPr="00052B83">
        <w:rPr>
          <w:rFonts w:ascii="Arial" w:hAnsi="Arial" w:cs="Arial"/>
          <w:sz w:val="24"/>
          <w:szCs w:val="24"/>
          <w:u w:val="single"/>
        </w:rPr>
        <w:t xml:space="preserve">apenas os estudantes que não recebam benefícios similares de outras fontes, </w:t>
      </w:r>
      <w:r w:rsidRPr="00052B83">
        <w:rPr>
          <w:rFonts w:ascii="Arial" w:hAnsi="Arial" w:cs="Arial"/>
          <w:sz w:val="24"/>
          <w:szCs w:val="24"/>
        </w:rPr>
        <w:t>sejam elas de âmbito municipal, estadual ou federal.</w:t>
      </w:r>
    </w:p>
    <w:p w14:paraId="073C9FD6" w14:textId="77777777" w:rsid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1.5 Somente serão avaliadas as inscrições submetidas via preenchimento do formulário disponibilizado no portal Municipal e armazenados no banco de dados da Secretaria de Educação. Para serem consideradas válidas, as inscrições devem conter todos os campos do formulário devidamente preenchidos e os documentos obrigatórios anexados. Todas as informações, formulários e orientações estarão disponíveis no portal municipal.</w:t>
      </w:r>
    </w:p>
    <w:p w14:paraId="56F5FC10" w14:textId="5C834085" w:rsidR="00052B83" w:rsidRPr="00052B83" w:rsidRDefault="00052B83" w:rsidP="00052B8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52B83">
        <w:rPr>
          <w:rFonts w:ascii="Arial" w:hAnsi="Arial" w:cs="Arial"/>
          <w:b/>
          <w:bCs/>
          <w:sz w:val="24"/>
          <w:szCs w:val="24"/>
        </w:rPr>
        <w:t>2. DOS DOCUMENTOS</w:t>
      </w:r>
    </w:p>
    <w:p w14:paraId="35D3E50E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 xml:space="preserve">2.1 O candidato deverá preencher o Formulário de Inscrição para Bolsas de Estudo do 1º Semestre de 2026, disponível no portal municipal </w:t>
      </w:r>
      <w:hyperlink r:id="rId9" w:history="1">
        <w:r w:rsidRPr="00052B83">
          <w:rPr>
            <w:rStyle w:val="Hyperlink"/>
            <w:rFonts w:ascii="Arial" w:hAnsi="Arial" w:cs="Arial"/>
            <w:sz w:val="24"/>
            <w:szCs w:val="24"/>
          </w:rPr>
          <w:t>www.pinheiropreto.sc.gov.br</w:t>
        </w:r>
      </w:hyperlink>
      <w:r w:rsidRPr="00052B83">
        <w:rPr>
          <w:rFonts w:ascii="Arial" w:hAnsi="Arial" w:cs="Arial"/>
          <w:sz w:val="24"/>
          <w:szCs w:val="24"/>
        </w:rPr>
        <w:t>,  na aba Bolsa de Estudos, sendo indispensável anexar a seguinte documentação:</w:t>
      </w:r>
    </w:p>
    <w:p w14:paraId="1D070B80" w14:textId="77777777" w:rsidR="00052B83" w:rsidRPr="00052B83" w:rsidRDefault="00052B83" w:rsidP="00052B83">
      <w:pPr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Cópia da Carteira de Identidade e CPF do solicitante;</w:t>
      </w:r>
    </w:p>
    <w:p w14:paraId="3250F6EE" w14:textId="77777777" w:rsidR="00052B83" w:rsidRPr="00052B83" w:rsidRDefault="00052B83" w:rsidP="00052B83">
      <w:pPr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lastRenderedPageBreak/>
        <w:t>Comprovante de matrícula;</w:t>
      </w:r>
    </w:p>
    <w:p w14:paraId="671DE299" w14:textId="77777777" w:rsidR="00052B83" w:rsidRPr="00052B83" w:rsidRDefault="00052B83" w:rsidP="00052B83">
      <w:pPr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Cópia do documento de cobrança (boleto) emitido pela instituição de ensino a cada mês;</w:t>
      </w:r>
    </w:p>
    <w:p w14:paraId="008AF522" w14:textId="77777777" w:rsidR="00052B83" w:rsidRPr="00052B83" w:rsidRDefault="00052B83" w:rsidP="00052B83">
      <w:pPr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Comprovante de residência atualizado (conta de luz/água, menos de 90 dias);</w:t>
      </w:r>
    </w:p>
    <w:p w14:paraId="6DEABBE4" w14:textId="77777777" w:rsidR="00052B83" w:rsidRPr="00052B83" w:rsidRDefault="00052B83" w:rsidP="00052B83">
      <w:pPr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Declaração fornecida pela instituição que não recebe auxílios financeiros na forma de Bolsa de Estudos.</w:t>
      </w:r>
    </w:p>
    <w:p w14:paraId="61370FEA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 xml:space="preserve">2.2 Os estudantes que forem selecionados após análise da Comissão de Seleção, deverão encaminhar à Secretaria de Educação, Cultura e Esportes mensalmente até o dia 25 de cada mês, uma </w:t>
      </w:r>
      <w:r w:rsidRPr="00052B83">
        <w:rPr>
          <w:rFonts w:ascii="Arial" w:hAnsi="Arial" w:cs="Arial"/>
          <w:sz w:val="24"/>
          <w:szCs w:val="24"/>
          <w:u w:val="single"/>
        </w:rPr>
        <w:t>cópia do documento de cobrança (boleto) emitido pela instituição de ensino,</w:t>
      </w:r>
      <w:r w:rsidRPr="00052B83">
        <w:rPr>
          <w:rFonts w:ascii="Arial" w:hAnsi="Arial" w:cs="Arial"/>
          <w:sz w:val="24"/>
          <w:szCs w:val="24"/>
        </w:rPr>
        <w:t xml:space="preserve"> ficando o pagamento mensal da Bolsa de Estudos condicionado a apresentação destes documentos.</w:t>
      </w:r>
    </w:p>
    <w:p w14:paraId="186A7394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2.3 O pagamento da bolsa será realizado EXCLUSIVAMENTE através de transferência bancária, na conta do titular solicitante, sendo permitido apenas Conta Corrente ou Poupança (não será aceito conta salário).</w:t>
      </w:r>
    </w:p>
    <w:p w14:paraId="46E0BA00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2.4 Ficam excluídos do processo seletivo os alunos que:</w:t>
      </w:r>
    </w:p>
    <w:p w14:paraId="364C658C" w14:textId="77777777" w:rsidR="00052B83" w:rsidRPr="00052B83" w:rsidRDefault="00052B83" w:rsidP="00052B83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Não preencherem o formulário de inscrição.</w:t>
      </w:r>
    </w:p>
    <w:p w14:paraId="2BE073A4" w14:textId="77777777" w:rsidR="00052B83" w:rsidRPr="00052B83" w:rsidRDefault="00052B83" w:rsidP="00052B83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Não anexarem algum dos documentos exigidos;</w:t>
      </w:r>
    </w:p>
    <w:p w14:paraId="5CC134DE" w14:textId="77777777" w:rsidR="00052B83" w:rsidRPr="00052B83" w:rsidRDefault="00052B83" w:rsidP="00052B83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Estejam recebendo auxílio (bolsa) financeiro estudantil de outras fontes;</w:t>
      </w:r>
    </w:p>
    <w:p w14:paraId="7B15FDC4" w14:textId="77777777" w:rsidR="00052B83" w:rsidRPr="00052B83" w:rsidRDefault="00052B83" w:rsidP="00052B83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Prestarem informações falsas;</w:t>
      </w:r>
    </w:p>
    <w:p w14:paraId="15B52F3C" w14:textId="77777777" w:rsidR="00052B83" w:rsidRPr="00052B83" w:rsidRDefault="00052B83" w:rsidP="00052B83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Estudarem em universidades estaduais e/ou federais;</w:t>
      </w:r>
    </w:p>
    <w:p w14:paraId="62E1BAFB" w14:textId="77777777" w:rsidR="00052B83" w:rsidRDefault="00052B83" w:rsidP="00052B83">
      <w:pPr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Estudantes contemplados no semestre anterior que não tenham apresentado a Declaração de Serviço Voluntário (4 horas semestrais).</w:t>
      </w:r>
    </w:p>
    <w:p w14:paraId="7136DCDB" w14:textId="77777777" w:rsidR="00052B83" w:rsidRPr="00052B83" w:rsidRDefault="00052B83" w:rsidP="00052B83">
      <w:pPr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0B1E0B65" w14:textId="007C5827" w:rsidR="00052B83" w:rsidRPr="00052B83" w:rsidRDefault="00052B83" w:rsidP="00052B83">
      <w:pPr>
        <w:pStyle w:val="PargrafodaLista"/>
        <w:numPr>
          <w:ilvl w:val="0"/>
          <w:numId w:val="2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052B83">
        <w:rPr>
          <w:rFonts w:ascii="Arial" w:hAnsi="Arial" w:cs="Arial"/>
          <w:b/>
          <w:bCs/>
          <w:sz w:val="24"/>
          <w:szCs w:val="24"/>
        </w:rPr>
        <w:t>DA COMISSÃO DE SELEÇÃO</w:t>
      </w:r>
    </w:p>
    <w:p w14:paraId="1AA7E7D4" w14:textId="131B032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3.1 A análise e seleção dos candidatos será realizada por membros Conselho Municipal de Educação (art. 5º da Lei nº 1.200/2006)</w:t>
      </w:r>
      <w:r w:rsidR="00C42ACF">
        <w:rPr>
          <w:rFonts w:ascii="Arial" w:hAnsi="Arial" w:cs="Arial"/>
          <w:sz w:val="24"/>
          <w:szCs w:val="24"/>
        </w:rPr>
        <w:t>, nomeados pela Portaria N°065/2026 de 19 de janeiro de 2026.</w:t>
      </w:r>
    </w:p>
    <w:p w14:paraId="36756417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3.2 O resultado será publicado no Mural de Atos da Administração Municipal e no Diário Oficial dos Municípios (DOM).</w:t>
      </w:r>
    </w:p>
    <w:p w14:paraId="508DA969" w14:textId="5C800879" w:rsid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 xml:space="preserve">3.3 O candidato que se sentir prejudicado poderá, no prazo de </w:t>
      </w:r>
      <w:r>
        <w:rPr>
          <w:rFonts w:ascii="Arial" w:hAnsi="Arial" w:cs="Arial"/>
          <w:sz w:val="24"/>
          <w:szCs w:val="24"/>
        </w:rPr>
        <w:t>2</w:t>
      </w:r>
      <w:r w:rsidRPr="00052B83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dois</w:t>
      </w:r>
      <w:r w:rsidRPr="00052B83">
        <w:rPr>
          <w:rFonts w:ascii="Arial" w:hAnsi="Arial" w:cs="Arial"/>
          <w:sz w:val="24"/>
          <w:szCs w:val="24"/>
        </w:rPr>
        <w:t>) dias úteis, contados da data da publicação, interpor recurso ao Presidente do Conselho Municipal de Educação.</w:t>
      </w:r>
    </w:p>
    <w:p w14:paraId="41E9D1BC" w14:textId="77777777" w:rsidR="00D46F5F" w:rsidRPr="00052B83" w:rsidRDefault="00D46F5F" w:rsidP="00052B83">
      <w:pPr>
        <w:jc w:val="both"/>
        <w:rPr>
          <w:rFonts w:ascii="Arial" w:hAnsi="Arial" w:cs="Arial"/>
          <w:sz w:val="24"/>
          <w:szCs w:val="24"/>
        </w:rPr>
      </w:pPr>
    </w:p>
    <w:p w14:paraId="65A8FFED" w14:textId="30269515" w:rsidR="00052B83" w:rsidRPr="00052B83" w:rsidRDefault="00D46F5F" w:rsidP="00D46F5F">
      <w:pPr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D46F5F">
        <w:rPr>
          <w:rFonts w:ascii="Arial" w:hAnsi="Arial" w:cs="Arial"/>
          <w:b/>
          <w:bCs/>
          <w:sz w:val="24"/>
          <w:szCs w:val="24"/>
        </w:rPr>
        <w:t xml:space="preserve">4 </w:t>
      </w:r>
      <w:r w:rsidR="00052B83" w:rsidRPr="00052B83">
        <w:rPr>
          <w:rFonts w:ascii="Arial" w:hAnsi="Arial" w:cs="Arial"/>
          <w:b/>
          <w:bCs/>
          <w:sz w:val="24"/>
          <w:szCs w:val="24"/>
        </w:rPr>
        <w:t>DISPOSIÇÕES GERAIS</w:t>
      </w:r>
    </w:p>
    <w:p w14:paraId="1F6F1EAF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lastRenderedPageBreak/>
        <w:t>4.1 Os estudantes contemplados com a Bolsa de Estudos do Município deverão prestar gratuitamente um total de 4 horas semestral de serviços voluntários, podendo ser realizados preferencialmente na Secretaria de Educação/ Unidades Escolares Municipais ou quaisquer outras entidades beneficentes que não possuam fins lucrativos, conforme prevê a legislação. A prova da prestação das horas do serviço voluntário se fará mediante declaração emitida e assinada pela instituição beneficiada.</w:t>
      </w:r>
    </w:p>
    <w:p w14:paraId="04F8F585" w14:textId="77777777" w:rsidR="00052B83" w:rsidRPr="00052B83" w:rsidRDefault="00052B83" w:rsidP="00052B83">
      <w:pPr>
        <w:numPr>
          <w:ilvl w:val="2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Declarações falsas estarão sujeitas à pena de devolução dos valores recebidos devidamente atualizados monetariamente e acrescidos de juros legais.</w:t>
      </w:r>
    </w:p>
    <w:p w14:paraId="5DEFAFE7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4.2 O bolsista já beneficiado, caso venha a ser contemplado com outra bolsa de estudo/benefício ou desista do curso, deve comunicar prontamente a Secretaria de Educação, Cultura e Esportes. Esta informação não pode ser omitida, sob pena de devolução dos valores recebidos indevidamente, que serão atualizados monetariamente e acrescidos de juros legais.</w:t>
      </w:r>
    </w:p>
    <w:p w14:paraId="4F3C20C9" w14:textId="77777777" w:rsid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4.3 É parte integrante do presente edital, a Lei Municipal nº 1.200, de 22 de março de 2006.</w:t>
      </w:r>
    </w:p>
    <w:p w14:paraId="2326D188" w14:textId="77777777" w:rsidR="00150124" w:rsidRDefault="00150124" w:rsidP="00052B83">
      <w:pPr>
        <w:jc w:val="both"/>
        <w:rPr>
          <w:rFonts w:ascii="Arial" w:hAnsi="Arial" w:cs="Arial"/>
          <w:sz w:val="24"/>
          <w:szCs w:val="24"/>
        </w:rPr>
      </w:pPr>
    </w:p>
    <w:p w14:paraId="2D2693AD" w14:textId="71025D3C" w:rsidR="00150124" w:rsidRPr="00150124" w:rsidRDefault="00150124" w:rsidP="00150124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Pr="00150124">
        <w:rPr>
          <w:rFonts w:ascii="Arial" w:hAnsi="Arial" w:cs="Arial"/>
          <w:b/>
          <w:bCs/>
          <w:sz w:val="24"/>
          <w:szCs w:val="24"/>
        </w:rPr>
        <w:t>.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10"/>
        <w:gridCol w:w="4184"/>
      </w:tblGrid>
      <w:tr w:rsidR="00626431" w:rsidRPr="00150124" w14:paraId="73866307" w14:textId="77777777" w:rsidTr="00626431"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3122" w14:textId="77777777" w:rsidR="00150124" w:rsidRPr="00150124" w:rsidRDefault="00150124" w:rsidP="00150124">
            <w:pPr>
              <w:spacing w:after="160" w:line="259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5012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Período 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5C4A9" w14:textId="77777777" w:rsidR="00150124" w:rsidRPr="00150124" w:rsidRDefault="00150124" w:rsidP="00150124">
            <w:pPr>
              <w:spacing w:after="160" w:line="259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50124">
              <w:rPr>
                <w:rFonts w:ascii="Arial" w:hAnsi="Arial" w:cs="Arial"/>
                <w:b/>
                <w:bCs/>
                <w:sz w:val="24"/>
                <w:szCs w:val="24"/>
              </w:rPr>
              <w:t>Etapas</w:t>
            </w:r>
          </w:p>
        </w:tc>
      </w:tr>
      <w:tr w:rsidR="00626431" w:rsidRPr="00150124" w14:paraId="57654661" w14:textId="77777777" w:rsidTr="00626431"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095E" w14:textId="48D64DDE" w:rsidR="00150124" w:rsidRPr="00150124" w:rsidRDefault="00150124" w:rsidP="00150124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124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150124">
              <w:rPr>
                <w:rFonts w:ascii="Arial" w:hAnsi="Arial" w:cs="Arial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sz w:val="24"/>
                <w:szCs w:val="24"/>
              </w:rPr>
              <w:t>janeiro</w:t>
            </w:r>
            <w:r w:rsidRPr="00150124">
              <w:rPr>
                <w:rFonts w:ascii="Arial" w:hAnsi="Arial" w:cs="Arial"/>
                <w:sz w:val="24"/>
                <w:szCs w:val="24"/>
              </w:rPr>
              <w:t xml:space="preserve"> a </w:t>
            </w:r>
            <w:r>
              <w:rPr>
                <w:rFonts w:ascii="Arial" w:hAnsi="Arial" w:cs="Arial"/>
                <w:sz w:val="24"/>
                <w:szCs w:val="24"/>
              </w:rPr>
              <w:t>28</w:t>
            </w:r>
            <w:r w:rsidRPr="00150124">
              <w:rPr>
                <w:rFonts w:ascii="Arial" w:hAnsi="Arial" w:cs="Arial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sz w:val="24"/>
                <w:szCs w:val="24"/>
              </w:rPr>
              <w:t>janeiro</w:t>
            </w:r>
            <w:r w:rsidRPr="00150124">
              <w:rPr>
                <w:rFonts w:ascii="Arial" w:hAnsi="Arial" w:cs="Arial"/>
                <w:sz w:val="24"/>
                <w:szCs w:val="24"/>
              </w:rPr>
              <w:t xml:space="preserve"> de 2025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1E82" w14:textId="6ECEA766" w:rsidR="00150124" w:rsidRPr="00150124" w:rsidRDefault="00150124" w:rsidP="00150124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124">
              <w:rPr>
                <w:rFonts w:ascii="Arial" w:hAnsi="Arial" w:cs="Arial"/>
                <w:sz w:val="24"/>
                <w:szCs w:val="24"/>
              </w:rPr>
              <w:t xml:space="preserve">Período de inscrições – término as 17 horas do dia </w:t>
            </w:r>
            <w:r>
              <w:rPr>
                <w:rFonts w:ascii="Arial" w:hAnsi="Arial" w:cs="Arial"/>
                <w:sz w:val="24"/>
                <w:szCs w:val="24"/>
              </w:rPr>
              <w:t>28</w:t>
            </w:r>
            <w:r w:rsidRPr="00150124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01</w:t>
            </w:r>
            <w:r w:rsidRPr="00150124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15012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626431" w:rsidRPr="00150124" w14:paraId="0E52F98E" w14:textId="77777777" w:rsidTr="00626431"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9D951" w14:textId="3323D5F3" w:rsidR="00150124" w:rsidRPr="00150124" w:rsidRDefault="00150124" w:rsidP="00150124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 w:rsidRPr="00150124">
              <w:rPr>
                <w:rFonts w:ascii="Arial" w:hAnsi="Arial" w:cs="Arial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sz w:val="24"/>
                <w:szCs w:val="24"/>
              </w:rPr>
              <w:t>janeiro</w:t>
            </w:r>
            <w:r w:rsidRPr="00150124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2EFB7" w14:textId="1CCC2DBA" w:rsidR="00150124" w:rsidRPr="00150124" w:rsidRDefault="00150124" w:rsidP="00150124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124">
              <w:rPr>
                <w:rFonts w:ascii="Arial" w:hAnsi="Arial" w:cs="Arial"/>
                <w:sz w:val="24"/>
                <w:szCs w:val="24"/>
              </w:rPr>
              <w:t>Publicação preliminar d</w:t>
            </w:r>
            <w:r w:rsidR="00626431">
              <w:rPr>
                <w:rFonts w:ascii="Arial" w:hAnsi="Arial" w:cs="Arial"/>
                <w:sz w:val="24"/>
                <w:szCs w:val="24"/>
              </w:rPr>
              <w:t xml:space="preserve">os resultados </w:t>
            </w:r>
            <w:r w:rsidRPr="0015012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26431" w:rsidRPr="00150124" w14:paraId="49C5F43A" w14:textId="77777777" w:rsidTr="00626431"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C674C" w14:textId="02710BFD" w:rsidR="00150124" w:rsidRPr="00150124" w:rsidRDefault="00150124" w:rsidP="00150124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de janeiro a 02</w:t>
            </w:r>
            <w:r w:rsidRPr="00150124">
              <w:rPr>
                <w:rFonts w:ascii="Arial" w:hAnsi="Arial" w:cs="Arial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sz w:val="24"/>
                <w:szCs w:val="24"/>
              </w:rPr>
              <w:t xml:space="preserve">fevereiro </w:t>
            </w:r>
            <w:r w:rsidRPr="00150124">
              <w:rPr>
                <w:rFonts w:ascii="Arial" w:hAnsi="Arial" w:cs="Arial"/>
                <w:sz w:val="24"/>
                <w:szCs w:val="24"/>
              </w:rPr>
              <w:t>de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3969E" w14:textId="6D1AE098" w:rsidR="00150124" w:rsidRPr="00150124" w:rsidRDefault="00150124" w:rsidP="00150124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124">
              <w:rPr>
                <w:rFonts w:ascii="Arial" w:hAnsi="Arial" w:cs="Arial"/>
                <w:sz w:val="24"/>
                <w:szCs w:val="24"/>
              </w:rPr>
              <w:t>Prazo para interposição de recurso de indeferimento da i</w:t>
            </w:r>
            <w:r w:rsidR="00626431">
              <w:rPr>
                <w:rFonts w:ascii="Arial" w:hAnsi="Arial" w:cs="Arial"/>
                <w:sz w:val="24"/>
                <w:szCs w:val="24"/>
              </w:rPr>
              <w:t>nscrição.</w:t>
            </w:r>
          </w:p>
        </w:tc>
      </w:tr>
      <w:tr w:rsidR="00626431" w:rsidRPr="00150124" w14:paraId="3BBEDFC4" w14:textId="77777777" w:rsidTr="00626431"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4430" w14:textId="79C030A5" w:rsidR="00150124" w:rsidRPr="00150124" w:rsidRDefault="00150124" w:rsidP="00150124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124">
              <w:rPr>
                <w:rFonts w:ascii="Arial" w:hAnsi="Arial" w:cs="Arial"/>
                <w:sz w:val="24"/>
                <w:szCs w:val="24"/>
              </w:rPr>
              <w:t xml:space="preserve"> 0</w:t>
            </w:r>
            <w:r w:rsidR="00626431">
              <w:rPr>
                <w:rFonts w:ascii="Arial" w:hAnsi="Arial" w:cs="Arial"/>
                <w:sz w:val="24"/>
                <w:szCs w:val="24"/>
              </w:rPr>
              <w:t>3 de janeiro de 2026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FCD96" w14:textId="1BEA8CD3" w:rsidR="00150124" w:rsidRPr="00150124" w:rsidRDefault="00150124" w:rsidP="00150124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124">
              <w:rPr>
                <w:rFonts w:ascii="Arial" w:hAnsi="Arial" w:cs="Arial"/>
                <w:sz w:val="24"/>
                <w:szCs w:val="24"/>
              </w:rPr>
              <w:t>Análise</w:t>
            </w:r>
            <w:r w:rsidR="00626431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150124">
              <w:rPr>
                <w:rFonts w:ascii="Arial" w:hAnsi="Arial" w:cs="Arial"/>
                <w:sz w:val="24"/>
                <w:szCs w:val="24"/>
              </w:rPr>
              <w:t>julgamento e resultado dos recursos</w:t>
            </w:r>
            <w:r w:rsidR="00626431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  <w:tr w:rsidR="00626431" w:rsidRPr="00150124" w14:paraId="75B5B823" w14:textId="77777777" w:rsidTr="00626431"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B27BD" w14:textId="5F3BB5D4" w:rsidR="00150124" w:rsidRPr="00150124" w:rsidRDefault="00626431" w:rsidP="00150124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 de janeiro de 2026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46B6" w14:textId="2338FD58" w:rsidR="00150124" w:rsidRPr="00150124" w:rsidRDefault="00626431" w:rsidP="00150124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Publicação final dos resultados.</w:t>
            </w:r>
          </w:p>
        </w:tc>
      </w:tr>
    </w:tbl>
    <w:p w14:paraId="119B79A3" w14:textId="77777777" w:rsidR="00150124" w:rsidRPr="00052B83" w:rsidRDefault="00150124" w:rsidP="00052B83">
      <w:pPr>
        <w:jc w:val="both"/>
        <w:rPr>
          <w:rFonts w:ascii="Arial" w:hAnsi="Arial" w:cs="Arial"/>
          <w:sz w:val="24"/>
          <w:szCs w:val="24"/>
        </w:rPr>
      </w:pPr>
    </w:p>
    <w:p w14:paraId="7EA47B90" w14:textId="76317AF6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 xml:space="preserve">Pinheiro Preto- SC, </w:t>
      </w:r>
      <w:r w:rsidR="00D46F5F">
        <w:rPr>
          <w:rFonts w:ascii="Arial" w:hAnsi="Arial" w:cs="Arial"/>
          <w:sz w:val="24"/>
          <w:szCs w:val="24"/>
        </w:rPr>
        <w:t>20</w:t>
      </w:r>
      <w:r w:rsidRPr="00052B83">
        <w:rPr>
          <w:rFonts w:ascii="Arial" w:hAnsi="Arial" w:cs="Arial"/>
          <w:sz w:val="24"/>
          <w:szCs w:val="24"/>
        </w:rPr>
        <w:t xml:space="preserve"> de janeiro de 2026.</w:t>
      </w:r>
    </w:p>
    <w:p w14:paraId="0725391B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</w:p>
    <w:p w14:paraId="3A0C629A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</w:p>
    <w:p w14:paraId="082F84B7" w14:textId="77777777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>_________________________                ______________________________</w:t>
      </w:r>
    </w:p>
    <w:p w14:paraId="220320FF" w14:textId="3B322EFC" w:rsidR="00052B83" w:rsidRPr="00052B83" w:rsidRDefault="00052B83" w:rsidP="00052B83">
      <w:pPr>
        <w:jc w:val="both"/>
        <w:rPr>
          <w:rFonts w:ascii="Arial" w:hAnsi="Arial" w:cs="Arial"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 xml:space="preserve">          </w:t>
      </w:r>
      <w:r w:rsidR="00D46F5F">
        <w:rPr>
          <w:rFonts w:ascii="Arial" w:hAnsi="Arial" w:cs="Arial"/>
          <w:sz w:val="24"/>
          <w:szCs w:val="24"/>
        </w:rPr>
        <w:t>Ademir Luiz Fontana</w:t>
      </w:r>
      <w:r w:rsidRPr="00052B83">
        <w:rPr>
          <w:rFonts w:ascii="Arial" w:hAnsi="Arial" w:cs="Arial"/>
          <w:sz w:val="24"/>
          <w:szCs w:val="24"/>
        </w:rPr>
        <w:t xml:space="preserve">                             Bernardete </w:t>
      </w:r>
      <w:proofErr w:type="spellStart"/>
      <w:r w:rsidRPr="00052B83">
        <w:rPr>
          <w:rFonts w:ascii="Arial" w:hAnsi="Arial" w:cs="Arial"/>
          <w:sz w:val="24"/>
          <w:szCs w:val="24"/>
        </w:rPr>
        <w:t>Pasetto</w:t>
      </w:r>
      <w:proofErr w:type="spellEnd"/>
      <w:r w:rsidRPr="00052B83">
        <w:rPr>
          <w:rFonts w:ascii="Arial" w:hAnsi="Arial" w:cs="Arial"/>
          <w:sz w:val="24"/>
          <w:szCs w:val="24"/>
        </w:rPr>
        <w:t xml:space="preserve"> Farina</w:t>
      </w:r>
    </w:p>
    <w:p w14:paraId="70A21236" w14:textId="1B92C6AA" w:rsidR="00052B83" w:rsidRPr="00052B83" w:rsidRDefault="00052B83" w:rsidP="005D52EE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52B83">
        <w:rPr>
          <w:rFonts w:ascii="Arial" w:hAnsi="Arial" w:cs="Arial"/>
          <w:sz w:val="24"/>
          <w:szCs w:val="24"/>
        </w:rPr>
        <w:t xml:space="preserve">   Prefeito Municipal</w:t>
      </w:r>
      <w:r w:rsidR="00D46F5F">
        <w:rPr>
          <w:rFonts w:ascii="Arial" w:hAnsi="Arial" w:cs="Arial"/>
          <w:sz w:val="24"/>
          <w:szCs w:val="24"/>
        </w:rPr>
        <w:t xml:space="preserve"> em Exercício</w:t>
      </w:r>
      <w:r w:rsidRPr="00052B83">
        <w:rPr>
          <w:rFonts w:ascii="Arial" w:hAnsi="Arial" w:cs="Arial"/>
          <w:sz w:val="24"/>
          <w:szCs w:val="24"/>
        </w:rPr>
        <w:t xml:space="preserve">              Secretária municipal de educação  </w:t>
      </w:r>
    </w:p>
    <w:p w14:paraId="12D19DA7" w14:textId="77777777" w:rsidR="00C52825" w:rsidRDefault="00C52825" w:rsidP="00C52825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C528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40737" w14:textId="77777777" w:rsidR="001F15EB" w:rsidRDefault="001F15EB" w:rsidP="007D0753">
      <w:pPr>
        <w:spacing w:after="0" w:line="240" w:lineRule="auto"/>
      </w:pPr>
      <w:r>
        <w:separator/>
      </w:r>
    </w:p>
  </w:endnote>
  <w:endnote w:type="continuationSeparator" w:id="0">
    <w:p w14:paraId="409DF425" w14:textId="77777777" w:rsidR="001F15EB" w:rsidRDefault="001F15EB" w:rsidP="007D0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A0075" w14:textId="77777777" w:rsidR="007D0753" w:rsidRDefault="007D075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0C61F" w14:textId="77777777" w:rsidR="007D0753" w:rsidRDefault="007D075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4750D" w14:textId="77777777" w:rsidR="007D0753" w:rsidRDefault="007D075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3C3C9" w14:textId="77777777" w:rsidR="001F15EB" w:rsidRDefault="001F15EB" w:rsidP="007D0753">
      <w:pPr>
        <w:spacing w:after="0" w:line="240" w:lineRule="auto"/>
      </w:pPr>
      <w:r>
        <w:separator/>
      </w:r>
    </w:p>
  </w:footnote>
  <w:footnote w:type="continuationSeparator" w:id="0">
    <w:p w14:paraId="453B135B" w14:textId="77777777" w:rsidR="001F15EB" w:rsidRDefault="001F15EB" w:rsidP="007D0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14A0" w14:textId="7EAB1C9F" w:rsidR="007D0753" w:rsidRDefault="005D52EE">
    <w:pPr>
      <w:pStyle w:val="Cabealho"/>
    </w:pPr>
    <w:r>
      <w:rPr>
        <w:noProof/>
      </w:rPr>
      <w:pict w14:anchorId="0575F4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88063" o:spid="_x0000_s2051" type="#_x0000_t75" style="position:absolute;margin-left:0;margin-top:0;width:595.5pt;height:842.1pt;z-index:-251657216;mso-position-horizontal:center;mso-position-horizontal-relative:margin;mso-position-vertical:center;mso-position-vertical-relative:margin" o:allowincell="f">
          <v:imagedata r:id="rId1" o:title="Ativo 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9669640"/>
      <w:docPartObj>
        <w:docPartGallery w:val="Watermarks"/>
        <w:docPartUnique/>
      </w:docPartObj>
    </w:sdtPr>
    <w:sdtEndPr/>
    <w:sdtContent>
      <w:p w14:paraId="3D59E19A" w14:textId="19262CDC" w:rsidR="007D0753" w:rsidRDefault="005D52EE">
        <w:pPr>
          <w:pStyle w:val="Cabealho"/>
        </w:pPr>
        <w:r>
          <w:rPr>
            <w:noProof/>
          </w:rPr>
          <w:pict w14:anchorId="6893AFB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9888064" o:spid="_x0000_s2052" type="#_x0000_t75" style="position:absolute;margin-left:0;margin-top:0;width:595.5pt;height:842.1pt;z-index:-251656192;mso-position-horizontal:center;mso-position-horizontal-relative:margin;mso-position-vertical:center;mso-position-vertical-relative:margin" o:allowincell="f">
              <v:imagedata r:id="rId1" o:title="Ativo 7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686E5" w14:textId="0345320A" w:rsidR="007D0753" w:rsidRDefault="005D52EE">
    <w:pPr>
      <w:pStyle w:val="Cabealho"/>
    </w:pPr>
    <w:r>
      <w:rPr>
        <w:noProof/>
      </w:rPr>
      <w:pict w14:anchorId="109D53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88062" o:spid="_x0000_s2050" type="#_x0000_t75" style="position:absolute;margin-left:0;margin-top:0;width:595.5pt;height:842.1pt;z-index:-251658240;mso-position-horizontal:center;mso-position-horizontal-relative:margin;mso-position-vertical:center;mso-position-vertical-relative:margin" o:allowincell="f">
          <v:imagedata r:id="rId1" o:title="Ativo 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344A"/>
    <w:multiLevelType w:val="multilevel"/>
    <w:tmpl w:val="8F94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B7812"/>
    <w:multiLevelType w:val="multilevel"/>
    <w:tmpl w:val="4B98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30C54"/>
    <w:multiLevelType w:val="hybridMultilevel"/>
    <w:tmpl w:val="ADB455A2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A3F97"/>
    <w:multiLevelType w:val="multilevel"/>
    <w:tmpl w:val="71D2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82008"/>
    <w:multiLevelType w:val="hybridMultilevel"/>
    <w:tmpl w:val="9EBE85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340F3"/>
    <w:multiLevelType w:val="multilevel"/>
    <w:tmpl w:val="B338D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607A7A"/>
    <w:multiLevelType w:val="multilevel"/>
    <w:tmpl w:val="CDD63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315177"/>
    <w:multiLevelType w:val="multilevel"/>
    <w:tmpl w:val="262C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E52BDE"/>
    <w:multiLevelType w:val="hybridMultilevel"/>
    <w:tmpl w:val="4A74C5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503F32"/>
    <w:multiLevelType w:val="multilevel"/>
    <w:tmpl w:val="56EAD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786610"/>
    <w:multiLevelType w:val="multilevel"/>
    <w:tmpl w:val="A552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BF5E34"/>
    <w:multiLevelType w:val="hybridMultilevel"/>
    <w:tmpl w:val="5A3896CA"/>
    <w:lvl w:ilvl="0" w:tplc="C756E49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81354"/>
    <w:multiLevelType w:val="multilevel"/>
    <w:tmpl w:val="69E4D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1540B4"/>
    <w:multiLevelType w:val="multilevel"/>
    <w:tmpl w:val="0FDC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4F1BDF"/>
    <w:multiLevelType w:val="multilevel"/>
    <w:tmpl w:val="EBDCFE88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05" w:hanging="64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  <w:bCs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5" w15:restartNumberingAfterBreak="0">
    <w:nsid w:val="65483A46"/>
    <w:multiLevelType w:val="hybridMultilevel"/>
    <w:tmpl w:val="C2ACB95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9C2746"/>
    <w:multiLevelType w:val="multilevel"/>
    <w:tmpl w:val="A972F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78571B"/>
    <w:multiLevelType w:val="hybridMultilevel"/>
    <w:tmpl w:val="722CA0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C306A3"/>
    <w:multiLevelType w:val="multilevel"/>
    <w:tmpl w:val="B04E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732524"/>
    <w:multiLevelType w:val="multilevel"/>
    <w:tmpl w:val="1BD06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2D0391"/>
    <w:multiLevelType w:val="multilevel"/>
    <w:tmpl w:val="E6C25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7491055">
    <w:abstractNumId w:val="9"/>
  </w:num>
  <w:num w:numId="2" w16cid:durableId="663170445">
    <w:abstractNumId w:val="7"/>
  </w:num>
  <w:num w:numId="3" w16cid:durableId="2100785936">
    <w:abstractNumId w:val="10"/>
  </w:num>
  <w:num w:numId="4" w16cid:durableId="1658149945">
    <w:abstractNumId w:val="3"/>
  </w:num>
  <w:num w:numId="5" w16cid:durableId="651452220">
    <w:abstractNumId w:val="13"/>
  </w:num>
  <w:num w:numId="6" w16cid:durableId="1125809670">
    <w:abstractNumId w:val="18"/>
  </w:num>
  <w:num w:numId="7" w16cid:durableId="1377506028">
    <w:abstractNumId w:val="6"/>
  </w:num>
  <w:num w:numId="8" w16cid:durableId="1784883576">
    <w:abstractNumId w:val="1"/>
  </w:num>
  <w:num w:numId="9" w16cid:durableId="1187869534">
    <w:abstractNumId w:val="8"/>
  </w:num>
  <w:num w:numId="10" w16cid:durableId="199361515">
    <w:abstractNumId w:val="0"/>
  </w:num>
  <w:num w:numId="11" w16cid:durableId="1773940077">
    <w:abstractNumId w:val="5"/>
  </w:num>
  <w:num w:numId="12" w16cid:durableId="1568103503">
    <w:abstractNumId w:val="16"/>
  </w:num>
  <w:num w:numId="13" w16cid:durableId="1033461184">
    <w:abstractNumId w:val="20"/>
  </w:num>
  <w:num w:numId="14" w16cid:durableId="649138169">
    <w:abstractNumId w:val="12"/>
  </w:num>
  <w:num w:numId="15" w16cid:durableId="419063307">
    <w:abstractNumId w:val="19"/>
  </w:num>
  <w:num w:numId="16" w16cid:durableId="132589069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862827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17745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00905332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58091428">
    <w:abstractNumId w:val="2"/>
  </w:num>
  <w:num w:numId="21" w16cid:durableId="10856095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753"/>
    <w:rsid w:val="00045C21"/>
    <w:rsid w:val="00052B83"/>
    <w:rsid w:val="00057DE2"/>
    <w:rsid w:val="000A2CE8"/>
    <w:rsid w:val="000E78D4"/>
    <w:rsid w:val="00150124"/>
    <w:rsid w:val="00157AF5"/>
    <w:rsid w:val="001B555A"/>
    <w:rsid w:val="001F15EB"/>
    <w:rsid w:val="00201ABF"/>
    <w:rsid w:val="002506BC"/>
    <w:rsid w:val="002576DF"/>
    <w:rsid w:val="002A0360"/>
    <w:rsid w:val="002B51C6"/>
    <w:rsid w:val="00311011"/>
    <w:rsid w:val="003C4AF1"/>
    <w:rsid w:val="003F056F"/>
    <w:rsid w:val="00425336"/>
    <w:rsid w:val="00502018"/>
    <w:rsid w:val="005146FB"/>
    <w:rsid w:val="00544909"/>
    <w:rsid w:val="00584448"/>
    <w:rsid w:val="005D52EE"/>
    <w:rsid w:val="00626431"/>
    <w:rsid w:val="006B7B80"/>
    <w:rsid w:val="007278C9"/>
    <w:rsid w:val="007739BC"/>
    <w:rsid w:val="007D0753"/>
    <w:rsid w:val="007D5D5B"/>
    <w:rsid w:val="007E633A"/>
    <w:rsid w:val="00843A36"/>
    <w:rsid w:val="00870DE4"/>
    <w:rsid w:val="008C2B43"/>
    <w:rsid w:val="0094247C"/>
    <w:rsid w:val="009C2BB9"/>
    <w:rsid w:val="009F7FB4"/>
    <w:rsid w:val="00A12E3B"/>
    <w:rsid w:val="00A16914"/>
    <w:rsid w:val="00A45320"/>
    <w:rsid w:val="00A92FE0"/>
    <w:rsid w:val="00AB3940"/>
    <w:rsid w:val="00BB54C3"/>
    <w:rsid w:val="00BE762D"/>
    <w:rsid w:val="00C40F9A"/>
    <w:rsid w:val="00C42ACF"/>
    <w:rsid w:val="00C52825"/>
    <w:rsid w:val="00CB1C5C"/>
    <w:rsid w:val="00CB7EA0"/>
    <w:rsid w:val="00D46F5F"/>
    <w:rsid w:val="00E302D0"/>
    <w:rsid w:val="00F449C3"/>
    <w:rsid w:val="00F5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5E19750"/>
  <w15:chartTrackingRefBased/>
  <w15:docId w15:val="{2E8D91DC-23A4-4298-8731-268D5216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0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D0753"/>
  </w:style>
  <w:style w:type="paragraph" w:styleId="Rodap">
    <w:name w:val="footer"/>
    <w:basedOn w:val="Normal"/>
    <w:link w:val="RodapChar"/>
    <w:uiPriority w:val="99"/>
    <w:unhideWhenUsed/>
    <w:rsid w:val="007D0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D0753"/>
  </w:style>
  <w:style w:type="paragraph" w:styleId="NormalWeb">
    <w:name w:val="Normal (Web)"/>
    <w:basedOn w:val="Normal"/>
    <w:uiPriority w:val="99"/>
    <w:unhideWhenUsed/>
    <w:rsid w:val="00E30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01ABF"/>
    <w:pPr>
      <w:ind w:left="720"/>
      <w:contextualSpacing/>
    </w:pPr>
    <w:rPr>
      <w:kern w:val="2"/>
      <w14:ligatures w14:val="standardContextual"/>
    </w:rPr>
  </w:style>
  <w:style w:type="character" w:styleId="Hyperlink">
    <w:name w:val="Hyperlink"/>
    <w:basedOn w:val="Fontepargpadro"/>
    <w:uiPriority w:val="99"/>
    <w:unhideWhenUsed/>
    <w:rsid w:val="00052B8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52B8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50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2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nheiropreto.sc.gov.br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inheiropreto.sc.gov.br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6DB8A-8802-43F6-B057-9D0AF01B4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931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Janderson Alves</dc:creator>
  <cp:keywords/>
  <dc:description/>
  <cp:lastModifiedBy>Daniela Formaio</cp:lastModifiedBy>
  <cp:revision>3</cp:revision>
  <dcterms:created xsi:type="dcterms:W3CDTF">2026-01-19T14:51:00Z</dcterms:created>
  <dcterms:modified xsi:type="dcterms:W3CDTF">2026-01-19T14:52:00Z</dcterms:modified>
</cp:coreProperties>
</file>