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65CFD" w14:textId="7E44E545" w:rsidR="00BA6C31" w:rsidRPr="00067463" w:rsidRDefault="007D5AC7" w:rsidP="0097142B">
      <w:pPr>
        <w:spacing w:after="0" w:line="360" w:lineRule="auto"/>
        <w:ind w:right="45"/>
        <w:jc w:val="center"/>
        <w:rPr>
          <w:rFonts w:ascii="Arial" w:hAnsi="Arial" w:cs="Arial"/>
          <w:b/>
          <w:bCs/>
        </w:rPr>
      </w:pPr>
      <w:r w:rsidRPr="009666F7">
        <w:rPr>
          <w:rFonts w:ascii="Arial" w:hAnsi="Arial" w:cs="Arial"/>
          <w:b/>
          <w:bCs/>
          <w:color w:val="000000" w:themeColor="text1"/>
          <w:sz w:val="24"/>
          <w:szCs w:val="24"/>
        </w:rPr>
        <w:t xml:space="preserve">EDITAL DE </w:t>
      </w:r>
      <w:r w:rsidR="00C07A41" w:rsidRPr="009666F7">
        <w:rPr>
          <w:rFonts w:ascii="Arial" w:hAnsi="Arial" w:cs="Arial"/>
          <w:b/>
          <w:bCs/>
          <w:color w:val="000000" w:themeColor="text1"/>
          <w:sz w:val="24"/>
          <w:szCs w:val="24"/>
        </w:rPr>
        <w:t xml:space="preserve">PROCESSO SELETIVO SIMPLIFICADO </w:t>
      </w:r>
      <w:r w:rsidRPr="009666F7">
        <w:rPr>
          <w:rFonts w:ascii="Arial" w:hAnsi="Arial" w:cs="Arial"/>
          <w:b/>
          <w:bCs/>
          <w:color w:val="000000" w:themeColor="text1"/>
          <w:sz w:val="24"/>
          <w:szCs w:val="24"/>
        </w:rPr>
        <w:t xml:space="preserve">Nº </w:t>
      </w:r>
      <w:r w:rsidR="00067463" w:rsidRPr="00067463">
        <w:rPr>
          <w:rFonts w:ascii="Arial" w:hAnsi="Arial" w:cs="Arial"/>
          <w:b/>
          <w:bCs/>
          <w:sz w:val="24"/>
          <w:szCs w:val="24"/>
        </w:rPr>
        <w:t>0</w:t>
      </w:r>
      <w:r w:rsidR="006125A7">
        <w:rPr>
          <w:rFonts w:ascii="Arial" w:hAnsi="Arial" w:cs="Arial"/>
          <w:b/>
          <w:bCs/>
          <w:sz w:val="24"/>
          <w:szCs w:val="24"/>
        </w:rPr>
        <w:t>5</w:t>
      </w:r>
      <w:r w:rsidR="008D0247">
        <w:rPr>
          <w:rFonts w:ascii="Arial" w:hAnsi="Arial" w:cs="Arial"/>
          <w:b/>
          <w:bCs/>
          <w:sz w:val="24"/>
          <w:szCs w:val="24"/>
        </w:rPr>
        <w:t>/2025</w:t>
      </w:r>
      <w:r w:rsidR="00067463" w:rsidRPr="00067463">
        <w:rPr>
          <w:rFonts w:ascii="Arial" w:hAnsi="Arial" w:cs="Arial"/>
          <w:b/>
          <w:bCs/>
          <w:sz w:val="24"/>
          <w:szCs w:val="24"/>
        </w:rPr>
        <w:t xml:space="preserve">, </w:t>
      </w:r>
      <w:r w:rsidR="005F322B">
        <w:rPr>
          <w:rFonts w:ascii="Arial" w:hAnsi="Arial" w:cs="Arial"/>
          <w:b/>
          <w:bCs/>
          <w:sz w:val="24"/>
          <w:szCs w:val="24"/>
        </w:rPr>
        <w:t>DE</w:t>
      </w:r>
      <w:r w:rsidR="005F322B" w:rsidRPr="009F1E1F">
        <w:rPr>
          <w:rFonts w:ascii="Arial" w:hAnsi="Arial" w:cs="Arial"/>
          <w:b/>
          <w:bCs/>
          <w:color w:val="000000" w:themeColor="text1"/>
          <w:sz w:val="24"/>
          <w:szCs w:val="24"/>
        </w:rPr>
        <w:t xml:space="preserve"> </w:t>
      </w:r>
      <w:r w:rsidR="009F1E1F" w:rsidRPr="009F1E1F">
        <w:rPr>
          <w:rFonts w:ascii="Arial" w:hAnsi="Arial" w:cs="Arial"/>
          <w:b/>
          <w:bCs/>
          <w:color w:val="000000" w:themeColor="text1"/>
          <w:sz w:val="24"/>
          <w:szCs w:val="24"/>
        </w:rPr>
        <w:t>28</w:t>
      </w:r>
      <w:r w:rsidR="008D0247" w:rsidRPr="009F1E1F">
        <w:rPr>
          <w:rFonts w:ascii="Arial" w:hAnsi="Arial" w:cs="Arial"/>
          <w:b/>
          <w:bCs/>
          <w:color w:val="000000" w:themeColor="text1"/>
          <w:sz w:val="24"/>
          <w:szCs w:val="24"/>
        </w:rPr>
        <w:t xml:space="preserve"> </w:t>
      </w:r>
      <w:r w:rsidR="008D0247">
        <w:rPr>
          <w:rFonts w:ascii="Arial" w:hAnsi="Arial" w:cs="Arial"/>
          <w:b/>
          <w:bCs/>
          <w:sz w:val="24"/>
          <w:szCs w:val="24"/>
        </w:rPr>
        <w:t xml:space="preserve">DE </w:t>
      </w:r>
      <w:r w:rsidR="006125A7">
        <w:rPr>
          <w:rFonts w:ascii="Arial" w:hAnsi="Arial" w:cs="Arial"/>
          <w:b/>
          <w:bCs/>
          <w:sz w:val="24"/>
          <w:szCs w:val="24"/>
        </w:rPr>
        <w:t>JULH</w:t>
      </w:r>
      <w:r w:rsidR="005C4290">
        <w:rPr>
          <w:rFonts w:ascii="Arial" w:hAnsi="Arial" w:cs="Arial"/>
          <w:b/>
          <w:bCs/>
          <w:sz w:val="24"/>
          <w:szCs w:val="24"/>
        </w:rPr>
        <w:t xml:space="preserve">O </w:t>
      </w:r>
      <w:r w:rsidR="00067463" w:rsidRPr="00067463">
        <w:rPr>
          <w:rFonts w:ascii="Arial" w:hAnsi="Arial" w:cs="Arial"/>
          <w:b/>
          <w:bCs/>
          <w:sz w:val="24"/>
          <w:szCs w:val="24"/>
        </w:rPr>
        <w:t>DE 2025</w:t>
      </w:r>
      <w:r w:rsidR="00E26C58">
        <w:rPr>
          <w:rFonts w:ascii="Arial" w:hAnsi="Arial" w:cs="Arial"/>
          <w:b/>
          <w:bCs/>
          <w:sz w:val="24"/>
          <w:szCs w:val="24"/>
        </w:rPr>
        <w:t>.</w:t>
      </w:r>
    </w:p>
    <w:p w14:paraId="3EA494FC" w14:textId="77777777" w:rsidR="00BA6C31" w:rsidRPr="00067463" w:rsidRDefault="00BA6C31" w:rsidP="00BC6CAD">
      <w:pPr>
        <w:spacing w:after="0" w:line="360" w:lineRule="auto"/>
        <w:ind w:right="45"/>
        <w:jc w:val="center"/>
        <w:rPr>
          <w:rFonts w:ascii="Arial" w:hAnsi="Arial" w:cs="Arial"/>
          <w:b/>
          <w:bCs/>
        </w:rPr>
      </w:pPr>
    </w:p>
    <w:p w14:paraId="7BDF4282" w14:textId="0915E728" w:rsidR="00BA6C31" w:rsidRPr="008235E3" w:rsidRDefault="00BA6C31" w:rsidP="00BC6CAD">
      <w:pPr>
        <w:spacing w:after="0" w:line="360" w:lineRule="auto"/>
        <w:jc w:val="both"/>
        <w:rPr>
          <w:rFonts w:ascii="Arial" w:hAnsi="Arial" w:cs="Arial"/>
          <w:sz w:val="24"/>
          <w:szCs w:val="24"/>
        </w:rPr>
      </w:pPr>
      <w:r w:rsidRPr="008235E3">
        <w:rPr>
          <w:rFonts w:ascii="Arial" w:hAnsi="Arial" w:cs="Arial"/>
          <w:sz w:val="24"/>
          <w:szCs w:val="24"/>
        </w:rPr>
        <w:t xml:space="preserve">Estabelece normas para </w:t>
      </w:r>
      <w:r w:rsidR="00C07A41" w:rsidRPr="008235E3">
        <w:rPr>
          <w:rFonts w:ascii="Arial" w:hAnsi="Arial" w:cs="Arial"/>
          <w:sz w:val="24"/>
          <w:szCs w:val="24"/>
        </w:rPr>
        <w:t xml:space="preserve">o </w:t>
      </w:r>
      <w:r w:rsidR="00C07A41" w:rsidRPr="001D3A81">
        <w:rPr>
          <w:rFonts w:ascii="Arial" w:hAnsi="Arial" w:cs="Arial"/>
          <w:sz w:val="24"/>
          <w:szCs w:val="24"/>
        </w:rPr>
        <w:t xml:space="preserve">Processo </w:t>
      </w:r>
      <w:r w:rsidR="009D73E0" w:rsidRPr="001D3A81">
        <w:rPr>
          <w:rFonts w:ascii="Arial" w:hAnsi="Arial" w:cs="Arial"/>
          <w:sz w:val="24"/>
          <w:szCs w:val="24"/>
        </w:rPr>
        <w:t>Seletivo Simplificado</w:t>
      </w:r>
      <w:r w:rsidR="006721CE">
        <w:rPr>
          <w:rFonts w:ascii="Arial" w:hAnsi="Arial" w:cs="Arial"/>
          <w:sz w:val="24"/>
          <w:szCs w:val="24"/>
        </w:rPr>
        <w:t xml:space="preserve"> de Títulos</w:t>
      </w:r>
      <w:r w:rsidR="009D73E0" w:rsidRPr="001D3A81">
        <w:rPr>
          <w:rFonts w:ascii="Arial" w:hAnsi="Arial" w:cs="Arial"/>
          <w:sz w:val="24"/>
          <w:szCs w:val="24"/>
        </w:rPr>
        <w:t xml:space="preserve"> </w:t>
      </w:r>
      <w:r w:rsidRPr="001D3A81">
        <w:rPr>
          <w:rFonts w:ascii="Arial" w:hAnsi="Arial" w:cs="Arial"/>
          <w:sz w:val="24"/>
          <w:szCs w:val="24"/>
        </w:rPr>
        <w:t>destinado</w:t>
      </w:r>
      <w:r w:rsidRPr="00C210B0">
        <w:rPr>
          <w:rFonts w:ascii="Arial" w:hAnsi="Arial" w:cs="Arial"/>
          <w:sz w:val="24"/>
          <w:szCs w:val="24"/>
        </w:rPr>
        <w:t xml:space="preserve"> a prover vaga</w:t>
      </w:r>
      <w:r w:rsidR="00BF47AE" w:rsidRPr="00C210B0">
        <w:rPr>
          <w:rFonts w:ascii="Arial" w:hAnsi="Arial" w:cs="Arial"/>
          <w:sz w:val="24"/>
          <w:szCs w:val="24"/>
        </w:rPr>
        <w:t>s</w:t>
      </w:r>
      <w:r w:rsidRPr="00C210B0">
        <w:rPr>
          <w:rFonts w:ascii="Arial" w:hAnsi="Arial" w:cs="Arial"/>
          <w:sz w:val="24"/>
          <w:szCs w:val="24"/>
        </w:rPr>
        <w:t xml:space="preserve"> temporária</w:t>
      </w:r>
      <w:r w:rsidR="00BF47AE" w:rsidRPr="00C210B0">
        <w:rPr>
          <w:rFonts w:ascii="Arial" w:hAnsi="Arial" w:cs="Arial"/>
          <w:sz w:val="24"/>
          <w:szCs w:val="24"/>
        </w:rPr>
        <w:t>s</w:t>
      </w:r>
      <w:r w:rsidRPr="00C210B0">
        <w:rPr>
          <w:rFonts w:ascii="Arial" w:hAnsi="Arial" w:cs="Arial"/>
          <w:sz w:val="24"/>
          <w:szCs w:val="24"/>
        </w:rPr>
        <w:t xml:space="preserve"> de caráter </w:t>
      </w:r>
      <w:r w:rsidR="001D3A81">
        <w:rPr>
          <w:rFonts w:ascii="Arial" w:hAnsi="Arial" w:cs="Arial"/>
          <w:sz w:val="24"/>
          <w:szCs w:val="24"/>
        </w:rPr>
        <w:t xml:space="preserve">emergencial e </w:t>
      </w:r>
      <w:r w:rsidRPr="00C210B0">
        <w:rPr>
          <w:rFonts w:ascii="Arial" w:hAnsi="Arial" w:cs="Arial"/>
          <w:sz w:val="24"/>
          <w:szCs w:val="24"/>
        </w:rPr>
        <w:t>excepcional interesse na Secretaria Municipal de Educação, Cultura e Esporte</w:t>
      </w:r>
      <w:r w:rsidR="008D0247">
        <w:rPr>
          <w:rFonts w:ascii="Arial" w:hAnsi="Arial" w:cs="Arial"/>
          <w:sz w:val="24"/>
          <w:szCs w:val="24"/>
        </w:rPr>
        <w:t>s</w:t>
      </w:r>
      <w:r w:rsidRPr="00C210B0">
        <w:rPr>
          <w:rFonts w:ascii="Arial" w:hAnsi="Arial" w:cs="Arial"/>
          <w:sz w:val="24"/>
          <w:szCs w:val="24"/>
        </w:rPr>
        <w:t>.</w:t>
      </w:r>
    </w:p>
    <w:p w14:paraId="01F7D201" w14:textId="77777777" w:rsidR="00BC6CAD" w:rsidRPr="008235E3" w:rsidRDefault="00BC6CAD" w:rsidP="00BC6CAD">
      <w:pPr>
        <w:spacing w:after="0" w:line="360" w:lineRule="auto"/>
        <w:jc w:val="both"/>
        <w:rPr>
          <w:rFonts w:ascii="Arial" w:hAnsi="Arial" w:cs="Arial"/>
          <w:color w:val="FF0000"/>
          <w:sz w:val="24"/>
          <w:szCs w:val="24"/>
        </w:rPr>
      </w:pPr>
    </w:p>
    <w:p w14:paraId="3F0768EB" w14:textId="042EBA4F" w:rsidR="00BA6C31" w:rsidRPr="008235E3" w:rsidRDefault="00BA6C31" w:rsidP="00BC6CAD">
      <w:pPr>
        <w:spacing w:after="0" w:line="360" w:lineRule="auto"/>
        <w:jc w:val="both"/>
        <w:rPr>
          <w:rFonts w:ascii="Arial" w:hAnsi="Arial" w:cs="Arial"/>
          <w:sz w:val="24"/>
          <w:szCs w:val="24"/>
        </w:rPr>
      </w:pPr>
      <w:r w:rsidRPr="008235E3">
        <w:rPr>
          <w:rFonts w:ascii="Arial" w:hAnsi="Arial" w:cs="Arial"/>
          <w:sz w:val="24"/>
          <w:szCs w:val="24"/>
        </w:rPr>
        <w:t>O MUNICÍPIO DE PINHEIRO PRETO, Estado de Santa Catarina, pessoa jurídica de direito público interno, com sede administrativa na Avenida Arthur Costa e Silva, 111 – Centro, neste ato representado por seu Prefeito, Sr</w:t>
      </w:r>
      <w:r w:rsidR="009F4863">
        <w:rPr>
          <w:rFonts w:ascii="Arial" w:hAnsi="Arial" w:cs="Arial"/>
          <w:sz w:val="24"/>
          <w:szCs w:val="24"/>
        </w:rPr>
        <w:t xml:space="preserve">. MAURO NEY OSMARIN, </w:t>
      </w:r>
      <w:r w:rsidRPr="008235E3">
        <w:rPr>
          <w:rFonts w:ascii="Arial" w:hAnsi="Arial" w:cs="Arial"/>
          <w:sz w:val="24"/>
          <w:szCs w:val="24"/>
        </w:rPr>
        <w:t>no uso de suas atribuições legais e fundamentado no disposto da Lei Complementar nº 115 de 21 de junho de 2004</w:t>
      </w:r>
      <w:r w:rsidR="007C79DD">
        <w:rPr>
          <w:rFonts w:ascii="Arial" w:hAnsi="Arial" w:cs="Arial"/>
          <w:sz w:val="24"/>
          <w:szCs w:val="24"/>
        </w:rPr>
        <w:t>,</w:t>
      </w:r>
      <w:r w:rsidRPr="008235E3">
        <w:rPr>
          <w:rFonts w:ascii="Arial" w:hAnsi="Arial" w:cs="Arial"/>
          <w:sz w:val="24"/>
          <w:szCs w:val="24"/>
        </w:rPr>
        <w:t xml:space="preserve"> Lei complementar </w:t>
      </w:r>
      <w:r w:rsidR="00110232">
        <w:rPr>
          <w:rFonts w:ascii="Arial" w:hAnsi="Arial" w:cs="Arial"/>
          <w:sz w:val="24"/>
          <w:szCs w:val="24"/>
        </w:rPr>
        <w:t>327/2022</w:t>
      </w:r>
      <w:r w:rsidR="007C79DD">
        <w:rPr>
          <w:rFonts w:ascii="Arial" w:hAnsi="Arial" w:cs="Arial"/>
          <w:sz w:val="24"/>
          <w:szCs w:val="24"/>
        </w:rPr>
        <w:t>, e Decreto Municipal nº 5.601/2022 e suas alterações.</w:t>
      </w:r>
    </w:p>
    <w:p w14:paraId="307DA8A0" w14:textId="77777777" w:rsidR="00374CF6" w:rsidRPr="008235E3" w:rsidRDefault="00374CF6" w:rsidP="00BC6CAD">
      <w:pPr>
        <w:spacing w:after="0" w:line="360" w:lineRule="auto"/>
        <w:jc w:val="both"/>
        <w:rPr>
          <w:rFonts w:ascii="Arial" w:hAnsi="Arial" w:cs="Arial"/>
          <w:color w:val="FF0000"/>
          <w:sz w:val="24"/>
          <w:szCs w:val="24"/>
        </w:rPr>
      </w:pPr>
    </w:p>
    <w:p w14:paraId="16EDB8BB" w14:textId="5B9D2A40" w:rsidR="00BC3549" w:rsidRPr="008235E3" w:rsidRDefault="00CD1ED3" w:rsidP="00BC6CAD">
      <w:pPr>
        <w:spacing w:after="0" w:line="360" w:lineRule="auto"/>
        <w:jc w:val="both"/>
        <w:rPr>
          <w:rFonts w:ascii="Arial" w:hAnsi="Arial" w:cs="Arial"/>
          <w:sz w:val="24"/>
          <w:szCs w:val="24"/>
        </w:rPr>
      </w:pPr>
      <w:r w:rsidRPr="00C210B0">
        <w:rPr>
          <w:rFonts w:ascii="Arial" w:hAnsi="Arial" w:cs="Arial"/>
          <w:b/>
          <w:bCs/>
          <w:sz w:val="24"/>
          <w:szCs w:val="24"/>
        </w:rPr>
        <w:t>Considerando</w:t>
      </w:r>
      <w:r w:rsidRPr="00C210B0">
        <w:rPr>
          <w:rFonts w:ascii="Arial" w:hAnsi="Arial" w:cs="Arial"/>
          <w:sz w:val="24"/>
          <w:szCs w:val="24"/>
        </w:rPr>
        <w:t xml:space="preserve"> a necessidade temporária</w:t>
      </w:r>
      <w:r w:rsidR="00BC3549" w:rsidRPr="00C210B0">
        <w:rPr>
          <w:rFonts w:ascii="Arial" w:hAnsi="Arial" w:cs="Arial"/>
          <w:sz w:val="24"/>
          <w:szCs w:val="24"/>
        </w:rPr>
        <w:t xml:space="preserve"> </w:t>
      </w:r>
      <w:r w:rsidR="00C210B0" w:rsidRPr="00C210B0">
        <w:rPr>
          <w:rFonts w:ascii="Arial" w:hAnsi="Arial" w:cs="Arial"/>
          <w:sz w:val="24"/>
          <w:szCs w:val="24"/>
        </w:rPr>
        <w:t>e</w:t>
      </w:r>
      <w:r w:rsidR="00BC3549" w:rsidRPr="00C210B0">
        <w:rPr>
          <w:rFonts w:ascii="Arial" w:hAnsi="Arial" w:cs="Arial"/>
          <w:sz w:val="24"/>
          <w:szCs w:val="24"/>
        </w:rPr>
        <w:t xml:space="preserve"> </w:t>
      </w:r>
      <w:r w:rsidRPr="00C210B0">
        <w:rPr>
          <w:rFonts w:ascii="Arial" w:hAnsi="Arial" w:cs="Arial"/>
          <w:sz w:val="24"/>
          <w:szCs w:val="24"/>
        </w:rPr>
        <w:t>excepcional</w:t>
      </w:r>
      <w:r w:rsidR="00AA707A" w:rsidRPr="00C210B0">
        <w:rPr>
          <w:rFonts w:ascii="Arial" w:hAnsi="Arial" w:cs="Arial"/>
          <w:sz w:val="24"/>
          <w:szCs w:val="24"/>
        </w:rPr>
        <w:t xml:space="preserve"> de</w:t>
      </w:r>
      <w:r w:rsidRPr="00C210B0">
        <w:rPr>
          <w:rFonts w:ascii="Arial" w:hAnsi="Arial" w:cs="Arial"/>
          <w:sz w:val="24"/>
          <w:szCs w:val="24"/>
        </w:rPr>
        <w:t xml:space="preserve"> interesse público na rede municipal de ensino para provimento de vaga</w:t>
      </w:r>
      <w:r w:rsidR="008235E3" w:rsidRPr="00C210B0">
        <w:rPr>
          <w:rFonts w:ascii="Arial" w:hAnsi="Arial" w:cs="Arial"/>
          <w:sz w:val="24"/>
          <w:szCs w:val="24"/>
        </w:rPr>
        <w:t>s</w:t>
      </w:r>
      <w:r w:rsidRPr="00C210B0">
        <w:rPr>
          <w:rFonts w:ascii="Arial" w:hAnsi="Arial" w:cs="Arial"/>
          <w:sz w:val="24"/>
          <w:szCs w:val="24"/>
        </w:rPr>
        <w:t xml:space="preserve"> no âmbito da Secretaria Municipal da Educação, </w:t>
      </w:r>
      <w:r w:rsidR="00CF7E55" w:rsidRPr="00C210B0">
        <w:rPr>
          <w:rFonts w:ascii="Arial" w:hAnsi="Arial" w:cs="Arial"/>
          <w:sz w:val="24"/>
          <w:szCs w:val="24"/>
        </w:rPr>
        <w:t>Cultura e Esporte</w:t>
      </w:r>
      <w:r w:rsidR="008D0247">
        <w:rPr>
          <w:rFonts w:ascii="Arial" w:hAnsi="Arial" w:cs="Arial"/>
          <w:sz w:val="24"/>
          <w:szCs w:val="24"/>
        </w:rPr>
        <w:t>s;</w:t>
      </w:r>
    </w:p>
    <w:p w14:paraId="56C7DDF7" w14:textId="4C9B2512" w:rsidR="00BA6C31" w:rsidRPr="008235E3" w:rsidRDefault="00BA6C31" w:rsidP="00BC6CAD">
      <w:pPr>
        <w:spacing w:after="0" w:line="360" w:lineRule="auto"/>
        <w:jc w:val="both"/>
        <w:rPr>
          <w:rFonts w:ascii="Arial" w:hAnsi="Arial" w:cs="Arial"/>
          <w:color w:val="FF0000"/>
          <w:sz w:val="24"/>
          <w:szCs w:val="24"/>
        </w:rPr>
      </w:pPr>
    </w:p>
    <w:p w14:paraId="7525630B" w14:textId="1ABBCDBB" w:rsidR="001D3A81" w:rsidRPr="005C4290" w:rsidRDefault="00BA6C31" w:rsidP="00BC6CAD">
      <w:pPr>
        <w:spacing w:after="0" w:line="360" w:lineRule="auto"/>
        <w:jc w:val="both"/>
        <w:rPr>
          <w:rFonts w:ascii="Arial" w:hAnsi="Arial" w:cs="Arial"/>
          <w:color w:val="EE0000"/>
          <w:sz w:val="24"/>
          <w:szCs w:val="24"/>
        </w:rPr>
      </w:pPr>
      <w:r w:rsidRPr="00D97C37">
        <w:rPr>
          <w:rFonts w:ascii="Arial" w:hAnsi="Arial" w:cs="Arial"/>
          <w:b/>
          <w:bCs/>
          <w:sz w:val="24"/>
          <w:szCs w:val="24"/>
        </w:rPr>
        <w:t>Considerando</w:t>
      </w:r>
      <w:r w:rsidRPr="00D97C37">
        <w:rPr>
          <w:rFonts w:ascii="Arial" w:hAnsi="Arial" w:cs="Arial"/>
          <w:sz w:val="24"/>
          <w:szCs w:val="24"/>
        </w:rPr>
        <w:t xml:space="preserve"> </w:t>
      </w:r>
      <w:r w:rsidR="00280FF5" w:rsidRPr="00D97C37">
        <w:rPr>
          <w:rFonts w:ascii="Arial" w:hAnsi="Arial" w:cs="Arial"/>
          <w:sz w:val="24"/>
          <w:szCs w:val="24"/>
        </w:rPr>
        <w:t xml:space="preserve">finalizada </w:t>
      </w:r>
      <w:r w:rsidRPr="00D97C37">
        <w:rPr>
          <w:rFonts w:ascii="Arial" w:hAnsi="Arial" w:cs="Arial"/>
          <w:sz w:val="24"/>
          <w:szCs w:val="24"/>
        </w:rPr>
        <w:t>a lista de classificados para</w:t>
      </w:r>
      <w:r w:rsidR="008235E3" w:rsidRPr="00D97C37">
        <w:rPr>
          <w:rFonts w:ascii="Arial" w:hAnsi="Arial" w:cs="Arial"/>
          <w:sz w:val="24"/>
          <w:szCs w:val="24"/>
        </w:rPr>
        <w:t xml:space="preserve"> </w:t>
      </w:r>
      <w:r w:rsidR="00C210B0" w:rsidRPr="00D97C37">
        <w:rPr>
          <w:rFonts w:ascii="Arial" w:hAnsi="Arial" w:cs="Arial"/>
          <w:sz w:val="24"/>
          <w:szCs w:val="24"/>
        </w:rPr>
        <w:t xml:space="preserve">as vagas de </w:t>
      </w:r>
      <w:r w:rsidR="00EA7670" w:rsidRPr="00D97C37">
        <w:rPr>
          <w:rFonts w:ascii="Arial" w:hAnsi="Arial" w:cs="Arial"/>
          <w:sz w:val="24"/>
          <w:szCs w:val="24"/>
        </w:rPr>
        <w:t xml:space="preserve">profissional de apoio I e II </w:t>
      </w:r>
      <w:r w:rsidR="00EA7670">
        <w:rPr>
          <w:rFonts w:ascii="Arial" w:hAnsi="Arial" w:cs="Arial"/>
          <w:sz w:val="24"/>
          <w:szCs w:val="24"/>
        </w:rPr>
        <w:t>e</w:t>
      </w:r>
      <w:r w:rsidR="00EA7670" w:rsidRPr="00D97C37">
        <w:rPr>
          <w:rFonts w:ascii="Arial" w:hAnsi="Arial" w:cs="Arial"/>
          <w:sz w:val="24"/>
          <w:szCs w:val="24"/>
        </w:rPr>
        <w:t xml:space="preserve"> Professor de </w:t>
      </w:r>
      <w:r w:rsidR="00EA7670">
        <w:rPr>
          <w:rFonts w:ascii="Arial" w:hAnsi="Arial" w:cs="Arial"/>
          <w:sz w:val="24"/>
          <w:szCs w:val="24"/>
        </w:rPr>
        <w:t>Educação Infantil e Séries Iniciais</w:t>
      </w:r>
      <w:r w:rsidR="005C4290">
        <w:rPr>
          <w:rFonts w:ascii="Arial" w:hAnsi="Arial" w:cs="Arial"/>
          <w:sz w:val="24"/>
          <w:szCs w:val="24"/>
        </w:rPr>
        <w:t xml:space="preserve"> de 20 horas, </w:t>
      </w:r>
      <w:r w:rsidRPr="00620E76">
        <w:rPr>
          <w:rFonts w:ascii="Arial" w:hAnsi="Arial" w:cs="Arial"/>
          <w:sz w:val="24"/>
          <w:szCs w:val="24"/>
        </w:rPr>
        <w:t xml:space="preserve">referente ao </w:t>
      </w:r>
      <w:r w:rsidR="00C210B0" w:rsidRPr="00620E76">
        <w:rPr>
          <w:rFonts w:ascii="Arial" w:hAnsi="Arial" w:cs="Arial"/>
          <w:sz w:val="24"/>
          <w:szCs w:val="24"/>
        </w:rPr>
        <w:t>Pr</w:t>
      </w:r>
      <w:r w:rsidRPr="00620E76">
        <w:rPr>
          <w:rFonts w:ascii="Arial" w:hAnsi="Arial" w:cs="Arial"/>
          <w:sz w:val="24"/>
          <w:szCs w:val="24"/>
        </w:rPr>
        <w:t>ocesso Seletiv</w:t>
      </w:r>
      <w:r w:rsidR="00C210B0" w:rsidRPr="00620E76">
        <w:rPr>
          <w:rFonts w:ascii="Arial" w:hAnsi="Arial" w:cs="Arial"/>
          <w:sz w:val="24"/>
          <w:szCs w:val="24"/>
        </w:rPr>
        <w:t>o</w:t>
      </w:r>
      <w:r w:rsidR="006F1C17" w:rsidRPr="00620E76">
        <w:rPr>
          <w:rFonts w:ascii="Arial" w:hAnsi="Arial" w:cs="Arial"/>
          <w:sz w:val="24"/>
          <w:szCs w:val="24"/>
        </w:rPr>
        <w:t xml:space="preserve"> nº</w:t>
      </w:r>
      <w:r w:rsidR="008235E3" w:rsidRPr="00620E76">
        <w:rPr>
          <w:rFonts w:ascii="Arial" w:hAnsi="Arial" w:cs="Arial"/>
          <w:sz w:val="24"/>
          <w:szCs w:val="24"/>
        </w:rPr>
        <w:t xml:space="preserve"> </w:t>
      </w:r>
      <w:r w:rsidR="00C210B0" w:rsidRPr="00620E76">
        <w:rPr>
          <w:rFonts w:ascii="Arial" w:hAnsi="Arial" w:cs="Arial"/>
          <w:sz w:val="24"/>
          <w:szCs w:val="24"/>
        </w:rPr>
        <w:t>0</w:t>
      </w:r>
      <w:r w:rsidR="006125A7">
        <w:rPr>
          <w:rFonts w:ascii="Arial" w:hAnsi="Arial" w:cs="Arial"/>
          <w:sz w:val="24"/>
          <w:szCs w:val="24"/>
        </w:rPr>
        <w:t>4</w:t>
      </w:r>
      <w:r w:rsidR="00C210B0" w:rsidRPr="00620E76">
        <w:rPr>
          <w:rFonts w:ascii="Arial" w:hAnsi="Arial" w:cs="Arial"/>
          <w:sz w:val="24"/>
          <w:szCs w:val="24"/>
        </w:rPr>
        <w:t>/202</w:t>
      </w:r>
      <w:r w:rsidR="009F4863" w:rsidRPr="00620E76">
        <w:rPr>
          <w:rFonts w:ascii="Arial" w:hAnsi="Arial" w:cs="Arial"/>
          <w:sz w:val="24"/>
          <w:szCs w:val="24"/>
        </w:rPr>
        <w:t>4</w:t>
      </w:r>
      <w:r w:rsidR="00D97C37" w:rsidRPr="00620E76">
        <w:rPr>
          <w:rFonts w:ascii="Arial" w:hAnsi="Arial" w:cs="Arial"/>
          <w:sz w:val="24"/>
          <w:szCs w:val="24"/>
        </w:rPr>
        <w:t xml:space="preserve"> </w:t>
      </w:r>
      <w:r w:rsidR="00E8132A" w:rsidRPr="00620E76">
        <w:rPr>
          <w:rFonts w:ascii="Arial" w:hAnsi="Arial" w:cs="Arial"/>
          <w:sz w:val="24"/>
          <w:szCs w:val="24"/>
        </w:rPr>
        <w:t xml:space="preserve">e </w:t>
      </w:r>
      <w:proofErr w:type="gramStart"/>
      <w:r w:rsidR="00E8132A" w:rsidRPr="00620E76">
        <w:rPr>
          <w:rFonts w:ascii="Arial" w:hAnsi="Arial" w:cs="Arial"/>
          <w:sz w:val="24"/>
          <w:szCs w:val="24"/>
        </w:rPr>
        <w:t xml:space="preserve">Processo </w:t>
      </w:r>
      <w:r w:rsidR="005F322B" w:rsidRPr="00620E76">
        <w:rPr>
          <w:rFonts w:ascii="Arial" w:hAnsi="Arial" w:cs="Arial"/>
          <w:sz w:val="24"/>
          <w:szCs w:val="24"/>
        </w:rPr>
        <w:t xml:space="preserve"> Seletivo</w:t>
      </w:r>
      <w:proofErr w:type="gramEnd"/>
      <w:r w:rsidR="00620E76">
        <w:rPr>
          <w:rFonts w:ascii="Arial" w:hAnsi="Arial" w:cs="Arial"/>
          <w:sz w:val="24"/>
          <w:szCs w:val="24"/>
        </w:rPr>
        <w:t xml:space="preserve"> </w:t>
      </w:r>
      <w:r w:rsidR="00E8132A" w:rsidRPr="00620E76">
        <w:rPr>
          <w:rFonts w:ascii="Arial" w:hAnsi="Arial" w:cs="Arial"/>
          <w:sz w:val="24"/>
          <w:szCs w:val="24"/>
        </w:rPr>
        <w:t>Simplificado</w:t>
      </w:r>
      <w:r w:rsidR="00D97C37" w:rsidRPr="00620E76">
        <w:rPr>
          <w:rFonts w:ascii="Arial" w:hAnsi="Arial" w:cs="Arial"/>
          <w:sz w:val="24"/>
          <w:szCs w:val="24"/>
        </w:rPr>
        <w:t xml:space="preserve"> nº 0</w:t>
      </w:r>
      <w:r w:rsidR="005F322B" w:rsidRPr="00620E76">
        <w:rPr>
          <w:rFonts w:ascii="Arial" w:hAnsi="Arial" w:cs="Arial"/>
          <w:sz w:val="24"/>
          <w:szCs w:val="24"/>
        </w:rPr>
        <w:t>2</w:t>
      </w:r>
      <w:r w:rsidR="00D97C37" w:rsidRPr="00620E76">
        <w:rPr>
          <w:rFonts w:ascii="Arial" w:hAnsi="Arial" w:cs="Arial"/>
          <w:sz w:val="24"/>
          <w:szCs w:val="24"/>
        </w:rPr>
        <w:t>/2025</w:t>
      </w:r>
      <w:r w:rsidR="00EA7670">
        <w:rPr>
          <w:rFonts w:ascii="Arial" w:hAnsi="Arial" w:cs="Arial"/>
          <w:sz w:val="24"/>
          <w:szCs w:val="24"/>
        </w:rPr>
        <w:t>.</w:t>
      </w:r>
      <w:r w:rsidR="005F322B">
        <w:rPr>
          <w:rFonts w:ascii="Arial" w:hAnsi="Arial" w:cs="Arial"/>
          <w:sz w:val="24"/>
          <w:szCs w:val="24"/>
        </w:rPr>
        <w:t xml:space="preserve"> </w:t>
      </w:r>
    </w:p>
    <w:p w14:paraId="70A5654B" w14:textId="142BF4E5" w:rsidR="008D0247" w:rsidRDefault="008D0247" w:rsidP="00BC6CAD">
      <w:pPr>
        <w:spacing w:after="0" w:line="360" w:lineRule="auto"/>
        <w:jc w:val="both"/>
        <w:rPr>
          <w:rFonts w:ascii="Arial" w:hAnsi="Arial" w:cs="Arial"/>
          <w:color w:val="000000" w:themeColor="text1"/>
          <w:sz w:val="24"/>
          <w:szCs w:val="24"/>
        </w:rPr>
      </w:pPr>
    </w:p>
    <w:p w14:paraId="4879E823" w14:textId="2A215FFA" w:rsidR="00620E76" w:rsidRDefault="003C28A9" w:rsidP="008D0247">
      <w:pPr>
        <w:spacing w:after="0" w:line="360" w:lineRule="auto"/>
        <w:jc w:val="both"/>
        <w:rPr>
          <w:rFonts w:ascii="Arial" w:hAnsi="Arial" w:cs="Arial"/>
          <w:sz w:val="24"/>
          <w:szCs w:val="24"/>
        </w:rPr>
      </w:pPr>
      <w:r w:rsidRPr="000D7EC2">
        <w:rPr>
          <w:rFonts w:ascii="Arial" w:hAnsi="Arial" w:cs="Arial"/>
          <w:b/>
          <w:bCs/>
          <w:sz w:val="24"/>
          <w:szCs w:val="24"/>
        </w:rPr>
        <w:t>Considerand</w:t>
      </w:r>
      <w:r w:rsidRPr="00620E76">
        <w:rPr>
          <w:rFonts w:ascii="Arial" w:hAnsi="Arial" w:cs="Arial"/>
          <w:b/>
          <w:bCs/>
          <w:sz w:val="24"/>
          <w:szCs w:val="24"/>
        </w:rPr>
        <w:t>o</w:t>
      </w:r>
      <w:r w:rsidR="00620E76" w:rsidRPr="00620E76">
        <w:rPr>
          <w:rFonts w:ascii="Arial" w:hAnsi="Arial" w:cs="Arial"/>
          <w:sz w:val="24"/>
          <w:szCs w:val="24"/>
        </w:rPr>
        <w:t xml:space="preserve">, que as contratações </w:t>
      </w:r>
      <w:r w:rsidR="00620E76">
        <w:rPr>
          <w:rFonts w:ascii="Arial" w:hAnsi="Arial" w:cs="Arial"/>
          <w:sz w:val="24"/>
          <w:szCs w:val="24"/>
        </w:rPr>
        <w:t xml:space="preserve">serão </w:t>
      </w:r>
      <w:r w:rsidR="00620E76" w:rsidRPr="00620E76">
        <w:rPr>
          <w:rFonts w:ascii="Arial" w:hAnsi="Arial" w:cs="Arial"/>
          <w:sz w:val="24"/>
          <w:szCs w:val="24"/>
        </w:rPr>
        <w:t>para preencher vagas: afastamentos, licenças legalmente concedidas, excedentes, vinculadas, transitórias, e demais necessidades excepcionais e de interesse Público, conforme levantamento da Secretaria Municipal de Educação;</w:t>
      </w:r>
    </w:p>
    <w:p w14:paraId="093FB320" w14:textId="77777777" w:rsidR="00620E76" w:rsidRDefault="00620E76" w:rsidP="008D0247">
      <w:pPr>
        <w:spacing w:after="0" w:line="360" w:lineRule="auto"/>
        <w:jc w:val="both"/>
        <w:rPr>
          <w:rFonts w:ascii="Arial" w:hAnsi="Arial" w:cs="Arial"/>
          <w:sz w:val="24"/>
          <w:szCs w:val="24"/>
        </w:rPr>
      </w:pPr>
    </w:p>
    <w:p w14:paraId="62E8C8AA" w14:textId="5BDA1EAB" w:rsidR="00620E76" w:rsidRDefault="00620E76" w:rsidP="008D0247">
      <w:pPr>
        <w:spacing w:after="0" w:line="360" w:lineRule="auto"/>
        <w:jc w:val="both"/>
        <w:rPr>
          <w:rFonts w:ascii="Arial" w:hAnsi="Arial" w:cs="Arial"/>
          <w:color w:val="EE0000"/>
          <w:sz w:val="24"/>
          <w:szCs w:val="24"/>
        </w:rPr>
      </w:pPr>
      <w:r w:rsidRPr="00620E76">
        <w:rPr>
          <w:rFonts w:ascii="Arial" w:hAnsi="Arial" w:cs="Arial"/>
          <w:b/>
          <w:bCs/>
          <w:sz w:val="24"/>
          <w:szCs w:val="24"/>
        </w:rPr>
        <w:t>Considerando</w:t>
      </w:r>
      <w:r>
        <w:rPr>
          <w:rFonts w:ascii="Arial" w:hAnsi="Arial" w:cs="Arial"/>
          <w:sz w:val="24"/>
          <w:szCs w:val="24"/>
        </w:rPr>
        <w:t xml:space="preserve">, as </w:t>
      </w:r>
      <w:r w:rsidRPr="00620E76">
        <w:rPr>
          <w:rFonts w:ascii="Arial" w:hAnsi="Arial" w:cs="Arial"/>
          <w:sz w:val="24"/>
          <w:szCs w:val="24"/>
        </w:rPr>
        <w:t>contrataç</w:t>
      </w:r>
      <w:r>
        <w:rPr>
          <w:rFonts w:ascii="Arial" w:hAnsi="Arial" w:cs="Arial"/>
          <w:sz w:val="24"/>
          <w:szCs w:val="24"/>
        </w:rPr>
        <w:t>ões</w:t>
      </w:r>
      <w:r w:rsidRPr="00620E76">
        <w:rPr>
          <w:rFonts w:ascii="Arial" w:hAnsi="Arial" w:cs="Arial"/>
          <w:sz w:val="24"/>
          <w:szCs w:val="24"/>
        </w:rPr>
        <w:t xml:space="preserve"> de pessoal para programas específicos não permanentes e socioeducativos devidamente previsto em lei.</w:t>
      </w:r>
      <w:r>
        <w:rPr>
          <w:rFonts w:ascii="Arial" w:hAnsi="Arial" w:cs="Arial"/>
          <w:sz w:val="24"/>
          <w:szCs w:val="24"/>
        </w:rPr>
        <w:t xml:space="preserve"> </w:t>
      </w:r>
    </w:p>
    <w:p w14:paraId="005502FB" w14:textId="77777777" w:rsidR="00620E76" w:rsidRPr="005C4290" w:rsidRDefault="00620E76" w:rsidP="008D0247">
      <w:pPr>
        <w:spacing w:after="0" w:line="360" w:lineRule="auto"/>
        <w:jc w:val="both"/>
        <w:rPr>
          <w:rFonts w:ascii="Arial" w:hAnsi="Arial" w:cs="Arial"/>
          <w:color w:val="EE0000"/>
          <w:sz w:val="24"/>
          <w:szCs w:val="24"/>
        </w:rPr>
      </w:pPr>
    </w:p>
    <w:p w14:paraId="31ECF42A" w14:textId="77777777" w:rsidR="00775360" w:rsidRPr="00DA2736" w:rsidRDefault="00775360" w:rsidP="008D0247">
      <w:pPr>
        <w:spacing w:after="0" w:line="360" w:lineRule="auto"/>
        <w:jc w:val="both"/>
        <w:rPr>
          <w:rFonts w:ascii="Arial" w:hAnsi="Arial" w:cs="Arial"/>
          <w:sz w:val="24"/>
          <w:szCs w:val="24"/>
        </w:rPr>
      </w:pPr>
    </w:p>
    <w:p w14:paraId="30C9695F" w14:textId="5AAD8A16" w:rsidR="00707A4C" w:rsidRDefault="001D3A81" w:rsidP="00BC6CAD">
      <w:pPr>
        <w:spacing w:after="0" w:line="360" w:lineRule="auto"/>
        <w:jc w:val="both"/>
        <w:rPr>
          <w:rFonts w:ascii="Arial" w:hAnsi="Arial" w:cs="Arial"/>
          <w:sz w:val="24"/>
          <w:szCs w:val="24"/>
        </w:rPr>
      </w:pPr>
      <w:r w:rsidRPr="001D3A81">
        <w:rPr>
          <w:rFonts w:ascii="Arial" w:hAnsi="Arial" w:cs="Arial"/>
          <w:sz w:val="24"/>
          <w:szCs w:val="24"/>
        </w:rPr>
        <w:lastRenderedPageBreak/>
        <w:t>T</w:t>
      </w:r>
      <w:r w:rsidR="00CD1ED3" w:rsidRPr="001D3A81">
        <w:rPr>
          <w:rFonts w:ascii="Arial" w:hAnsi="Arial" w:cs="Arial"/>
          <w:sz w:val="24"/>
          <w:szCs w:val="24"/>
        </w:rPr>
        <w:t xml:space="preserve">orna público os procedimentos para </w:t>
      </w:r>
      <w:r w:rsidR="00957490" w:rsidRPr="001D3A81">
        <w:rPr>
          <w:rFonts w:ascii="Arial" w:hAnsi="Arial" w:cs="Arial"/>
          <w:sz w:val="24"/>
          <w:szCs w:val="24"/>
        </w:rPr>
        <w:t>o</w:t>
      </w:r>
      <w:r w:rsidR="00CD1ED3" w:rsidRPr="001D3A81">
        <w:rPr>
          <w:rFonts w:ascii="Arial" w:hAnsi="Arial" w:cs="Arial"/>
          <w:sz w:val="24"/>
          <w:szCs w:val="24"/>
        </w:rPr>
        <w:t> </w:t>
      </w:r>
      <w:r w:rsidR="00957490" w:rsidRPr="001D3A81">
        <w:rPr>
          <w:rFonts w:ascii="Arial" w:hAnsi="Arial" w:cs="Arial"/>
          <w:sz w:val="24"/>
          <w:szCs w:val="24"/>
        </w:rPr>
        <w:t>Processo Seletivo Simplificado</w:t>
      </w:r>
      <w:r w:rsidR="007217DD" w:rsidRPr="001D3A81">
        <w:rPr>
          <w:rFonts w:ascii="Arial" w:hAnsi="Arial" w:cs="Arial"/>
          <w:sz w:val="24"/>
          <w:szCs w:val="24"/>
        </w:rPr>
        <w:t xml:space="preserve"> </w:t>
      </w:r>
      <w:r w:rsidR="009D73E0" w:rsidRPr="001D3A81">
        <w:rPr>
          <w:rFonts w:ascii="Arial" w:hAnsi="Arial" w:cs="Arial"/>
          <w:sz w:val="24"/>
          <w:szCs w:val="24"/>
        </w:rPr>
        <w:t xml:space="preserve">de Títulos </w:t>
      </w:r>
      <w:r w:rsidR="000161C0">
        <w:rPr>
          <w:rFonts w:ascii="Arial" w:hAnsi="Arial" w:cs="Arial"/>
          <w:sz w:val="24"/>
          <w:szCs w:val="24"/>
        </w:rPr>
        <w:t xml:space="preserve">e tempo de serviço, </w:t>
      </w:r>
      <w:r w:rsidR="00BC3549" w:rsidRPr="008235E3">
        <w:rPr>
          <w:rFonts w:ascii="Arial" w:hAnsi="Arial" w:cs="Arial"/>
          <w:sz w:val="24"/>
          <w:szCs w:val="24"/>
        </w:rPr>
        <w:t xml:space="preserve">para atuar na rede </w:t>
      </w:r>
      <w:r w:rsidR="007C7007" w:rsidRPr="008235E3">
        <w:rPr>
          <w:rFonts w:ascii="Arial" w:hAnsi="Arial" w:cs="Arial"/>
          <w:sz w:val="24"/>
          <w:szCs w:val="24"/>
        </w:rPr>
        <w:t>M</w:t>
      </w:r>
      <w:r w:rsidR="00BC3549" w:rsidRPr="008235E3">
        <w:rPr>
          <w:rFonts w:ascii="Arial" w:hAnsi="Arial" w:cs="Arial"/>
          <w:sz w:val="24"/>
          <w:szCs w:val="24"/>
        </w:rPr>
        <w:t xml:space="preserve">unicipal de </w:t>
      </w:r>
      <w:r w:rsidR="007C7007" w:rsidRPr="008235E3">
        <w:rPr>
          <w:rFonts w:ascii="Arial" w:hAnsi="Arial" w:cs="Arial"/>
          <w:sz w:val="24"/>
          <w:szCs w:val="24"/>
        </w:rPr>
        <w:t>E</w:t>
      </w:r>
      <w:r w:rsidR="00BC3549" w:rsidRPr="008235E3">
        <w:rPr>
          <w:rFonts w:ascii="Arial" w:hAnsi="Arial" w:cs="Arial"/>
          <w:sz w:val="24"/>
          <w:szCs w:val="24"/>
        </w:rPr>
        <w:t xml:space="preserve">nsino, na Secretaria Municipal de Educação, Cultura e </w:t>
      </w:r>
      <w:r w:rsidR="00E17293" w:rsidRPr="008235E3">
        <w:rPr>
          <w:rFonts w:ascii="Arial" w:hAnsi="Arial" w:cs="Arial"/>
          <w:sz w:val="24"/>
          <w:szCs w:val="24"/>
        </w:rPr>
        <w:t>Esporte</w:t>
      </w:r>
      <w:r w:rsidR="008D0247">
        <w:rPr>
          <w:rFonts w:ascii="Arial" w:hAnsi="Arial" w:cs="Arial"/>
          <w:sz w:val="24"/>
          <w:szCs w:val="24"/>
        </w:rPr>
        <w:t>s</w:t>
      </w:r>
      <w:r w:rsidR="00E17293" w:rsidRPr="008235E3">
        <w:rPr>
          <w:rFonts w:ascii="Arial" w:hAnsi="Arial" w:cs="Arial"/>
          <w:sz w:val="24"/>
          <w:szCs w:val="24"/>
        </w:rPr>
        <w:t>,</w:t>
      </w:r>
      <w:r w:rsidR="00BC3549" w:rsidRPr="008235E3">
        <w:rPr>
          <w:rFonts w:ascii="Arial" w:hAnsi="Arial" w:cs="Arial"/>
          <w:sz w:val="24"/>
          <w:szCs w:val="24"/>
        </w:rPr>
        <w:t xml:space="preserve"> </w:t>
      </w:r>
      <w:r w:rsidR="00CD1ED3" w:rsidRPr="008235E3">
        <w:rPr>
          <w:rFonts w:ascii="Arial" w:hAnsi="Arial" w:cs="Arial"/>
          <w:sz w:val="24"/>
          <w:szCs w:val="24"/>
        </w:rPr>
        <w:t>destinada ao provimento de vaga temporária</w:t>
      </w:r>
      <w:r w:rsidR="00C41080" w:rsidRPr="008235E3">
        <w:rPr>
          <w:rFonts w:ascii="Arial" w:hAnsi="Arial" w:cs="Arial"/>
          <w:sz w:val="24"/>
          <w:szCs w:val="24"/>
        </w:rPr>
        <w:t xml:space="preserve">. </w:t>
      </w:r>
    </w:p>
    <w:p w14:paraId="099EB90F" w14:textId="77777777" w:rsidR="001D3A81" w:rsidRDefault="001D3A81" w:rsidP="00BC6CAD">
      <w:pPr>
        <w:spacing w:after="0" w:line="360" w:lineRule="auto"/>
        <w:jc w:val="both"/>
        <w:rPr>
          <w:rFonts w:ascii="Arial" w:hAnsi="Arial" w:cs="Arial"/>
          <w:sz w:val="24"/>
          <w:szCs w:val="24"/>
        </w:rPr>
      </w:pPr>
    </w:p>
    <w:p w14:paraId="28A843B6" w14:textId="1B402617" w:rsidR="00BC3549" w:rsidRPr="008235E3" w:rsidRDefault="00707A4C" w:rsidP="00BC6CAD">
      <w:pPr>
        <w:spacing w:after="0" w:line="360" w:lineRule="auto"/>
        <w:jc w:val="both"/>
        <w:rPr>
          <w:rFonts w:ascii="Arial" w:hAnsi="Arial" w:cs="Arial"/>
          <w:b/>
          <w:bCs/>
          <w:sz w:val="24"/>
          <w:szCs w:val="24"/>
        </w:rPr>
      </w:pPr>
      <w:r w:rsidRPr="008235E3">
        <w:rPr>
          <w:rFonts w:ascii="Arial" w:hAnsi="Arial" w:cs="Arial"/>
          <w:b/>
          <w:bCs/>
          <w:sz w:val="24"/>
          <w:szCs w:val="24"/>
        </w:rPr>
        <w:t xml:space="preserve">1. </w:t>
      </w:r>
      <w:r w:rsidR="00BC3549" w:rsidRPr="008235E3">
        <w:rPr>
          <w:rFonts w:ascii="Arial" w:hAnsi="Arial" w:cs="Arial"/>
          <w:b/>
          <w:bCs/>
          <w:sz w:val="24"/>
          <w:szCs w:val="24"/>
        </w:rPr>
        <w:t>DA</w:t>
      </w:r>
      <w:r w:rsidR="00FB4168" w:rsidRPr="008235E3">
        <w:rPr>
          <w:rFonts w:ascii="Arial" w:hAnsi="Arial" w:cs="Arial"/>
          <w:b/>
          <w:bCs/>
          <w:sz w:val="24"/>
          <w:szCs w:val="24"/>
        </w:rPr>
        <w:t xml:space="preserve">S </w:t>
      </w:r>
      <w:r w:rsidR="00C07A41" w:rsidRPr="008235E3">
        <w:rPr>
          <w:rFonts w:ascii="Arial" w:hAnsi="Arial" w:cs="Arial"/>
          <w:b/>
          <w:bCs/>
          <w:sz w:val="24"/>
          <w:szCs w:val="24"/>
        </w:rPr>
        <w:t>DISPOSIÇÕES PRELIMINARES</w:t>
      </w:r>
    </w:p>
    <w:p w14:paraId="7A0319FF" w14:textId="4BBEE117" w:rsidR="000D584D" w:rsidRPr="008235E3" w:rsidRDefault="000D584D" w:rsidP="00BC6CAD">
      <w:pPr>
        <w:spacing w:after="0" w:line="360" w:lineRule="auto"/>
        <w:jc w:val="both"/>
        <w:rPr>
          <w:rFonts w:ascii="Arial" w:hAnsi="Arial" w:cs="Arial"/>
          <w:sz w:val="24"/>
          <w:szCs w:val="24"/>
        </w:rPr>
      </w:pPr>
      <w:r w:rsidRPr="008235E3">
        <w:rPr>
          <w:rFonts w:ascii="Arial" w:hAnsi="Arial" w:cs="Arial"/>
          <w:sz w:val="24"/>
          <w:szCs w:val="24"/>
        </w:rPr>
        <w:t xml:space="preserve">1.1. Compreende-se como Processo Seletivo </w:t>
      </w:r>
      <w:r w:rsidR="006721CE">
        <w:rPr>
          <w:rFonts w:ascii="Arial" w:hAnsi="Arial" w:cs="Arial"/>
          <w:sz w:val="24"/>
          <w:szCs w:val="24"/>
        </w:rPr>
        <w:t xml:space="preserve">Simplificado </w:t>
      </w:r>
      <w:r w:rsidRPr="008235E3">
        <w:rPr>
          <w:rFonts w:ascii="Arial" w:hAnsi="Arial" w:cs="Arial"/>
          <w:sz w:val="24"/>
          <w:szCs w:val="24"/>
        </w:rPr>
        <w:t>de Títulos</w:t>
      </w:r>
      <w:r w:rsidR="006721CE">
        <w:rPr>
          <w:rFonts w:ascii="Arial" w:hAnsi="Arial" w:cs="Arial"/>
          <w:sz w:val="24"/>
          <w:szCs w:val="24"/>
        </w:rPr>
        <w:t>:</w:t>
      </w:r>
      <w:r w:rsidRPr="008235E3">
        <w:rPr>
          <w:rFonts w:ascii="Arial" w:hAnsi="Arial" w:cs="Arial"/>
          <w:sz w:val="24"/>
          <w:szCs w:val="24"/>
        </w:rPr>
        <w:t xml:space="preserve"> a classificação e a contratação para o cargo temporário da</w:t>
      </w:r>
      <w:r w:rsidR="008235E3" w:rsidRPr="008235E3">
        <w:rPr>
          <w:rFonts w:ascii="Arial" w:hAnsi="Arial" w:cs="Arial"/>
          <w:sz w:val="24"/>
          <w:szCs w:val="24"/>
        </w:rPr>
        <w:t>s</w:t>
      </w:r>
      <w:r w:rsidRPr="008235E3">
        <w:rPr>
          <w:rFonts w:ascii="Arial" w:hAnsi="Arial" w:cs="Arial"/>
          <w:sz w:val="24"/>
          <w:szCs w:val="24"/>
        </w:rPr>
        <w:t xml:space="preserve"> vaga</w:t>
      </w:r>
      <w:r w:rsidR="008235E3" w:rsidRPr="008235E3">
        <w:rPr>
          <w:rFonts w:ascii="Arial" w:hAnsi="Arial" w:cs="Arial"/>
          <w:sz w:val="24"/>
          <w:szCs w:val="24"/>
        </w:rPr>
        <w:t>s</w:t>
      </w:r>
      <w:r w:rsidRPr="008235E3">
        <w:rPr>
          <w:rFonts w:ascii="Arial" w:hAnsi="Arial" w:cs="Arial"/>
          <w:sz w:val="24"/>
          <w:szCs w:val="24"/>
        </w:rPr>
        <w:t xml:space="preserve"> a seguir estipulada</w:t>
      </w:r>
      <w:r w:rsidR="008235E3">
        <w:rPr>
          <w:rFonts w:ascii="Arial" w:hAnsi="Arial" w:cs="Arial"/>
          <w:sz w:val="24"/>
          <w:szCs w:val="24"/>
        </w:rPr>
        <w:t>s</w:t>
      </w:r>
      <w:r w:rsidR="00CA1B73" w:rsidRPr="008235E3">
        <w:rPr>
          <w:rFonts w:ascii="Arial" w:hAnsi="Arial" w:cs="Arial"/>
          <w:sz w:val="24"/>
          <w:szCs w:val="24"/>
        </w:rPr>
        <w:t>.</w:t>
      </w:r>
    </w:p>
    <w:p w14:paraId="32B50491" w14:textId="77777777" w:rsidR="00C930B2" w:rsidRPr="00110232" w:rsidRDefault="000D584D" w:rsidP="00BC6CAD">
      <w:pPr>
        <w:spacing w:after="0" w:line="360" w:lineRule="auto"/>
        <w:jc w:val="both"/>
        <w:rPr>
          <w:rFonts w:ascii="Arial" w:hAnsi="Arial" w:cs="Arial"/>
          <w:sz w:val="24"/>
          <w:szCs w:val="24"/>
        </w:rPr>
      </w:pPr>
      <w:r w:rsidRPr="003330CB">
        <w:rPr>
          <w:rFonts w:ascii="Arial" w:hAnsi="Arial" w:cs="Arial"/>
          <w:sz w:val="24"/>
          <w:szCs w:val="24"/>
        </w:rPr>
        <w:t xml:space="preserve">1.2. As contratações oriundas do presente Processo Seletivo de Títulos </w:t>
      </w:r>
      <w:r w:rsidR="001A09CB">
        <w:rPr>
          <w:rFonts w:ascii="Arial" w:hAnsi="Arial" w:cs="Arial"/>
          <w:sz w:val="24"/>
          <w:szCs w:val="24"/>
        </w:rPr>
        <w:t xml:space="preserve">e tempo de serviço </w:t>
      </w:r>
      <w:r w:rsidR="006721CE">
        <w:rPr>
          <w:rFonts w:ascii="Arial" w:hAnsi="Arial" w:cs="Arial"/>
          <w:sz w:val="24"/>
          <w:szCs w:val="24"/>
        </w:rPr>
        <w:t>d</w:t>
      </w:r>
      <w:r w:rsidRPr="003330CB">
        <w:rPr>
          <w:rFonts w:ascii="Arial" w:hAnsi="Arial" w:cs="Arial"/>
          <w:sz w:val="24"/>
          <w:szCs w:val="24"/>
        </w:rPr>
        <w:t xml:space="preserve">ar-se-ão unicamente para preenchimento de vagas de caráter excepcional e temporário, </w:t>
      </w:r>
      <w:r w:rsidRPr="00110232">
        <w:rPr>
          <w:rFonts w:ascii="Arial" w:hAnsi="Arial" w:cs="Arial"/>
          <w:sz w:val="24"/>
          <w:szCs w:val="24"/>
        </w:rPr>
        <w:t xml:space="preserve">necessárias em razão </w:t>
      </w:r>
      <w:r w:rsidR="00112425" w:rsidRPr="00110232">
        <w:rPr>
          <w:rFonts w:ascii="Arial" w:hAnsi="Arial" w:cs="Arial"/>
          <w:sz w:val="24"/>
          <w:szCs w:val="24"/>
        </w:rPr>
        <w:t>de</w:t>
      </w:r>
      <w:r w:rsidR="00C930B2" w:rsidRPr="00110232">
        <w:rPr>
          <w:rFonts w:ascii="Arial" w:hAnsi="Arial" w:cs="Arial"/>
          <w:sz w:val="24"/>
          <w:szCs w:val="24"/>
        </w:rPr>
        <w:t>:</w:t>
      </w:r>
    </w:p>
    <w:p w14:paraId="7FAC4B06" w14:textId="35A3D921" w:rsidR="00C930B2" w:rsidRDefault="00110232" w:rsidP="00BC6CAD">
      <w:pPr>
        <w:spacing w:after="0" w:line="360" w:lineRule="auto"/>
        <w:jc w:val="both"/>
        <w:rPr>
          <w:rFonts w:ascii="Arial" w:hAnsi="Arial" w:cs="Arial"/>
          <w:color w:val="EE0000"/>
          <w:sz w:val="24"/>
          <w:szCs w:val="24"/>
        </w:rPr>
      </w:pPr>
      <w:r w:rsidRPr="00110232">
        <w:rPr>
          <w:rFonts w:ascii="Arial" w:hAnsi="Arial" w:cs="Arial"/>
          <w:sz w:val="24"/>
          <w:szCs w:val="24"/>
        </w:rPr>
        <w:t>-</w:t>
      </w:r>
      <w:r w:rsidR="00112425" w:rsidRPr="00110232">
        <w:rPr>
          <w:rFonts w:ascii="Arial" w:hAnsi="Arial" w:cs="Arial"/>
          <w:sz w:val="24"/>
          <w:szCs w:val="24"/>
        </w:rPr>
        <w:t xml:space="preserve"> </w:t>
      </w:r>
      <w:r w:rsidRPr="00110232">
        <w:rPr>
          <w:rFonts w:ascii="Arial" w:hAnsi="Arial" w:cs="Arial"/>
          <w:sz w:val="24"/>
          <w:szCs w:val="24"/>
        </w:rPr>
        <w:t xml:space="preserve">Não </w:t>
      </w:r>
      <w:r w:rsidR="00112425" w:rsidRPr="00110232">
        <w:rPr>
          <w:rFonts w:ascii="Arial" w:hAnsi="Arial" w:cs="Arial"/>
          <w:sz w:val="24"/>
          <w:szCs w:val="24"/>
        </w:rPr>
        <w:t xml:space="preserve">ter mais candidatos </w:t>
      </w:r>
      <w:r w:rsidR="001C231E" w:rsidRPr="00110232">
        <w:rPr>
          <w:rFonts w:ascii="Arial" w:hAnsi="Arial" w:cs="Arial"/>
          <w:sz w:val="24"/>
          <w:szCs w:val="24"/>
        </w:rPr>
        <w:t>classificados</w:t>
      </w:r>
      <w:r w:rsidR="000D584D" w:rsidRPr="00110232">
        <w:rPr>
          <w:rFonts w:ascii="Arial" w:hAnsi="Arial" w:cs="Arial"/>
          <w:sz w:val="24"/>
          <w:szCs w:val="24"/>
        </w:rPr>
        <w:t xml:space="preserve"> do Processo Seletivo</w:t>
      </w:r>
      <w:r w:rsidR="008D0247" w:rsidRPr="00110232">
        <w:rPr>
          <w:rFonts w:ascii="Arial" w:hAnsi="Arial" w:cs="Arial"/>
          <w:sz w:val="24"/>
          <w:szCs w:val="24"/>
        </w:rPr>
        <w:t xml:space="preserve"> </w:t>
      </w:r>
      <w:r w:rsidRPr="00110232">
        <w:rPr>
          <w:rFonts w:ascii="Arial" w:hAnsi="Arial" w:cs="Arial"/>
          <w:sz w:val="24"/>
          <w:szCs w:val="24"/>
        </w:rPr>
        <w:t xml:space="preserve">nº </w:t>
      </w:r>
      <w:r w:rsidRPr="00620E76">
        <w:rPr>
          <w:rFonts w:ascii="Arial" w:hAnsi="Arial" w:cs="Arial"/>
          <w:sz w:val="24"/>
          <w:szCs w:val="24"/>
        </w:rPr>
        <w:t>0</w:t>
      </w:r>
      <w:r w:rsidR="00EA7670">
        <w:rPr>
          <w:rFonts w:ascii="Arial" w:hAnsi="Arial" w:cs="Arial"/>
          <w:sz w:val="24"/>
          <w:szCs w:val="24"/>
        </w:rPr>
        <w:t>4</w:t>
      </w:r>
      <w:r w:rsidRPr="00620E76">
        <w:rPr>
          <w:rFonts w:ascii="Arial" w:hAnsi="Arial" w:cs="Arial"/>
          <w:sz w:val="24"/>
          <w:szCs w:val="24"/>
        </w:rPr>
        <w:t>/202</w:t>
      </w:r>
      <w:r w:rsidR="006506EC">
        <w:rPr>
          <w:rFonts w:ascii="Arial" w:hAnsi="Arial" w:cs="Arial"/>
          <w:sz w:val="24"/>
          <w:szCs w:val="24"/>
        </w:rPr>
        <w:t>5</w:t>
      </w:r>
      <w:r w:rsidRPr="00620E76">
        <w:rPr>
          <w:rFonts w:ascii="Arial" w:hAnsi="Arial" w:cs="Arial"/>
          <w:sz w:val="24"/>
          <w:szCs w:val="24"/>
        </w:rPr>
        <w:t xml:space="preserve"> e </w:t>
      </w:r>
      <w:proofErr w:type="gramStart"/>
      <w:r w:rsidRPr="00620E76">
        <w:rPr>
          <w:rFonts w:ascii="Arial" w:hAnsi="Arial" w:cs="Arial"/>
          <w:sz w:val="24"/>
          <w:szCs w:val="24"/>
        </w:rPr>
        <w:t>Processo  Seletivo</w:t>
      </w:r>
      <w:proofErr w:type="gramEnd"/>
      <w:r>
        <w:rPr>
          <w:rFonts w:ascii="Arial" w:hAnsi="Arial" w:cs="Arial"/>
          <w:sz w:val="24"/>
          <w:szCs w:val="24"/>
        </w:rPr>
        <w:t xml:space="preserve"> </w:t>
      </w:r>
      <w:r w:rsidRPr="00620E76">
        <w:rPr>
          <w:rFonts w:ascii="Arial" w:hAnsi="Arial" w:cs="Arial"/>
          <w:sz w:val="24"/>
          <w:szCs w:val="24"/>
        </w:rPr>
        <w:t>Simplificado nº 02/2025;</w:t>
      </w:r>
      <w:r w:rsidR="00FE0603" w:rsidRPr="002347B8">
        <w:rPr>
          <w:rFonts w:ascii="Arial" w:hAnsi="Arial" w:cs="Arial"/>
          <w:color w:val="EE0000"/>
          <w:sz w:val="24"/>
          <w:szCs w:val="24"/>
        </w:rPr>
        <w:t xml:space="preserve"> </w:t>
      </w:r>
    </w:p>
    <w:p w14:paraId="52C0B383" w14:textId="2719CD94" w:rsidR="000D584D" w:rsidRPr="002724FC" w:rsidRDefault="000D584D" w:rsidP="00BC6CAD">
      <w:pPr>
        <w:spacing w:after="0" w:line="360" w:lineRule="auto"/>
        <w:jc w:val="both"/>
        <w:rPr>
          <w:rFonts w:ascii="Arial" w:hAnsi="Arial" w:cs="Arial"/>
          <w:sz w:val="24"/>
          <w:szCs w:val="24"/>
        </w:rPr>
      </w:pPr>
      <w:r w:rsidRPr="008D0247">
        <w:rPr>
          <w:rFonts w:ascii="Arial" w:hAnsi="Arial" w:cs="Arial"/>
          <w:sz w:val="24"/>
          <w:szCs w:val="24"/>
        </w:rPr>
        <w:t>1.3</w:t>
      </w:r>
      <w:r w:rsidRPr="002724FC">
        <w:rPr>
          <w:rFonts w:ascii="Arial" w:hAnsi="Arial" w:cs="Arial"/>
          <w:sz w:val="24"/>
          <w:szCs w:val="24"/>
        </w:rPr>
        <w:t xml:space="preserve">. O presente </w:t>
      </w:r>
      <w:r w:rsidR="00A81BE2" w:rsidRPr="002724FC">
        <w:rPr>
          <w:rFonts w:ascii="Arial" w:hAnsi="Arial" w:cs="Arial"/>
          <w:sz w:val="24"/>
          <w:szCs w:val="24"/>
        </w:rPr>
        <w:t xml:space="preserve">Processo Seletivo </w:t>
      </w:r>
      <w:r w:rsidR="007C79DD" w:rsidRPr="002724FC">
        <w:rPr>
          <w:rFonts w:ascii="Arial" w:hAnsi="Arial" w:cs="Arial"/>
          <w:sz w:val="24"/>
          <w:szCs w:val="24"/>
        </w:rPr>
        <w:t xml:space="preserve">estará </w:t>
      </w:r>
      <w:r w:rsidR="00960662" w:rsidRPr="002724FC">
        <w:rPr>
          <w:rFonts w:ascii="Arial" w:hAnsi="Arial" w:cs="Arial"/>
          <w:sz w:val="24"/>
          <w:szCs w:val="24"/>
        </w:rPr>
        <w:t>válido</w:t>
      </w:r>
      <w:r w:rsidR="007C79DD" w:rsidRPr="002724FC">
        <w:rPr>
          <w:rFonts w:ascii="Arial" w:hAnsi="Arial" w:cs="Arial"/>
          <w:sz w:val="24"/>
          <w:szCs w:val="24"/>
        </w:rPr>
        <w:t xml:space="preserve"> conforme prazo do Decreto nº 5.601/2022: 180 (cento e oitenta) dias, podendo ser prorrogado uma vez, por igual período.</w:t>
      </w:r>
    </w:p>
    <w:p w14:paraId="45B37EC2" w14:textId="5442FBF9" w:rsidR="000D584D" w:rsidRPr="008235E3" w:rsidRDefault="000D584D" w:rsidP="00BC6CAD">
      <w:pPr>
        <w:spacing w:after="0" w:line="360" w:lineRule="auto"/>
        <w:jc w:val="both"/>
        <w:rPr>
          <w:rFonts w:ascii="Arial" w:hAnsi="Arial" w:cs="Arial"/>
          <w:sz w:val="24"/>
          <w:szCs w:val="24"/>
        </w:rPr>
      </w:pPr>
      <w:r w:rsidRPr="002724FC">
        <w:rPr>
          <w:rFonts w:ascii="Arial" w:hAnsi="Arial" w:cs="Arial"/>
          <w:sz w:val="24"/>
          <w:szCs w:val="24"/>
        </w:rPr>
        <w:t xml:space="preserve">1.4. A análise da documentação será realizada pela </w:t>
      </w:r>
      <w:r w:rsidR="002F3D34" w:rsidRPr="002724FC">
        <w:rPr>
          <w:rFonts w:ascii="Arial" w:hAnsi="Arial" w:cs="Arial"/>
          <w:sz w:val="24"/>
          <w:szCs w:val="24"/>
        </w:rPr>
        <w:t>C</w:t>
      </w:r>
      <w:r w:rsidRPr="002724FC">
        <w:rPr>
          <w:rFonts w:ascii="Arial" w:hAnsi="Arial" w:cs="Arial"/>
          <w:sz w:val="24"/>
          <w:szCs w:val="24"/>
        </w:rPr>
        <w:t xml:space="preserve">omissão nomeada pela Portaria </w:t>
      </w:r>
      <w:r w:rsidR="001A09CB" w:rsidRPr="004A706C">
        <w:rPr>
          <w:rFonts w:ascii="Arial" w:hAnsi="Arial" w:cs="Arial"/>
          <w:sz w:val="24"/>
          <w:szCs w:val="24"/>
        </w:rPr>
        <w:t>n</w:t>
      </w:r>
      <w:r w:rsidR="001A09CB" w:rsidRPr="004A706C">
        <w:rPr>
          <w:rFonts w:ascii="Arial" w:hAnsi="Arial" w:cs="Arial"/>
          <w:sz w:val="26"/>
          <w:szCs w:val="26"/>
        </w:rPr>
        <w:t xml:space="preserve">º </w:t>
      </w:r>
      <w:r w:rsidR="004A706C" w:rsidRPr="004A706C">
        <w:rPr>
          <w:rFonts w:ascii="Arial" w:hAnsi="Arial" w:cs="Arial"/>
          <w:sz w:val="26"/>
          <w:szCs w:val="26"/>
        </w:rPr>
        <w:t>511</w:t>
      </w:r>
      <w:r w:rsidR="001A09CB" w:rsidRPr="004A706C">
        <w:rPr>
          <w:rFonts w:ascii="Arial" w:hAnsi="Arial" w:cs="Arial"/>
          <w:sz w:val="26"/>
          <w:szCs w:val="26"/>
        </w:rPr>
        <w:t xml:space="preserve"> de </w:t>
      </w:r>
      <w:r w:rsidR="00110232" w:rsidRPr="004A706C">
        <w:rPr>
          <w:rFonts w:ascii="Arial" w:hAnsi="Arial" w:cs="Arial"/>
          <w:sz w:val="26"/>
          <w:szCs w:val="26"/>
        </w:rPr>
        <w:t>2</w:t>
      </w:r>
      <w:r w:rsidR="004A706C" w:rsidRPr="004A706C">
        <w:rPr>
          <w:rFonts w:ascii="Arial" w:hAnsi="Arial" w:cs="Arial"/>
          <w:sz w:val="26"/>
          <w:szCs w:val="26"/>
        </w:rPr>
        <w:t>5</w:t>
      </w:r>
      <w:r w:rsidR="008D0247" w:rsidRPr="004A706C">
        <w:rPr>
          <w:rFonts w:ascii="Arial" w:hAnsi="Arial" w:cs="Arial"/>
          <w:sz w:val="26"/>
          <w:szCs w:val="26"/>
        </w:rPr>
        <w:t xml:space="preserve"> de </w:t>
      </w:r>
      <w:r w:rsidR="004A706C" w:rsidRPr="004A706C">
        <w:rPr>
          <w:rFonts w:ascii="Arial" w:hAnsi="Arial" w:cs="Arial"/>
          <w:sz w:val="26"/>
          <w:szCs w:val="26"/>
        </w:rPr>
        <w:t>julho</w:t>
      </w:r>
      <w:r w:rsidR="001A09CB" w:rsidRPr="004A706C">
        <w:rPr>
          <w:rFonts w:ascii="Arial" w:hAnsi="Arial" w:cs="Arial"/>
          <w:sz w:val="26"/>
          <w:szCs w:val="26"/>
        </w:rPr>
        <w:t xml:space="preserve"> de 2025</w:t>
      </w:r>
      <w:r w:rsidRPr="004A706C">
        <w:rPr>
          <w:rFonts w:ascii="Arial" w:hAnsi="Arial" w:cs="Arial"/>
          <w:sz w:val="24"/>
          <w:szCs w:val="24"/>
        </w:rPr>
        <w:t xml:space="preserve"> </w:t>
      </w:r>
      <w:r w:rsidRPr="002724FC">
        <w:rPr>
          <w:rFonts w:ascii="Arial" w:hAnsi="Arial" w:cs="Arial"/>
          <w:sz w:val="24"/>
          <w:szCs w:val="24"/>
        </w:rPr>
        <w:t>de acordo com as condições e os critérios de avaliação estabelecidos.</w:t>
      </w:r>
      <w:r w:rsidRPr="008235E3">
        <w:rPr>
          <w:rFonts w:ascii="Arial" w:hAnsi="Arial" w:cs="Arial"/>
          <w:sz w:val="24"/>
          <w:szCs w:val="24"/>
        </w:rPr>
        <w:t xml:space="preserve"> </w:t>
      </w:r>
    </w:p>
    <w:p w14:paraId="1212ADF9" w14:textId="26088B18" w:rsidR="000D584D" w:rsidRPr="008235E3" w:rsidRDefault="000D584D" w:rsidP="00BC6CAD">
      <w:pPr>
        <w:spacing w:after="0" w:line="360" w:lineRule="auto"/>
        <w:jc w:val="both"/>
        <w:rPr>
          <w:rFonts w:ascii="Arial" w:hAnsi="Arial" w:cs="Arial"/>
          <w:sz w:val="24"/>
          <w:szCs w:val="24"/>
        </w:rPr>
      </w:pPr>
      <w:r w:rsidRPr="008235E3">
        <w:rPr>
          <w:rFonts w:ascii="Arial" w:hAnsi="Arial" w:cs="Arial"/>
          <w:sz w:val="24"/>
          <w:szCs w:val="24"/>
        </w:rPr>
        <w:t>1.5. Durante toda a realização deste Processo Seletivo de Títulos, serão prestigiados, sem prejuízos de outros, os princípios estabelecidos no Art. 37, “caput” da Constituição Federal</w:t>
      </w:r>
      <w:r w:rsidR="00CD32A3" w:rsidRPr="008235E3">
        <w:rPr>
          <w:rFonts w:ascii="Arial" w:hAnsi="Arial" w:cs="Arial"/>
          <w:sz w:val="24"/>
          <w:szCs w:val="24"/>
        </w:rPr>
        <w:t>.</w:t>
      </w:r>
    </w:p>
    <w:p w14:paraId="71A8E699" w14:textId="09B7C375" w:rsidR="000D584D" w:rsidRPr="008235E3" w:rsidRDefault="000D584D" w:rsidP="00BC6CAD">
      <w:pPr>
        <w:spacing w:after="0" w:line="360" w:lineRule="auto"/>
        <w:jc w:val="both"/>
        <w:rPr>
          <w:rFonts w:ascii="Arial" w:hAnsi="Arial" w:cs="Arial"/>
          <w:sz w:val="24"/>
          <w:szCs w:val="24"/>
        </w:rPr>
      </w:pPr>
      <w:r w:rsidRPr="008235E3">
        <w:rPr>
          <w:rFonts w:ascii="Arial" w:hAnsi="Arial" w:cs="Arial"/>
          <w:sz w:val="24"/>
          <w:szCs w:val="24"/>
        </w:rPr>
        <w:t>1.6. Os candidatos classificados neste processo serão regidos pelo regime administrativo</w:t>
      </w:r>
      <w:r w:rsidR="008D0247">
        <w:rPr>
          <w:rFonts w:ascii="Arial" w:hAnsi="Arial" w:cs="Arial"/>
          <w:sz w:val="24"/>
          <w:szCs w:val="24"/>
        </w:rPr>
        <w:t xml:space="preserve"> especial</w:t>
      </w:r>
      <w:r w:rsidRPr="008235E3">
        <w:rPr>
          <w:rFonts w:ascii="Arial" w:hAnsi="Arial" w:cs="Arial"/>
          <w:sz w:val="24"/>
          <w:szCs w:val="24"/>
        </w:rPr>
        <w:t xml:space="preserve"> e serão filiados ao Regime Geral da Previdência Social – RGPS, como contribuinte obrigatório do Instituto Nacional do Seguro Social – INSS, e do contido na Lei Complementar Municipal nº 327/2022, e da Lei Complementar Municipal nº</w:t>
      </w:r>
      <w:r w:rsidR="008235E3" w:rsidRPr="008235E3">
        <w:rPr>
          <w:rFonts w:ascii="Arial" w:hAnsi="Arial" w:cs="Arial"/>
          <w:sz w:val="24"/>
          <w:szCs w:val="24"/>
        </w:rPr>
        <w:t xml:space="preserve"> </w:t>
      </w:r>
      <w:r w:rsidRPr="008235E3">
        <w:rPr>
          <w:rFonts w:ascii="Arial" w:hAnsi="Arial" w:cs="Arial"/>
          <w:sz w:val="24"/>
          <w:szCs w:val="24"/>
        </w:rPr>
        <w:t xml:space="preserve">115/2004, e as alterações que houver. </w:t>
      </w:r>
    </w:p>
    <w:p w14:paraId="77A35DCF" w14:textId="731A7156" w:rsidR="000D584D" w:rsidRPr="008235E3" w:rsidRDefault="000D584D" w:rsidP="00BC6CAD">
      <w:pPr>
        <w:spacing w:after="0" w:line="360" w:lineRule="auto"/>
        <w:jc w:val="both"/>
        <w:rPr>
          <w:rFonts w:ascii="Arial" w:hAnsi="Arial" w:cs="Arial"/>
          <w:sz w:val="24"/>
          <w:szCs w:val="24"/>
        </w:rPr>
      </w:pPr>
      <w:r w:rsidRPr="008235E3">
        <w:rPr>
          <w:rFonts w:ascii="Arial" w:hAnsi="Arial" w:cs="Arial"/>
          <w:sz w:val="24"/>
          <w:szCs w:val="24"/>
        </w:rPr>
        <w:t>1.7. O edital de abertura do presente Processo Seletivo de Títulos</w:t>
      </w:r>
      <w:r w:rsidR="000161C0">
        <w:rPr>
          <w:rFonts w:ascii="Arial" w:hAnsi="Arial" w:cs="Arial"/>
          <w:sz w:val="24"/>
          <w:szCs w:val="24"/>
        </w:rPr>
        <w:t xml:space="preserve"> e tempo de serviço </w:t>
      </w:r>
      <w:r w:rsidRPr="008235E3">
        <w:rPr>
          <w:rFonts w:ascii="Arial" w:hAnsi="Arial" w:cs="Arial"/>
          <w:sz w:val="24"/>
          <w:szCs w:val="24"/>
        </w:rPr>
        <w:t xml:space="preserve">será publicado no site da Prefeitura Municipal de Pinheiro Preto: </w:t>
      </w:r>
      <w:r w:rsidR="00CD32A3" w:rsidRPr="008235E3">
        <w:rPr>
          <w:rFonts w:ascii="Arial" w:hAnsi="Arial" w:cs="Arial"/>
          <w:sz w:val="24"/>
          <w:szCs w:val="24"/>
        </w:rPr>
        <w:t xml:space="preserve">e </w:t>
      </w:r>
      <w:r w:rsidR="00374E3F" w:rsidRPr="008235E3">
        <w:rPr>
          <w:rFonts w:ascii="Arial" w:hAnsi="Arial" w:cs="Arial"/>
          <w:sz w:val="24"/>
          <w:szCs w:val="24"/>
        </w:rPr>
        <w:t>no D</w:t>
      </w:r>
      <w:r w:rsidR="00CD32A3" w:rsidRPr="008235E3">
        <w:rPr>
          <w:rFonts w:ascii="Arial" w:hAnsi="Arial" w:cs="Arial"/>
          <w:sz w:val="24"/>
          <w:szCs w:val="24"/>
        </w:rPr>
        <w:t xml:space="preserve">iário Oficial dos Municípios. </w:t>
      </w:r>
    </w:p>
    <w:p w14:paraId="32824CEB" w14:textId="08416EA8" w:rsidR="00BC6CAD" w:rsidRDefault="000D584D" w:rsidP="00BC6CAD">
      <w:pPr>
        <w:spacing w:after="0" w:line="360" w:lineRule="auto"/>
        <w:jc w:val="both"/>
        <w:rPr>
          <w:rFonts w:ascii="Arial" w:hAnsi="Arial" w:cs="Arial"/>
          <w:sz w:val="24"/>
          <w:szCs w:val="24"/>
        </w:rPr>
      </w:pPr>
      <w:r w:rsidRPr="008235E3">
        <w:rPr>
          <w:rFonts w:ascii="Arial" w:hAnsi="Arial" w:cs="Arial"/>
          <w:sz w:val="24"/>
          <w:szCs w:val="24"/>
        </w:rPr>
        <w:t>1.8. O presente Processo Seletivo de Títulos</w:t>
      </w:r>
      <w:r w:rsidR="000161C0">
        <w:rPr>
          <w:rFonts w:ascii="Arial" w:hAnsi="Arial" w:cs="Arial"/>
          <w:sz w:val="24"/>
          <w:szCs w:val="24"/>
        </w:rPr>
        <w:t xml:space="preserve"> e tempo de serviço </w:t>
      </w:r>
      <w:r w:rsidRPr="008235E3">
        <w:rPr>
          <w:rFonts w:ascii="Arial" w:hAnsi="Arial" w:cs="Arial"/>
          <w:sz w:val="24"/>
          <w:szCs w:val="24"/>
        </w:rPr>
        <w:t>consistirá na avaliação de títulos</w:t>
      </w:r>
      <w:r w:rsidR="000161C0">
        <w:rPr>
          <w:rFonts w:ascii="Arial" w:hAnsi="Arial" w:cs="Arial"/>
          <w:sz w:val="24"/>
          <w:szCs w:val="24"/>
        </w:rPr>
        <w:t xml:space="preserve"> e tempo de serviço</w:t>
      </w:r>
      <w:r w:rsidRPr="008235E3">
        <w:rPr>
          <w:rFonts w:ascii="Arial" w:hAnsi="Arial" w:cs="Arial"/>
          <w:sz w:val="24"/>
          <w:szCs w:val="24"/>
        </w:rPr>
        <w:t>, de caráter classificatório</w:t>
      </w:r>
      <w:r w:rsidR="00104DB0" w:rsidRPr="008235E3">
        <w:rPr>
          <w:rFonts w:ascii="Arial" w:hAnsi="Arial" w:cs="Arial"/>
          <w:sz w:val="24"/>
          <w:szCs w:val="24"/>
        </w:rPr>
        <w:t>.</w:t>
      </w:r>
    </w:p>
    <w:p w14:paraId="1B458528" w14:textId="77777777" w:rsidR="00775360" w:rsidRPr="008235E3" w:rsidRDefault="00775360" w:rsidP="00BC6CAD">
      <w:pPr>
        <w:spacing w:after="0" w:line="360" w:lineRule="auto"/>
        <w:jc w:val="both"/>
        <w:rPr>
          <w:rFonts w:ascii="Arial" w:hAnsi="Arial" w:cs="Arial"/>
          <w:sz w:val="24"/>
          <w:szCs w:val="24"/>
        </w:rPr>
      </w:pPr>
    </w:p>
    <w:p w14:paraId="71888E5E" w14:textId="689CFA29" w:rsidR="000D584D" w:rsidRDefault="000D584D" w:rsidP="00BC6CAD">
      <w:pPr>
        <w:spacing w:after="0" w:line="360" w:lineRule="auto"/>
        <w:jc w:val="both"/>
        <w:rPr>
          <w:rFonts w:ascii="Arial" w:hAnsi="Arial" w:cs="Arial"/>
          <w:b/>
          <w:bCs/>
          <w:color w:val="000000" w:themeColor="text1"/>
          <w:sz w:val="24"/>
          <w:szCs w:val="24"/>
        </w:rPr>
      </w:pPr>
      <w:r w:rsidRPr="00AC6A68">
        <w:rPr>
          <w:rFonts w:ascii="Arial" w:hAnsi="Arial" w:cs="Arial"/>
          <w:b/>
          <w:bCs/>
          <w:color w:val="000000" w:themeColor="text1"/>
          <w:sz w:val="24"/>
          <w:szCs w:val="24"/>
        </w:rPr>
        <w:lastRenderedPageBreak/>
        <w:t>2. DAS VAGAS</w:t>
      </w:r>
    </w:p>
    <w:tbl>
      <w:tblPr>
        <w:tblStyle w:val="Tabelacomgrade"/>
        <w:tblW w:w="8926" w:type="dxa"/>
        <w:tblLayout w:type="fixed"/>
        <w:tblLook w:val="04A0" w:firstRow="1" w:lastRow="0" w:firstColumn="1" w:lastColumn="0" w:noHBand="0" w:noVBand="1"/>
      </w:tblPr>
      <w:tblGrid>
        <w:gridCol w:w="2689"/>
        <w:gridCol w:w="1134"/>
        <w:gridCol w:w="1134"/>
        <w:gridCol w:w="1842"/>
        <w:gridCol w:w="2127"/>
      </w:tblGrid>
      <w:tr w:rsidR="00EA7670" w:rsidRPr="00662ED5" w14:paraId="7DD2BCBA" w14:textId="77777777" w:rsidTr="00EA7670">
        <w:trPr>
          <w:trHeight w:val="370"/>
        </w:trPr>
        <w:tc>
          <w:tcPr>
            <w:tcW w:w="2689" w:type="dxa"/>
          </w:tcPr>
          <w:p w14:paraId="7EB8B146" w14:textId="77777777" w:rsidR="00EA7670" w:rsidRPr="005C0E17" w:rsidRDefault="00EA7670" w:rsidP="00BE4A47">
            <w:pPr>
              <w:spacing w:line="360" w:lineRule="auto"/>
              <w:jc w:val="center"/>
              <w:rPr>
                <w:rFonts w:ascii="Arial" w:hAnsi="Arial" w:cs="Arial"/>
                <w:b/>
                <w:bCs/>
              </w:rPr>
            </w:pPr>
            <w:r w:rsidRPr="005C0E17">
              <w:rPr>
                <w:rFonts w:ascii="Arial" w:hAnsi="Arial" w:cs="Arial"/>
                <w:b/>
                <w:bCs/>
              </w:rPr>
              <w:t>Vaga</w:t>
            </w:r>
          </w:p>
        </w:tc>
        <w:tc>
          <w:tcPr>
            <w:tcW w:w="1134" w:type="dxa"/>
          </w:tcPr>
          <w:p w14:paraId="0E75BD39" w14:textId="77777777" w:rsidR="00EA7670" w:rsidRPr="005C0E17" w:rsidRDefault="00EA7670" w:rsidP="00BE4A47">
            <w:pPr>
              <w:spacing w:line="360" w:lineRule="auto"/>
              <w:jc w:val="both"/>
              <w:rPr>
                <w:rFonts w:ascii="Arial" w:hAnsi="Arial" w:cs="Arial"/>
                <w:b/>
                <w:bCs/>
              </w:rPr>
            </w:pPr>
            <w:r w:rsidRPr="005C0E17">
              <w:rPr>
                <w:rFonts w:ascii="Arial" w:hAnsi="Arial" w:cs="Arial"/>
                <w:b/>
                <w:bCs/>
              </w:rPr>
              <w:t>Carga horária</w:t>
            </w:r>
          </w:p>
        </w:tc>
        <w:tc>
          <w:tcPr>
            <w:tcW w:w="1134" w:type="dxa"/>
          </w:tcPr>
          <w:p w14:paraId="55E8F1AC" w14:textId="77777777" w:rsidR="00EA7670" w:rsidRPr="005C0E17" w:rsidRDefault="00EA7670" w:rsidP="00BE4A47">
            <w:pPr>
              <w:spacing w:line="360" w:lineRule="auto"/>
              <w:jc w:val="both"/>
              <w:rPr>
                <w:rFonts w:ascii="Arial" w:hAnsi="Arial" w:cs="Arial"/>
                <w:b/>
                <w:bCs/>
              </w:rPr>
            </w:pPr>
            <w:r w:rsidRPr="005C0E17">
              <w:rPr>
                <w:rFonts w:ascii="Arial" w:hAnsi="Arial" w:cs="Arial"/>
                <w:b/>
                <w:bCs/>
              </w:rPr>
              <w:t>Vagas</w:t>
            </w:r>
          </w:p>
        </w:tc>
        <w:tc>
          <w:tcPr>
            <w:tcW w:w="1842" w:type="dxa"/>
          </w:tcPr>
          <w:p w14:paraId="648C35A3" w14:textId="77777777" w:rsidR="00EA7670" w:rsidRPr="005C0E17" w:rsidRDefault="00EA7670" w:rsidP="00BE4A47">
            <w:pPr>
              <w:spacing w:line="360" w:lineRule="auto"/>
              <w:jc w:val="both"/>
              <w:rPr>
                <w:rFonts w:ascii="Arial" w:hAnsi="Arial" w:cs="Arial"/>
                <w:b/>
                <w:bCs/>
              </w:rPr>
            </w:pPr>
            <w:r w:rsidRPr="005C0E17">
              <w:rPr>
                <w:rFonts w:ascii="Arial" w:hAnsi="Arial" w:cs="Arial"/>
                <w:b/>
                <w:bCs/>
              </w:rPr>
              <w:t>Formação</w:t>
            </w:r>
          </w:p>
        </w:tc>
        <w:tc>
          <w:tcPr>
            <w:tcW w:w="2127" w:type="dxa"/>
          </w:tcPr>
          <w:p w14:paraId="71F2AC77" w14:textId="77777777" w:rsidR="00EA7670" w:rsidRPr="005C0E17" w:rsidRDefault="00EA7670" w:rsidP="00BE4A47">
            <w:pPr>
              <w:spacing w:line="360" w:lineRule="auto"/>
              <w:jc w:val="both"/>
              <w:rPr>
                <w:rFonts w:ascii="Arial" w:hAnsi="Arial" w:cs="Arial"/>
                <w:b/>
                <w:bCs/>
              </w:rPr>
            </w:pPr>
            <w:r w:rsidRPr="005C0E17">
              <w:rPr>
                <w:rFonts w:ascii="Arial" w:hAnsi="Arial" w:cs="Arial"/>
                <w:b/>
                <w:bCs/>
              </w:rPr>
              <w:t>Vencimento</w:t>
            </w:r>
          </w:p>
          <w:p w14:paraId="05CF53E9" w14:textId="77777777" w:rsidR="00EA7670" w:rsidRPr="005C0E17" w:rsidRDefault="00EA7670" w:rsidP="00BE4A47">
            <w:pPr>
              <w:spacing w:line="360" w:lineRule="auto"/>
              <w:jc w:val="center"/>
              <w:rPr>
                <w:rFonts w:ascii="Arial" w:hAnsi="Arial" w:cs="Arial"/>
                <w:b/>
                <w:bCs/>
              </w:rPr>
            </w:pPr>
            <w:r w:rsidRPr="005C0E17">
              <w:rPr>
                <w:rFonts w:ascii="Arial" w:hAnsi="Arial" w:cs="Arial"/>
                <w:b/>
                <w:bCs/>
              </w:rPr>
              <w:t>bruto</w:t>
            </w:r>
          </w:p>
        </w:tc>
      </w:tr>
      <w:tr w:rsidR="00EA7670" w:rsidRPr="00662ED5" w14:paraId="06DCF596" w14:textId="77777777" w:rsidTr="00EA7670">
        <w:tc>
          <w:tcPr>
            <w:tcW w:w="2689" w:type="dxa"/>
          </w:tcPr>
          <w:p w14:paraId="189F166C" w14:textId="77777777" w:rsidR="00EA7670" w:rsidRPr="00662ED5" w:rsidRDefault="00EA7670" w:rsidP="00BE4A47">
            <w:pPr>
              <w:spacing w:line="360" w:lineRule="auto"/>
              <w:jc w:val="both"/>
              <w:rPr>
                <w:rFonts w:ascii="Arial" w:hAnsi="Arial" w:cs="Arial"/>
                <w:sz w:val="23"/>
                <w:szCs w:val="23"/>
              </w:rPr>
            </w:pPr>
            <w:r w:rsidRPr="00662ED5">
              <w:rPr>
                <w:rFonts w:ascii="Arial" w:hAnsi="Arial" w:cs="Arial"/>
                <w:sz w:val="23"/>
                <w:szCs w:val="23"/>
              </w:rPr>
              <w:t>Profissional de Apoio I</w:t>
            </w:r>
          </w:p>
        </w:tc>
        <w:tc>
          <w:tcPr>
            <w:tcW w:w="1134" w:type="dxa"/>
          </w:tcPr>
          <w:p w14:paraId="2A2BE19C" w14:textId="77777777" w:rsidR="00EA7670" w:rsidRPr="00662ED5" w:rsidRDefault="00EA7670" w:rsidP="00BE4A47">
            <w:pPr>
              <w:spacing w:line="360" w:lineRule="auto"/>
              <w:jc w:val="both"/>
              <w:rPr>
                <w:rFonts w:ascii="Arial" w:hAnsi="Arial" w:cs="Arial"/>
                <w:sz w:val="23"/>
                <w:szCs w:val="23"/>
              </w:rPr>
            </w:pPr>
            <w:r w:rsidRPr="00662ED5">
              <w:rPr>
                <w:rFonts w:ascii="Arial" w:hAnsi="Arial" w:cs="Arial"/>
                <w:sz w:val="23"/>
                <w:szCs w:val="23"/>
              </w:rPr>
              <w:t xml:space="preserve">20 horas </w:t>
            </w:r>
          </w:p>
        </w:tc>
        <w:tc>
          <w:tcPr>
            <w:tcW w:w="1134" w:type="dxa"/>
          </w:tcPr>
          <w:p w14:paraId="707AF63C" w14:textId="77777777" w:rsidR="00EA7670" w:rsidRPr="00256A5C" w:rsidRDefault="00EA7670" w:rsidP="00BE4A47">
            <w:pPr>
              <w:spacing w:line="360" w:lineRule="auto"/>
              <w:jc w:val="center"/>
              <w:rPr>
                <w:rFonts w:ascii="Arial" w:hAnsi="Arial" w:cs="Arial"/>
                <w:sz w:val="23"/>
                <w:szCs w:val="23"/>
              </w:rPr>
            </w:pPr>
            <w:r w:rsidRPr="00256A5C">
              <w:rPr>
                <w:rFonts w:ascii="Arial" w:hAnsi="Arial" w:cs="Arial"/>
                <w:sz w:val="23"/>
                <w:szCs w:val="23"/>
              </w:rPr>
              <w:t>CR</w:t>
            </w:r>
          </w:p>
        </w:tc>
        <w:tc>
          <w:tcPr>
            <w:tcW w:w="1842" w:type="dxa"/>
          </w:tcPr>
          <w:p w14:paraId="38455076" w14:textId="77777777" w:rsidR="00EA7670" w:rsidRPr="00662ED5" w:rsidRDefault="00EA7670" w:rsidP="00BE4A47">
            <w:pPr>
              <w:spacing w:line="360" w:lineRule="auto"/>
              <w:jc w:val="center"/>
              <w:rPr>
                <w:rFonts w:ascii="Arial" w:hAnsi="Arial" w:cs="Arial"/>
                <w:sz w:val="23"/>
                <w:szCs w:val="23"/>
              </w:rPr>
            </w:pPr>
            <w:r w:rsidRPr="00662ED5">
              <w:rPr>
                <w:rFonts w:ascii="Arial" w:hAnsi="Arial" w:cs="Arial"/>
                <w:sz w:val="23"/>
                <w:szCs w:val="23"/>
              </w:rPr>
              <w:t>Ensino médio completo.</w:t>
            </w:r>
          </w:p>
        </w:tc>
        <w:tc>
          <w:tcPr>
            <w:tcW w:w="2127" w:type="dxa"/>
          </w:tcPr>
          <w:p w14:paraId="562C91A9" w14:textId="235704A1" w:rsidR="00EA7670" w:rsidRPr="00714613" w:rsidRDefault="00EA7670" w:rsidP="00BE4A47">
            <w:pPr>
              <w:spacing w:line="360" w:lineRule="auto"/>
              <w:rPr>
                <w:rFonts w:ascii="Arial" w:hAnsi="Arial" w:cs="Arial"/>
                <w:sz w:val="23"/>
                <w:szCs w:val="23"/>
              </w:rPr>
            </w:pPr>
            <w:r w:rsidRPr="00714613">
              <w:rPr>
                <w:rFonts w:ascii="Arial" w:hAnsi="Arial" w:cs="Arial"/>
                <w:sz w:val="23"/>
                <w:szCs w:val="23"/>
              </w:rPr>
              <w:t>R$ 1.</w:t>
            </w:r>
            <w:r w:rsidR="00486AFB">
              <w:rPr>
                <w:rFonts w:ascii="Arial" w:hAnsi="Arial" w:cs="Arial"/>
                <w:sz w:val="23"/>
                <w:szCs w:val="23"/>
              </w:rPr>
              <w:t>552</w:t>
            </w:r>
            <w:r w:rsidRPr="00714613">
              <w:rPr>
                <w:rFonts w:ascii="Arial" w:hAnsi="Arial" w:cs="Arial"/>
                <w:sz w:val="23"/>
                <w:szCs w:val="23"/>
              </w:rPr>
              <w:t>,3</w:t>
            </w:r>
            <w:r w:rsidR="00486AFB">
              <w:rPr>
                <w:rFonts w:ascii="Arial" w:hAnsi="Arial" w:cs="Arial"/>
                <w:sz w:val="23"/>
                <w:szCs w:val="23"/>
              </w:rPr>
              <w:t>4</w:t>
            </w:r>
          </w:p>
        </w:tc>
      </w:tr>
      <w:tr w:rsidR="00EA7670" w:rsidRPr="00662ED5" w14:paraId="64BD7A5F" w14:textId="77777777" w:rsidTr="00EA7670">
        <w:tc>
          <w:tcPr>
            <w:tcW w:w="2689" w:type="dxa"/>
          </w:tcPr>
          <w:p w14:paraId="65C63243" w14:textId="77777777" w:rsidR="00EA7670" w:rsidRPr="00662ED5" w:rsidRDefault="00EA7670" w:rsidP="00BE4A47">
            <w:pPr>
              <w:spacing w:line="360" w:lineRule="auto"/>
              <w:jc w:val="both"/>
              <w:rPr>
                <w:rFonts w:ascii="Arial" w:hAnsi="Arial" w:cs="Arial"/>
                <w:sz w:val="23"/>
                <w:szCs w:val="23"/>
              </w:rPr>
            </w:pPr>
            <w:r w:rsidRPr="00662ED5">
              <w:rPr>
                <w:rFonts w:ascii="Arial" w:hAnsi="Arial" w:cs="Arial"/>
                <w:sz w:val="23"/>
                <w:szCs w:val="23"/>
              </w:rPr>
              <w:t>Profissional de Apoio II</w:t>
            </w:r>
          </w:p>
        </w:tc>
        <w:tc>
          <w:tcPr>
            <w:tcW w:w="1134" w:type="dxa"/>
          </w:tcPr>
          <w:p w14:paraId="7F832C12" w14:textId="77777777" w:rsidR="00EA7670" w:rsidRPr="00662ED5" w:rsidRDefault="00EA7670" w:rsidP="00BE4A47">
            <w:pPr>
              <w:spacing w:line="360" w:lineRule="auto"/>
              <w:jc w:val="both"/>
              <w:rPr>
                <w:rFonts w:ascii="Arial" w:hAnsi="Arial" w:cs="Arial"/>
                <w:sz w:val="23"/>
                <w:szCs w:val="23"/>
              </w:rPr>
            </w:pPr>
            <w:r w:rsidRPr="00662ED5">
              <w:rPr>
                <w:rFonts w:ascii="Arial" w:hAnsi="Arial" w:cs="Arial"/>
                <w:sz w:val="23"/>
                <w:szCs w:val="23"/>
              </w:rPr>
              <w:t>20 horas</w:t>
            </w:r>
          </w:p>
        </w:tc>
        <w:tc>
          <w:tcPr>
            <w:tcW w:w="1134" w:type="dxa"/>
          </w:tcPr>
          <w:p w14:paraId="663EB8C8" w14:textId="77777777" w:rsidR="00EA7670" w:rsidRPr="00256A5C" w:rsidRDefault="00EA7670" w:rsidP="00BE4A47">
            <w:pPr>
              <w:spacing w:line="360" w:lineRule="auto"/>
              <w:jc w:val="center"/>
              <w:rPr>
                <w:rFonts w:ascii="Arial" w:hAnsi="Arial" w:cs="Arial"/>
                <w:sz w:val="23"/>
                <w:szCs w:val="23"/>
              </w:rPr>
            </w:pPr>
            <w:r w:rsidRPr="00256A5C">
              <w:rPr>
                <w:rFonts w:ascii="Arial" w:hAnsi="Arial" w:cs="Arial"/>
                <w:sz w:val="23"/>
                <w:szCs w:val="23"/>
              </w:rPr>
              <w:t>CR</w:t>
            </w:r>
          </w:p>
        </w:tc>
        <w:tc>
          <w:tcPr>
            <w:tcW w:w="1842" w:type="dxa"/>
          </w:tcPr>
          <w:p w14:paraId="0F43AF72" w14:textId="77777777" w:rsidR="00EA7670" w:rsidRPr="00662ED5" w:rsidRDefault="00EA7670" w:rsidP="00BE4A47">
            <w:pPr>
              <w:spacing w:line="360" w:lineRule="auto"/>
              <w:jc w:val="center"/>
              <w:rPr>
                <w:rFonts w:ascii="Arial" w:hAnsi="Arial" w:cs="Arial"/>
                <w:sz w:val="23"/>
                <w:szCs w:val="23"/>
              </w:rPr>
            </w:pPr>
            <w:r w:rsidRPr="00662ED5">
              <w:rPr>
                <w:rFonts w:ascii="Arial" w:hAnsi="Arial" w:cs="Arial"/>
                <w:sz w:val="23"/>
                <w:szCs w:val="23"/>
              </w:rPr>
              <w:t>Ensino médio completo com magistério.</w:t>
            </w:r>
          </w:p>
        </w:tc>
        <w:tc>
          <w:tcPr>
            <w:tcW w:w="2127" w:type="dxa"/>
          </w:tcPr>
          <w:p w14:paraId="32AE5346" w14:textId="3ABF67FC" w:rsidR="00EA7670" w:rsidRPr="00714613" w:rsidRDefault="00EA7670" w:rsidP="00BE4A47">
            <w:pPr>
              <w:spacing w:line="360" w:lineRule="auto"/>
              <w:rPr>
                <w:rFonts w:ascii="Arial" w:hAnsi="Arial" w:cs="Arial"/>
                <w:sz w:val="23"/>
                <w:szCs w:val="23"/>
              </w:rPr>
            </w:pPr>
            <w:r w:rsidRPr="00714613">
              <w:rPr>
                <w:rFonts w:ascii="Arial" w:hAnsi="Arial" w:cs="Arial"/>
                <w:sz w:val="23"/>
                <w:szCs w:val="23"/>
              </w:rPr>
              <w:t>R$ 1.</w:t>
            </w:r>
            <w:r w:rsidR="00486AFB">
              <w:rPr>
                <w:rFonts w:ascii="Arial" w:hAnsi="Arial" w:cs="Arial"/>
                <w:sz w:val="23"/>
                <w:szCs w:val="23"/>
              </w:rPr>
              <w:t>631</w:t>
            </w:r>
            <w:r w:rsidRPr="00714613">
              <w:rPr>
                <w:rFonts w:ascii="Arial" w:hAnsi="Arial" w:cs="Arial"/>
                <w:sz w:val="23"/>
                <w:szCs w:val="23"/>
              </w:rPr>
              <w:t>,</w:t>
            </w:r>
            <w:r w:rsidR="00486AFB">
              <w:rPr>
                <w:rFonts w:ascii="Arial" w:hAnsi="Arial" w:cs="Arial"/>
                <w:sz w:val="23"/>
                <w:szCs w:val="23"/>
              </w:rPr>
              <w:t>94</w:t>
            </w:r>
          </w:p>
        </w:tc>
      </w:tr>
      <w:tr w:rsidR="00EA7670" w:rsidRPr="00662ED5" w14:paraId="7D31C846" w14:textId="77777777" w:rsidTr="00EA7670">
        <w:tc>
          <w:tcPr>
            <w:tcW w:w="2689" w:type="dxa"/>
          </w:tcPr>
          <w:p w14:paraId="7D031FBB" w14:textId="130CBF87" w:rsidR="00EA7670" w:rsidRPr="00662ED5" w:rsidRDefault="00EA7670" w:rsidP="000B5498">
            <w:pPr>
              <w:spacing w:line="360" w:lineRule="auto"/>
              <w:jc w:val="both"/>
              <w:rPr>
                <w:rFonts w:ascii="Arial" w:hAnsi="Arial" w:cs="Arial"/>
                <w:sz w:val="23"/>
                <w:szCs w:val="23"/>
              </w:rPr>
            </w:pPr>
            <w:r w:rsidRPr="0079330B">
              <w:rPr>
                <w:rFonts w:ascii="Arial" w:hAnsi="Arial" w:cs="Arial"/>
                <w:sz w:val="23"/>
                <w:szCs w:val="23"/>
              </w:rPr>
              <w:t>Professor</w:t>
            </w:r>
            <w:r>
              <w:rPr>
                <w:rFonts w:ascii="Arial" w:hAnsi="Arial" w:cs="Arial"/>
                <w:sz w:val="23"/>
                <w:szCs w:val="23"/>
              </w:rPr>
              <w:t xml:space="preserve"> de Educação Infantil e</w:t>
            </w:r>
            <w:r w:rsidRPr="0079330B">
              <w:rPr>
                <w:rFonts w:ascii="Arial" w:hAnsi="Arial" w:cs="Arial"/>
                <w:sz w:val="23"/>
                <w:szCs w:val="23"/>
              </w:rPr>
              <w:t xml:space="preserve"> Séries</w:t>
            </w:r>
            <w:r w:rsidR="000B5498">
              <w:rPr>
                <w:rFonts w:ascii="Arial" w:hAnsi="Arial" w:cs="Arial"/>
                <w:sz w:val="23"/>
                <w:szCs w:val="23"/>
              </w:rPr>
              <w:t xml:space="preserve"> </w:t>
            </w:r>
            <w:r w:rsidRPr="0079330B">
              <w:rPr>
                <w:rFonts w:ascii="Arial" w:hAnsi="Arial" w:cs="Arial"/>
                <w:sz w:val="23"/>
                <w:szCs w:val="23"/>
              </w:rPr>
              <w:t>Iniciais</w:t>
            </w:r>
          </w:p>
        </w:tc>
        <w:tc>
          <w:tcPr>
            <w:tcW w:w="1134" w:type="dxa"/>
          </w:tcPr>
          <w:p w14:paraId="7BE55067" w14:textId="77777777" w:rsidR="00EA7670" w:rsidRPr="00662ED5" w:rsidRDefault="00EA7670" w:rsidP="00BE4A47">
            <w:pPr>
              <w:spacing w:line="360" w:lineRule="auto"/>
              <w:jc w:val="both"/>
              <w:rPr>
                <w:rFonts w:ascii="Arial" w:hAnsi="Arial" w:cs="Arial"/>
                <w:sz w:val="23"/>
                <w:szCs w:val="23"/>
              </w:rPr>
            </w:pPr>
            <w:r>
              <w:rPr>
                <w:rFonts w:ascii="Arial" w:hAnsi="Arial" w:cs="Arial"/>
                <w:sz w:val="23"/>
                <w:szCs w:val="23"/>
              </w:rPr>
              <w:t>20 horas</w:t>
            </w:r>
          </w:p>
        </w:tc>
        <w:tc>
          <w:tcPr>
            <w:tcW w:w="1134" w:type="dxa"/>
          </w:tcPr>
          <w:p w14:paraId="274A68D8" w14:textId="77777777" w:rsidR="00EA7670" w:rsidRPr="00256A5C" w:rsidRDefault="00EA7670" w:rsidP="00BE4A47">
            <w:pPr>
              <w:spacing w:line="360" w:lineRule="auto"/>
              <w:jc w:val="center"/>
              <w:rPr>
                <w:rFonts w:ascii="Arial" w:hAnsi="Arial" w:cs="Arial"/>
                <w:sz w:val="23"/>
                <w:szCs w:val="23"/>
              </w:rPr>
            </w:pPr>
            <w:r>
              <w:rPr>
                <w:rFonts w:ascii="Arial" w:hAnsi="Arial" w:cs="Arial"/>
                <w:sz w:val="23"/>
                <w:szCs w:val="23"/>
              </w:rPr>
              <w:t>CR</w:t>
            </w:r>
          </w:p>
        </w:tc>
        <w:tc>
          <w:tcPr>
            <w:tcW w:w="1842" w:type="dxa"/>
          </w:tcPr>
          <w:p w14:paraId="6CA4EFD2" w14:textId="77777777" w:rsidR="00EA7670" w:rsidRPr="00662ED5" w:rsidRDefault="00EA7670" w:rsidP="00BE4A47">
            <w:pPr>
              <w:spacing w:line="360" w:lineRule="auto"/>
              <w:jc w:val="center"/>
              <w:rPr>
                <w:rFonts w:ascii="Arial" w:hAnsi="Arial" w:cs="Arial"/>
                <w:sz w:val="23"/>
                <w:szCs w:val="23"/>
              </w:rPr>
            </w:pPr>
            <w:r>
              <w:rPr>
                <w:rFonts w:ascii="Arial" w:hAnsi="Arial" w:cs="Arial"/>
                <w:sz w:val="23"/>
                <w:szCs w:val="23"/>
              </w:rPr>
              <w:t>Ensino Superior</w:t>
            </w:r>
          </w:p>
        </w:tc>
        <w:tc>
          <w:tcPr>
            <w:tcW w:w="2127" w:type="dxa"/>
          </w:tcPr>
          <w:p w14:paraId="0E9144D3" w14:textId="017189A0" w:rsidR="00EA7670" w:rsidRPr="0079330B" w:rsidRDefault="00EA7670" w:rsidP="00BE4A47">
            <w:pPr>
              <w:spacing w:line="360" w:lineRule="auto"/>
              <w:rPr>
                <w:rFonts w:ascii="Arial" w:hAnsi="Arial" w:cs="Arial"/>
                <w:sz w:val="23"/>
                <w:szCs w:val="23"/>
              </w:rPr>
            </w:pPr>
            <w:r>
              <w:rPr>
                <w:rFonts w:ascii="Arial" w:hAnsi="Arial" w:cs="Arial"/>
                <w:sz w:val="23"/>
                <w:szCs w:val="23"/>
              </w:rPr>
              <w:t xml:space="preserve">R$ </w:t>
            </w:r>
            <w:r w:rsidRPr="0079330B">
              <w:rPr>
                <w:rFonts w:ascii="Arial" w:hAnsi="Arial" w:cs="Arial"/>
                <w:sz w:val="23"/>
                <w:szCs w:val="23"/>
              </w:rPr>
              <w:t>2.</w:t>
            </w:r>
            <w:r w:rsidR="00486AFB">
              <w:rPr>
                <w:rFonts w:ascii="Arial" w:hAnsi="Arial" w:cs="Arial"/>
                <w:sz w:val="23"/>
                <w:szCs w:val="23"/>
              </w:rPr>
              <w:t>481</w:t>
            </w:r>
            <w:r w:rsidRPr="0079330B">
              <w:rPr>
                <w:rFonts w:ascii="Arial" w:hAnsi="Arial" w:cs="Arial"/>
                <w:sz w:val="23"/>
                <w:szCs w:val="23"/>
              </w:rPr>
              <w:t>,</w:t>
            </w:r>
            <w:r w:rsidR="00486AFB">
              <w:rPr>
                <w:rFonts w:ascii="Arial" w:hAnsi="Arial" w:cs="Arial"/>
                <w:sz w:val="23"/>
                <w:szCs w:val="23"/>
              </w:rPr>
              <w:t>55</w:t>
            </w:r>
            <w:r w:rsidRPr="0079330B">
              <w:rPr>
                <w:rFonts w:ascii="Arial" w:hAnsi="Arial" w:cs="Arial"/>
                <w:sz w:val="23"/>
                <w:szCs w:val="23"/>
              </w:rPr>
              <w:t xml:space="preserve"> </w:t>
            </w:r>
            <w:proofErr w:type="spellStart"/>
            <w:r w:rsidRPr="0079330B">
              <w:rPr>
                <w:rFonts w:ascii="Arial" w:hAnsi="Arial" w:cs="Arial"/>
                <w:sz w:val="23"/>
                <w:szCs w:val="23"/>
              </w:rPr>
              <w:t>Grad</w:t>
            </w:r>
            <w:proofErr w:type="spellEnd"/>
            <w:r w:rsidRPr="0079330B">
              <w:rPr>
                <w:rFonts w:ascii="Arial" w:hAnsi="Arial" w:cs="Arial"/>
                <w:sz w:val="23"/>
                <w:szCs w:val="23"/>
              </w:rPr>
              <w:t>)</w:t>
            </w:r>
          </w:p>
          <w:p w14:paraId="760A1E1A" w14:textId="16522205" w:rsidR="00EA7670" w:rsidRPr="00714613" w:rsidRDefault="00EA7670" w:rsidP="00BE4A47">
            <w:pPr>
              <w:spacing w:line="360" w:lineRule="auto"/>
              <w:rPr>
                <w:rFonts w:ascii="Arial" w:hAnsi="Arial" w:cs="Arial"/>
                <w:sz w:val="23"/>
                <w:szCs w:val="23"/>
              </w:rPr>
            </w:pPr>
            <w:r>
              <w:rPr>
                <w:rFonts w:ascii="Arial" w:hAnsi="Arial" w:cs="Arial"/>
                <w:sz w:val="23"/>
                <w:szCs w:val="23"/>
              </w:rPr>
              <w:t xml:space="preserve">R$ </w:t>
            </w:r>
            <w:r w:rsidRPr="0079330B">
              <w:rPr>
                <w:rFonts w:ascii="Arial" w:hAnsi="Arial" w:cs="Arial"/>
                <w:sz w:val="23"/>
                <w:szCs w:val="23"/>
              </w:rPr>
              <w:t>2.</w:t>
            </w:r>
            <w:r w:rsidR="00486AFB">
              <w:rPr>
                <w:rFonts w:ascii="Arial" w:hAnsi="Arial" w:cs="Arial"/>
                <w:sz w:val="23"/>
                <w:szCs w:val="23"/>
              </w:rPr>
              <w:t xml:space="preserve">680,56 </w:t>
            </w:r>
            <w:r w:rsidRPr="0079330B">
              <w:rPr>
                <w:rFonts w:ascii="Arial" w:hAnsi="Arial" w:cs="Arial"/>
                <w:sz w:val="23"/>
                <w:szCs w:val="23"/>
              </w:rPr>
              <w:t>(Pós)</w:t>
            </w:r>
          </w:p>
        </w:tc>
      </w:tr>
      <w:tr w:rsidR="00486AFB" w:rsidRPr="00E62856" w14:paraId="63256BD3" w14:textId="77777777" w:rsidTr="00BE4A47">
        <w:tc>
          <w:tcPr>
            <w:tcW w:w="2689" w:type="dxa"/>
            <w:shd w:val="clear" w:color="auto" w:fill="auto"/>
          </w:tcPr>
          <w:p w14:paraId="455AFB9A" w14:textId="77777777" w:rsidR="00486AFB" w:rsidRPr="00E62856" w:rsidRDefault="00486AFB" w:rsidP="00BE4A47">
            <w:pPr>
              <w:spacing w:line="360" w:lineRule="auto"/>
              <w:jc w:val="both"/>
              <w:rPr>
                <w:rFonts w:ascii="Arial" w:hAnsi="Arial" w:cs="Arial"/>
                <w:sz w:val="23"/>
                <w:szCs w:val="23"/>
              </w:rPr>
            </w:pPr>
            <w:r w:rsidRPr="00E62856">
              <w:rPr>
                <w:rFonts w:ascii="Arial" w:hAnsi="Arial" w:cs="Arial"/>
                <w:sz w:val="23"/>
                <w:szCs w:val="23"/>
              </w:rPr>
              <w:t>Professor de Artes</w:t>
            </w:r>
          </w:p>
        </w:tc>
        <w:tc>
          <w:tcPr>
            <w:tcW w:w="1134" w:type="dxa"/>
            <w:shd w:val="clear" w:color="auto" w:fill="auto"/>
          </w:tcPr>
          <w:p w14:paraId="4E73143E" w14:textId="77777777" w:rsidR="00486AFB" w:rsidRPr="00E62856" w:rsidRDefault="00486AFB" w:rsidP="00BE4A47">
            <w:pPr>
              <w:spacing w:line="360" w:lineRule="auto"/>
              <w:jc w:val="both"/>
              <w:rPr>
                <w:rFonts w:ascii="Arial" w:hAnsi="Arial" w:cs="Arial"/>
                <w:sz w:val="23"/>
                <w:szCs w:val="23"/>
              </w:rPr>
            </w:pPr>
            <w:r w:rsidRPr="00E62856">
              <w:rPr>
                <w:rFonts w:ascii="Arial" w:hAnsi="Arial" w:cs="Arial"/>
                <w:sz w:val="23"/>
                <w:szCs w:val="23"/>
              </w:rPr>
              <w:t>20 horas</w:t>
            </w:r>
          </w:p>
        </w:tc>
        <w:tc>
          <w:tcPr>
            <w:tcW w:w="1134" w:type="dxa"/>
            <w:shd w:val="clear" w:color="auto" w:fill="auto"/>
          </w:tcPr>
          <w:p w14:paraId="2FDC6B70" w14:textId="77777777" w:rsidR="00486AFB" w:rsidRPr="00E62856" w:rsidRDefault="00486AFB" w:rsidP="00BE4A47">
            <w:pPr>
              <w:spacing w:line="360" w:lineRule="auto"/>
              <w:jc w:val="center"/>
              <w:rPr>
                <w:rFonts w:ascii="Arial" w:hAnsi="Arial" w:cs="Arial"/>
                <w:sz w:val="23"/>
                <w:szCs w:val="23"/>
              </w:rPr>
            </w:pPr>
            <w:r w:rsidRPr="00E62856">
              <w:rPr>
                <w:rFonts w:ascii="Arial" w:hAnsi="Arial" w:cs="Arial"/>
                <w:sz w:val="23"/>
                <w:szCs w:val="23"/>
              </w:rPr>
              <w:t>01+ CR</w:t>
            </w:r>
          </w:p>
        </w:tc>
        <w:tc>
          <w:tcPr>
            <w:tcW w:w="1842" w:type="dxa"/>
            <w:shd w:val="clear" w:color="auto" w:fill="auto"/>
            <w:vAlign w:val="center"/>
          </w:tcPr>
          <w:p w14:paraId="36126428" w14:textId="77777777" w:rsidR="00486AFB" w:rsidRPr="00E62856" w:rsidRDefault="00486AFB" w:rsidP="00BE4A47">
            <w:pPr>
              <w:spacing w:line="360" w:lineRule="auto"/>
              <w:jc w:val="center"/>
              <w:rPr>
                <w:rFonts w:ascii="Arial" w:hAnsi="Arial" w:cs="Arial"/>
                <w:sz w:val="23"/>
                <w:szCs w:val="23"/>
              </w:rPr>
            </w:pPr>
            <w:r w:rsidRPr="00E62856">
              <w:rPr>
                <w:rFonts w:ascii="Arial" w:hAnsi="Arial" w:cs="Arial"/>
                <w:sz w:val="23"/>
                <w:szCs w:val="23"/>
              </w:rPr>
              <w:t xml:space="preserve">Ensino </w:t>
            </w:r>
            <w:proofErr w:type="gramStart"/>
            <w:r w:rsidRPr="00E62856">
              <w:rPr>
                <w:rFonts w:ascii="Arial" w:hAnsi="Arial" w:cs="Arial"/>
                <w:sz w:val="23"/>
                <w:szCs w:val="23"/>
              </w:rPr>
              <w:t>Superior  Artes</w:t>
            </w:r>
            <w:proofErr w:type="gramEnd"/>
          </w:p>
        </w:tc>
        <w:tc>
          <w:tcPr>
            <w:tcW w:w="2127" w:type="dxa"/>
            <w:shd w:val="clear" w:color="auto" w:fill="auto"/>
          </w:tcPr>
          <w:p w14:paraId="7A991C68" w14:textId="77777777" w:rsidR="00486AFB" w:rsidRPr="00110232" w:rsidRDefault="00486AFB" w:rsidP="00BE4A47">
            <w:pPr>
              <w:spacing w:line="360" w:lineRule="auto"/>
              <w:rPr>
                <w:rFonts w:ascii="Arial" w:hAnsi="Arial" w:cs="Arial"/>
              </w:rPr>
            </w:pPr>
            <w:r w:rsidRPr="00110232">
              <w:rPr>
                <w:rFonts w:ascii="Arial" w:hAnsi="Arial" w:cs="Arial"/>
              </w:rPr>
              <w:t>R$ 2.481,55(</w:t>
            </w:r>
            <w:proofErr w:type="spellStart"/>
            <w:r w:rsidRPr="00110232">
              <w:rPr>
                <w:rFonts w:ascii="Arial" w:hAnsi="Arial" w:cs="Arial"/>
              </w:rPr>
              <w:t>Grad</w:t>
            </w:r>
            <w:proofErr w:type="spellEnd"/>
            <w:r w:rsidRPr="00110232">
              <w:rPr>
                <w:rFonts w:ascii="Arial" w:hAnsi="Arial" w:cs="Arial"/>
              </w:rPr>
              <w:t>)</w:t>
            </w:r>
          </w:p>
          <w:p w14:paraId="5EE3C5BA" w14:textId="77777777" w:rsidR="00486AFB" w:rsidRPr="00110232" w:rsidRDefault="00486AFB" w:rsidP="00BE4A47">
            <w:pPr>
              <w:spacing w:line="360" w:lineRule="auto"/>
              <w:rPr>
                <w:rFonts w:ascii="Arial" w:hAnsi="Arial" w:cs="Arial"/>
              </w:rPr>
            </w:pPr>
            <w:r w:rsidRPr="00110232">
              <w:rPr>
                <w:rFonts w:ascii="Arial" w:hAnsi="Arial" w:cs="Arial"/>
              </w:rPr>
              <w:t>R$ 2.680,56 (Pós)</w:t>
            </w:r>
          </w:p>
        </w:tc>
      </w:tr>
    </w:tbl>
    <w:p w14:paraId="0C84D13C" w14:textId="7B11DFCE" w:rsidR="00047FCC" w:rsidRPr="00047FCC" w:rsidRDefault="00047FCC" w:rsidP="00BC6CAD">
      <w:pPr>
        <w:spacing w:after="0" w:line="360" w:lineRule="auto"/>
        <w:jc w:val="both"/>
        <w:rPr>
          <w:rFonts w:ascii="Arial" w:hAnsi="Arial" w:cs="Arial"/>
          <w:color w:val="000000" w:themeColor="text1"/>
          <w:sz w:val="24"/>
          <w:szCs w:val="24"/>
        </w:rPr>
      </w:pPr>
      <w:r w:rsidRPr="002E7168">
        <w:rPr>
          <w:rFonts w:ascii="Arial" w:hAnsi="Arial" w:cs="Arial"/>
          <w:color w:val="000000" w:themeColor="text1"/>
          <w:sz w:val="24"/>
          <w:szCs w:val="24"/>
        </w:rPr>
        <w:t>2.1</w:t>
      </w:r>
      <w:r w:rsidR="00040C12" w:rsidRPr="002E7168">
        <w:rPr>
          <w:rFonts w:ascii="Arial" w:hAnsi="Arial" w:cs="Arial"/>
          <w:color w:val="000000" w:themeColor="text1"/>
          <w:sz w:val="24"/>
          <w:szCs w:val="24"/>
        </w:rPr>
        <w:t>.</w:t>
      </w:r>
      <w:r w:rsidR="00CA269B">
        <w:rPr>
          <w:rFonts w:ascii="Arial" w:hAnsi="Arial" w:cs="Arial"/>
          <w:color w:val="000000" w:themeColor="text1"/>
          <w:sz w:val="24"/>
          <w:szCs w:val="24"/>
        </w:rPr>
        <w:t xml:space="preserve"> </w:t>
      </w:r>
      <w:r w:rsidRPr="002E7168">
        <w:rPr>
          <w:rFonts w:ascii="Arial" w:hAnsi="Arial" w:cs="Arial"/>
          <w:color w:val="000000" w:themeColor="text1"/>
          <w:sz w:val="24"/>
          <w:szCs w:val="24"/>
        </w:rPr>
        <w:t>As atribuições dos cargos constam no Anexo I do presente Edital.</w:t>
      </w:r>
    </w:p>
    <w:p w14:paraId="2E936E7D" w14:textId="77777777" w:rsidR="00047FCC" w:rsidRPr="008235E3" w:rsidRDefault="00047FCC" w:rsidP="00BC6CAD">
      <w:pPr>
        <w:spacing w:after="0" w:line="360" w:lineRule="auto"/>
        <w:jc w:val="both"/>
        <w:rPr>
          <w:rFonts w:ascii="Arial" w:hAnsi="Arial" w:cs="Arial"/>
          <w:b/>
          <w:bCs/>
          <w:color w:val="FF0000"/>
          <w:sz w:val="24"/>
          <w:szCs w:val="24"/>
        </w:rPr>
      </w:pPr>
    </w:p>
    <w:p w14:paraId="2FDC85E6" w14:textId="4F53472F" w:rsidR="001E4EB7" w:rsidRPr="00867508" w:rsidRDefault="000D584D" w:rsidP="002D0EDE">
      <w:pPr>
        <w:tabs>
          <w:tab w:val="left" w:pos="0"/>
        </w:tabs>
        <w:spacing w:after="0" w:line="360" w:lineRule="auto"/>
        <w:jc w:val="both"/>
        <w:rPr>
          <w:rFonts w:ascii="Arial" w:hAnsi="Arial" w:cs="Arial"/>
          <w:b/>
          <w:bCs/>
          <w:sz w:val="24"/>
          <w:szCs w:val="24"/>
        </w:rPr>
      </w:pPr>
      <w:r w:rsidRPr="00867508">
        <w:rPr>
          <w:rFonts w:ascii="Arial" w:hAnsi="Arial" w:cs="Arial"/>
          <w:b/>
          <w:bCs/>
          <w:sz w:val="24"/>
          <w:szCs w:val="24"/>
        </w:rPr>
        <w:t>3</w:t>
      </w:r>
      <w:r w:rsidR="001E4EB7" w:rsidRPr="00867508">
        <w:rPr>
          <w:rFonts w:ascii="Arial" w:hAnsi="Arial" w:cs="Arial"/>
          <w:b/>
          <w:bCs/>
          <w:sz w:val="24"/>
          <w:szCs w:val="24"/>
        </w:rPr>
        <w:t>.</w:t>
      </w:r>
      <w:r w:rsidR="002D0EDE" w:rsidRPr="00867508">
        <w:rPr>
          <w:rFonts w:ascii="Arial" w:hAnsi="Arial" w:cs="Arial"/>
          <w:b/>
          <w:bCs/>
          <w:sz w:val="24"/>
          <w:szCs w:val="24"/>
        </w:rPr>
        <w:t xml:space="preserve"> </w:t>
      </w:r>
      <w:r w:rsidR="00146AAB" w:rsidRPr="00867508">
        <w:rPr>
          <w:rFonts w:ascii="Arial" w:hAnsi="Arial" w:cs="Arial"/>
          <w:b/>
          <w:bCs/>
          <w:sz w:val="24"/>
          <w:szCs w:val="24"/>
        </w:rPr>
        <w:t>DAS INSCRIÇÕES E</w:t>
      </w:r>
      <w:r w:rsidR="001E4EB7" w:rsidRPr="00867508">
        <w:rPr>
          <w:rFonts w:ascii="Arial" w:hAnsi="Arial" w:cs="Arial"/>
          <w:b/>
          <w:bCs/>
          <w:sz w:val="24"/>
          <w:szCs w:val="24"/>
        </w:rPr>
        <w:t xml:space="preserve"> PROCEDIMENTOS</w:t>
      </w:r>
    </w:p>
    <w:p w14:paraId="20B22575" w14:textId="3C35064A" w:rsidR="00CA269B" w:rsidRDefault="00064E30" w:rsidP="00BC6CAD">
      <w:pPr>
        <w:spacing w:after="0" w:line="360" w:lineRule="auto"/>
        <w:jc w:val="both"/>
        <w:rPr>
          <w:rFonts w:ascii="Arial" w:hAnsi="Arial" w:cs="Arial"/>
          <w:sz w:val="24"/>
          <w:szCs w:val="24"/>
        </w:rPr>
      </w:pPr>
      <w:r w:rsidRPr="00867508">
        <w:rPr>
          <w:rFonts w:ascii="Arial" w:hAnsi="Arial" w:cs="Arial"/>
          <w:sz w:val="24"/>
          <w:szCs w:val="24"/>
        </w:rPr>
        <w:t>3</w:t>
      </w:r>
      <w:r w:rsidR="001E4EB7" w:rsidRPr="00867508">
        <w:rPr>
          <w:rFonts w:ascii="Arial" w:hAnsi="Arial" w:cs="Arial"/>
          <w:sz w:val="24"/>
          <w:szCs w:val="24"/>
        </w:rPr>
        <w:t>.1</w:t>
      </w:r>
      <w:r w:rsidR="00042EC9" w:rsidRPr="00867508">
        <w:rPr>
          <w:rFonts w:ascii="Arial" w:hAnsi="Arial" w:cs="Arial"/>
          <w:sz w:val="24"/>
          <w:szCs w:val="24"/>
        </w:rPr>
        <w:t>.</w:t>
      </w:r>
      <w:r w:rsidR="001E4EB7" w:rsidRPr="00867508">
        <w:rPr>
          <w:rFonts w:ascii="Arial" w:hAnsi="Arial" w:cs="Arial"/>
          <w:sz w:val="24"/>
          <w:szCs w:val="24"/>
        </w:rPr>
        <w:t xml:space="preserve"> </w:t>
      </w:r>
      <w:r w:rsidRPr="00867508">
        <w:rPr>
          <w:rFonts w:ascii="Arial" w:hAnsi="Arial" w:cs="Arial"/>
          <w:sz w:val="24"/>
          <w:szCs w:val="24"/>
        </w:rPr>
        <w:t>Os candidatos</w:t>
      </w:r>
      <w:r w:rsidR="00CA269B">
        <w:rPr>
          <w:rFonts w:ascii="Arial" w:hAnsi="Arial" w:cs="Arial"/>
          <w:sz w:val="24"/>
          <w:szCs w:val="24"/>
        </w:rPr>
        <w:t xml:space="preserve"> interessados deverão </w:t>
      </w:r>
      <w:r w:rsidR="009362AA">
        <w:rPr>
          <w:rFonts w:ascii="Arial" w:hAnsi="Arial" w:cs="Arial"/>
          <w:sz w:val="24"/>
          <w:szCs w:val="24"/>
        </w:rPr>
        <w:t>protocolar</w:t>
      </w:r>
      <w:r w:rsidR="00CA269B">
        <w:rPr>
          <w:rFonts w:ascii="Arial" w:hAnsi="Arial" w:cs="Arial"/>
          <w:sz w:val="24"/>
          <w:szCs w:val="24"/>
        </w:rPr>
        <w:t xml:space="preserve"> a documentação diretamente na Secretaria de Educação Cultura e Esporte</w:t>
      </w:r>
      <w:r w:rsidR="008D0247">
        <w:rPr>
          <w:rFonts w:ascii="Arial" w:hAnsi="Arial" w:cs="Arial"/>
          <w:sz w:val="24"/>
          <w:szCs w:val="24"/>
        </w:rPr>
        <w:t>s</w:t>
      </w:r>
      <w:r w:rsidR="00CA269B">
        <w:rPr>
          <w:rFonts w:ascii="Arial" w:hAnsi="Arial" w:cs="Arial"/>
          <w:sz w:val="24"/>
          <w:szCs w:val="24"/>
        </w:rPr>
        <w:t>, l</w:t>
      </w:r>
      <w:r w:rsidR="00CF022D" w:rsidRPr="00867508">
        <w:rPr>
          <w:rFonts w:ascii="Arial" w:hAnsi="Arial" w:cs="Arial"/>
          <w:sz w:val="24"/>
          <w:szCs w:val="24"/>
        </w:rPr>
        <w:t>ocalizad</w:t>
      </w:r>
      <w:r w:rsidR="00CA269B">
        <w:rPr>
          <w:rFonts w:ascii="Arial" w:hAnsi="Arial" w:cs="Arial"/>
          <w:sz w:val="24"/>
          <w:szCs w:val="24"/>
        </w:rPr>
        <w:t>a</w:t>
      </w:r>
      <w:r w:rsidR="00CF022D" w:rsidRPr="00867508">
        <w:rPr>
          <w:rFonts w:ascii="Arial" w:hAnsi="Arial" w:cs="Arial"/>
          <w:sz w:val="24"/>
          <w:szCs w:val="24"/>
        </w:rPr>
        <w:t xml:space="preserve"> na</w:t>
      </w:r>
      <w:r w:rsidR="00CA269B">
        <w:rPr>
          <w:rFonts w:ascii="Arial" w:hAnsi="Arial" w:cs="Arial"/>
          <w:sz w:val="24"/>
          <w:szCs w:val="24"/>
        </w:rPr>
        <w:t xml:space="preserve"> Avenida Arthur Costa e Silva, nº 111</w:t>
      </w:r>
      <w:r w:rsidR="00CF022D" w:rsidRPr="00867508">
        <w:rPr>
          <w:rFonts w:ascii="Arial" w:hAnsi="Arial" w:cs="Arial"/>
          <w:sz w:val="24"/>
          <w:szCs w:val="24"/>
        </w:rPr>
        <w:t>,</w:t>
      </w:r>
      <w:r w:rsidR="00C574E1" w:rsidRPr="00867508">
        <w:rPr>
          <w:rFonts w:ascii="Arial" w:hAnsi="Arial" w:cs="Arial"/>
          <w:sz w:val="24"/>
          <w:szCs w:val="24"/>
        </w:rPr>
        <w:t xml:space="preserve"> Centro,</w:t>
      </w:r>
      <w:r w:rsidR="00CF022D" w:rsidRPr="00867508">
        <w:rPr>
          <w:rFonts w:ascii="Arial" w:hAnsi="Arial" w:cs="Arial"/>
          <w:sz w:val="24"/>
          <w:szCs w:val="24"/>
        </w:rPr>
        <w:t xml:space="preserve"> Município de Pinheiro </w:t>
      </w:r>
      <w:r w:rsidR="00BD70BB" w:rsidRPr="00867508">
        <w:rPr>
          <w:rFonts w:ascii="Arial" w:hAnsi="Arial" w:cs="Arial"/>
          <w:sz w:val="24"/>
          <w:szCs w:val="24"/>
        </w:rPr>
        <w:t>Preto</w:t>
      </w:r>
      <w:r w:rsidR="00156E32">
        <w:rPr>
          <w:rFonts w:ascii="Arial" w:hAnsi="Arial" w:cs="Arial"/>
          <w:sz w:val="24"/>
          <w:szCs w:val="24"/>
        </w:rPr>
        <w:t xml:space="preserve"> </w:t>
      </w:r>
      <w:r w:rsidR="007B6119" w:rsidRPr="00867508">
        <w:rPr>
          <w:rFonts w:ascii="Arial" w:hAnsi="Arial" w:cs="Arial"/>
          <w:sz w:val="24"/>
          <w:szCs w:val="24"/>
        </w:rPr>
        <w:t>-SC</w:t>
      </w:r>
      <w:r w:rsidR="00E93405" w:rsidRPr="00867508">
        <w:rPr>
          <w:rFonts w:ascii="Arial" w:hAnsi="Arial" w:cs="Arial"/>
          <w:sz w:val="24"/>
          <w:szCs w:val="24"/>
        </w:rPr>
        <w:t xml:space="preserve">, devendo </w:t>
      </w:r>
      <w:r w:rsidR="00CA269B">
        <w:rPr>
          <w:rFonts w:ascii="Arial" w:hAnsi="Arial" w:cs="Arial"/>
          <w:sz w:val="24"/>
          <w:szCs w:val="24"/>
        </w:rPr>
        <w:t xml:space="preserve">entregar todos os documentos solicitados neste </w:t>
      </w:r>
      <w:r w:rsidR="00CA269B" w:rsidRPr="00C327C9">
        <w:rPr>
          <w:rFonts w:ascii="Arial" w:hAnsi="Arial" w:cs="Arial"/>
          <w:sz w:val="24"/>
          <w:szCs w:val="24"/>
        </w:rPr>
        <w:t xml:space="preserve">edital, </w:t>
      </w:r>
      <w:r w:rsidR="00C327C9" w:rsidRPr="00C327C9">
        <w:rPr>
          <w:rFonts w:ascii="Arial" w:hAnsi="Arial" w:cs="Arial"/>
          <w:sz w:val="24"/>
          <w:szCs w:val="24"/>
        </w:rPr>
        <w:t>juntamente com</w:t>
      </w:r>
      <w:r w:rsidR="007C79DD" w:rsidRPr="00C327C9">
        <w:rPr>
          <w:rFonts w:ascii="Arial" w:hAnsi="Arial" w:cs="Arial"/>
          <w:sz w:val="24"/>
          <w:szCs w:val="24"/>
        </w:rPr>
        <w:t xml:space="preserve"> a ficha de inscrição em formulário padrão</w:t>
      </w:r>
      <w:r w:rsidR="00C327C9" w:rsidRPr="00C327C9">
        <w:rPr>
          <w:rFonts w:ascii="Arial" w:hAnsi="Arial" w:cs="Arial"/>
          <w:sz w:val="24"/>
          <w:szCs w:val="24"/>
        </w:rPr>
        <w:t xml:space="preserve"> prevista no Anexo II deste Edital, e assinar declaração de entrega </w:t>
      </w:r>
      <w:r w:rsidR="00C327C9">
        <w:rPr>
          <w:rFonts w:ascii="Arial" w:hAnsi="Arial" w:cs="Arial"/>
          <w:sz w:val="24"/>
          <w:szCs w:val="24"/>
        </w:rPr>
        <w:t>no momento do protocolo</w:t>
      </w:r>
      <w:r w:rsidR="00C327C9" w:rsidRPr="00C327C9">
        <w:rPr>
          <w:rFonts w:ascii="Arial" w:hAnsi="Arial" w:cs="Arial"/>
          <w:sz w:val="24"/>
          <w:szCs w:val="24"/>
        </w:rPr>
        <w:t xml:space="preserve"> de toda a documentação solicitada.</w:t>
      </w:r>
    </w:p>
    <w:p w14:paraId="3F5D5BF5" w14:textId="77777777" w:rsidR="007C79DD" w:rsidRDefault="00CA269B" w:rsidP="00BC6CAD">
      <w:pPr>
        <w:spacing w:after="0" w:line="360" w:lineRule="auto"/>
        <w:jc w:val="both"/>
        <w:rPr>
          <w:rFonts w:ascii="Arial" w:hAnsi="Arial" w:cs="Arial"/>
          <w:sz w:val="24"/>
          <w:szCs w:val="24"/>
        </w:rPr>
      </w:pPr>
      <w:r>
        <w:rPr>
          <w:rFonts w:ascii="Arial" w:hAnsi="Arial" w:cs="Arial"/>
          <w:sz w:val="24"/>
          <w:szCs w:val="24"/>
        </w:rPr>
        <w:t xml:space="preserve">3.2. Não será aceito documentação após o prazo estipulado no Edital. </w:t>
      </w:r>
    </w:p>
    <w:p w14:paraId="1AF9822A" w14:textId="4A83573E" w:rsidR="00CA269B" w:rsidRDefault="007C79DD" w:rsidP="00BC6CAD">
      <w:pPr>
        <w:spacing w:after="0" w:line="360" w:lineRule="auto"/>
        <w:jc w:val="both"/>
        <w:rPr>
          <w:rFonts w:ascii="Arial" w:hAnsi="Arial" w:cs="Arial"/>
          <w:sz w:val="24"/>
          <w:szCs w:val="24"/>
        </w:rPr>
      </w:pPr>
      <w:r>
        <w:rPr>
          <w:rFonts w:ascii="Arial" w:hAnsi="Arial" w:cs="Arial"/>
          <w:sz w:val="24"/>
          <w:szCs w:val="24"/>
        </w:rPr>
        <w:t>3.3. A</w:t>
      </w:r>
      <w:r w:rsidRPr="007C79DD">
        <w:rPr>
          <w:rFonts w:ascii="Arial" w:hAnsi="Arial" w:cs="Arial"/>
          <w:sz w:val="24"/>
          <w:szCs w:val="24"/>
        </w:rPr>
        <w:t xml:space="preserve"> inscrição implica na aceitação pelo candidato das normas estabelecidas neste </w:t>
      </w:r>
      <w:r>
        <w:rPr>
          <w:rFonts w:ascii="Arial" w:hAnsi="Arial" w:cs="Arial"/>
          <w:sz w:val="24"/>
          <w:szCs w:val="24"/>
        </w:rPr>
        <w:t>Edital e Decreto municipal.</w:t>
      </w:r>
    </w:p>
    <w:p w14:paraId="2002020A" w14:textId="0814F3DB" w:rsidR="00F30BCF" w:rsidRPr="007F2427" w:rsidRDefault="00CA269B" w:rsidP="00BC6CAD">
      <w:pPr>
        <w:spacing w:after="0" w:line="360" w:lineRule="auto"/>
        <w:jc w:val="both"/>
        <w:rPr>
          <w:rFonts w:ascii="Arial" w:hAnsi="Arial" w:cs="Arial"/>
          <w:sz w:val="24"/>
          <w:szCs w:val="24"/>
        </w:rPr>
      </w:pPr>
      <w:r w:rsidRPr="007F2427">
        <w:rPr>
          <w:rFonts w:ascii="Arial" w:hAnsi="Arial" w:cs="Arial"/>
          <w:sz w:val="24"/>
          <w:szCs w:val="24"/>
        </w:rPr>
        <w:t>3.</w:t>
      </w:r>
      <w:r w:rsidR="007C79DD" w:rsidRPr="007F2427">
        <w:rPr>
          <w:rFonts w:ascii="Arial" w:hAnsi="Arial" w:cs="Arial"/>
          <w:sz w:val="24"/>
          <w:szCs w:val="24"/>
        </w:rPr>
        <w:t>4</w:t>
      </w:r>
      <w:r w:rsidR="00042EC9" w:rsidRPr="007F2427">
        <w:rPr>
          <w:rFonts w:ascii="Arial" w:hAnsi="Arial" w:cs="Arial"/>
          <w:sz w:val="24"/>
          <w:szCs w:val="24"/>
        </w:rPr>
        <w:t>.</w:t>
      </w:r>
      <w:r w:rsidR="00CD32A3" w:rsidRPr="007F2427">
        <w:rPr>
          <w:rFonts w:ascii="Arial" w:hAnsi="Arial" w:cs="Arial"/>
          <w:sz w:val="24"/>
          <w:szCs w:val="24"/>
        </w:rPr>
        <w:t xml:space="preserve"> </w:t>
      </w:r>
      <w:r w:rsidR="007C79DD" w:rsidRPr="007F2427">
        <w:rPr>
          <w:rFonts w:ascii="Arial" w:hAnsi="Arial" w:cs="Arial"/>
          <w:sz w:val="24"/>
          <w:szCs w:val="24"/>
        </w:rPr>
        <w:t>Somente serão admitidas inscrições pessoais, a serem efetivadas diretamente pelos candidatos ou por intermédio de procurador munido de instrumento público ou particular de mandato e poderes especiais.</w:t>
      </w:r>
    </w:p>
    <w:p w14:paraId="1CDE72A6" w14:textId="0D18AFB8" w:rsidR="00006947" w:rsidRDefault="001F1A5C" w:rsidP="00BC6CAD">
      <w:pPr>
        <w:spacing w:after="0" w:line="360" w:lineRule="auto"/>
        <w:jc w:val="both"/>
        <w:rPr>
          <w:rFonts w:ascii="Arial" w:hAnsi="Arial" w:cs="Arial"/>
          <w:sz w:val="24"/>
          <w:szCs w:val="24"/>
        </w:rPr>
      </w:pPr>
      <w:r w:rsidRPr="007F2427">
        <w:rPr>
          <w:rFonts w:ascii="Arial" w:hAnsi="Arial" w:cs="Arial"/>
          <w:sz w:val="24"/>
          <w:szCs w:val="24"/>
        </w:rPr>
        <w:t>3.</w:t>
      </w:r>
      <w:r w:rsidR="007C79DD" w:rsidRPr="007F2427">
        <w:rPr>
          <w:rFonts w:ascii="Arial" w:hAnsi="Arial" w:cs="Arial"/>
          <w:sz w:val="24"/>
          <w:szCs w:val="24"/>
        </w:rPr>
        <w:t>5</w:t>
      </w:r>
      <w:r w:rsidR="00042EC9" w:rsidRPr="007F2427">
        <w:rPr>
          <w:rFonts w:ascii="Arial" w:hAnsi="Arial" w:cs="Arial"/>
          <w:sz w:val="24"/>
          <w:szCs w:val="24"/>
        </w:rPr>
        <w:t>.</w:t>
      </w:r>
      <w:r w:rsidRPr="007F2427">
        <w:rPr>
          <w:rFonts w:ascii="Arial" w:hAnsi="Arial" w:cs="Arial"/>
          <w:sz w:val="24"/>
          <w:szCs w:val="24"/>
        </w:rPr>
        <w:t xml:space="preserve"> Os candidatos deverão estar munidos dos seguintes documentos, a fim de candidatar-se a vaga:</w:t>
      </w:r>
      <w:r w:rsidR="00436C96">
        <w:rPr>
          <w:rFonts w:ascii="Arial" w:hAnsi="Arial" w:cs="Arial"/>
          <w:sz w:val="24"/>
          <w:szCs w:val="24"/>
        </w:rPr>
        <w:t xml:space="preserve"> </w:t>
      </w:r>
    </w:p>
    <w:p w14:paraId="08539234" w14:textId="122A54F7" w:rsidR="00436C96" w:rsidRPr="005C0E17" w:rsidRDefault="00436C96" w:rsidP="00BC6CAD">
      <w:pPr>
        <w:spacing w:after="0" w:line="360" w:lineRule="auto"/>
        <w:jc w:val="both"/>
        <w:rPr>
          <w:rFonts w:ascii="Arial" w:hAnsi="Arial" w:cs="Arial"/>
          <w:sz w:val="24"/>
          <w:szCs w:val="24"/>
        </w:rPr>
      </w:pPr>
      <w:r>
        <w:rPr>
          <w:rFonts w:ascii="Arial" w:hAnsi="Arial" w:cs="Arial"/>
          <w:sz w:val="24"/>
          <w:szCs w:val="24"/>
        </w:rPr>
        <w:t xml:space="preserve">3.6 </w:t>
      </w:r>
      <w:r w:rsidRPr="005C0E17">
        <w:rPr>
          <w:rFonts w:ascii="Arial" w:hAnsi="Arial" w:cs="Arial"/>
          <w:sz w:val="24"/>
          <w:szCs w:val="24"/>
        </w:rPr>
        <w:t>O candidato deverá trazer os documentos originais e cópias (xerox) para realizar a inscrição.</w:t>
      </w:r>
    </w:p>
    <w:p w14:paraId="1F43B771" w14:textId="77777777" w:rsidR="001F1A5C" w:rsidRDefault="001F1A5C" w:rsidP="00BC6CAD">
      <w:pPr>
        <w:spacing w:after="0" w:line="360" w:lineRule="auto"/>
        <w:jc w:val="both"/>
        <w:rPr>
          <w:rFonts w:ascii="Arial" w:hAnsi="Arial" w:cs="Arial"/>
          <w:color w:val="FF0000"/>
          <w:sz w:val="24"/>
          <w:szCs w:val="24"/>
        </w:rPr>
      </w:pPr>
    </w:p>
    <w:p w14:paraId="59427D18" w14:textId="70DDEEA2" w:rsidR="00C34789" w:rsidRPr="00867508" w:rsidRDefault="009C534B" w:rsidP="00BC6CAD">
      <w:pPr>
        <w:spacing w:after="0" w:line="360" w:lineRule="auto"/>
        <w:jc w:val="both"/>
        <w:rPr>
          <w:rFonts w:ascii="Arial" w:hAnsi="Arial" w:cs="Arial"/>
          <w:b/>
          <w:bCs/>
          <w:sz w:val="24"/>
          <w:szCs w:val="24"/>
        </w:rPr>
      </w:pPr>
      <w:r w:rsidRPr="00867508">
        <w:rPr>
          <w:rFonts w:ascii="Arial" w:hAnsi="Arial" w:cs="Arial"/>
          <w:b/>
          <w:bCs/>
          <w:sz w:val="24"/>
          <w:szCs w:val="24"/>
        </w:rPr>
        <w:lastRenderedPageBreak/>
        <w:t xml:space="preserve">I </w:t>
      </w:r>
      <w:r w:rsidR="00933178" w:rsidRPr="00867508">
        <w:rPr>
          <w:rFonts w:ascii="Arial" w:hAnsi="Arial" w:cs="Arial"/>
          <w:b/>
          <w:bCs/>
          <w:sz w:val="24"/>
          <w:szCs w:val="24"/>
        </w:rPr>
        <w:t>–</w:t>
      </w:r>
      <w:r w:rsidRPr="00867508">
        <w:rPr>
          <w:rFonts w:ascii="Arial" w:hAnsi="Arial" w:cs="Arial"/>
          <w:b/>
          <w:bCs/>
          <w:sz w:val="24"/>
          <w:szCs w:val="24"/>
        </w:rPr>
        <w:t xml:space="preserve"> </w:t>
      </w:r>
      <w:r w:rsidR="00933178" w:rsidRPr="00867508">
        <w:rPr>
          <w:rFonts w:ascii="Arial" w:hAnsi="Arial" w:cs="Arial"/>
          <w:b/>
          <w:bCs/>
          <w:sz w:val="24"/>
          <w:szCs w:val="24"/>
        </w:rPr>
        <w:t>Documentos</w:t>
      </w:r>
      <w:r w:rsidR="00CF022D" w:rsidRPr="00867508">
        <w:rPr>
          <w:rFonts w:ascii="Arial" w:hAnsi="Arial" w:cs="Arial"/>
          <w:b/>
          <w:bCs/>
          <w:sz w:val="24"/>
          <w:szCs w:val="24"/>
        </w:rPr>
        <w:t xml:space="preserve"> originais ou</w:t>
      </w:r>
      <w:r w:rsidR="00215B26" w:rsidRPr="00867508">
        <w:rPr>
          <w:rFonts w:ascii="Arial" w:hAnsi="Arial" w:cs="Arial"/>
          <w:b/>
          <w:bCs/>
          <w:sz w:val="24"/>
          <w:szCs w:val="24"/>
        </w:rPr>
        <w:t xml:space="preserve"> cópias</w:t>
      </w:r>
      <w:r w:rsidR="00CF022D" w:rsidRPr="00867508">
        <w:rPr>
          <w:rFonts w:ascii="Arial" w:hAnsi="Arial" w:cs="Arial"/>
          <w:b/>
          <w:bCs/>
          <w:sz w:val="24"/>
          <w:szCs w:val="24"/>
        </w:rPr>
        <w:t xml:space="preserve"> autenticad</w:t>
      </w:r>
      <w:r w:rsidR="00215B26" w:rsidRPr="00867508">
        <w:rPr>
          <w:rFonts w:ascii="Arial" w:hAnsi="Arial" w:cs="Arial"/>
          <w:b/>
          <w:bCs/>
          <w:sz w:val="24"/>
          <w:szCs w:val="24"/>
        </w:rPr>
        <w:t>a</w:t>
      </w:r>
      <w:r w:rsidR="00CF022D" w:rsidRPr="00867508">
        <w:rPr>
          <w:rFonts w:ascii="Arial" w:hAnsi="Arial" w:cs="Arial"/>
          <w:b/>
          <w:bCs/>
          <w:sz w:val="24"/>
          <w:szCs w:val="24"/>
        </w:rPr>
        <w:t>s</w:t>
      </w:r>
      <w:r w:rsidR="005E7212" w:rsidRPr="00867508">
        <w:rPr>
          <w:rFonts w:ascii="Arial" w:hAnsi="Arial" w:cs="Arial"/>
          <w:b/>
          <w:bCs/>
          <w:sz w:val="24"/>
          <w:szCs w:val="24"/>
        </w:rPr>
        <w:t xml:space="preserve"> para inscrição</w:t>
      </w:r>
      <w:r w:rsidR="00CF022D" w:rsidRPr="00867508">
        <w:rPr>
          <w:rFonts w:ascii="Arial" w:hAnsi="Arial" w:cs="Arial"/>
          <w:b/>
          <w:bCs/>
          <w:sz w:val="24"/>
          <w:szCs w:val="24"/>
        </w:rPr>
        <w:t xml:space="preserve"> e pontuação</w:t>
      </w:r>
      <w:r w:rsidR="00CD32A3" w:rsidRPr="00867508">
        <w:rPr>
          <w:rFonts w:ascii="Arial" w:hAnsi="Arial" w:cs="Arial"/>
          <w:b/>
          <w:bCs/>
          <w:sz w:val="24"/>
          <w:szCs w:val="24"/>
        </w:rPr>
        <w:t xml:space="preserve"> (se houver)</w:t>
      </w:r>
      <w:r w:rsidR="00714613">
        <w:rPr>
          <w:rFonts w:ascii="Arial" w:hAnsi="Arial" w:cs="Arial"/>
          <w:b/>
          <w:bCs/>
          <w:sz w:val="24"/>
          <w:szCs w:val="24"/>
        </w:rPr>
        <w:t xml:space="preserve">: </w:t>
      </w:r>
    </w:p>
    <w:p w14:paraId="7E9BF919" w14:textId="5800D6A5" w:rsidR="00CF022D" w:rsidRPr="006F38AE" w:rsidRDefault="005F134E" w:rsidP="00AA03FC">
      <w:pPr>
        <w:pStyle w:val="PargrafodaLista"/>
        <w:numPr>
          <w:ilvl w:val="0"/>
          <w:numId w:val="8"/>
        </w:numPr>
        <w:spacing w:after="0" w:line="360" w:lineRule="auto"/>
        <w:jc w:val="both"/>
        <w:rPr>
          <w:rFonts w:ascii="Arial" w:hAnsi="Arial" w:cs="Arial"/>
          <w:sz w:val="24"/>
          <w:szCs w:val="24"/>
          <w:shd w:val="clear" w:color="auto" w:fill="FFFFFF"/>
        </w:rPr>
      </w:pPr>
      <w:r w:rsidRPr="006F38AE">
        <w:rPr>
          <w:rFonts w:ascii="Arial" w:hAnsi="Arial" w:cs="Arial"/>
          <w:sz w:val="24"/>
          <w:szCs w:val="24"/>
        </w:rPr>
        <w:t>Certificado de pós-graduação na área da educação</w:t>
      </w:r>
      <w:r w:rsidR="00E62856">
        <w:rPr>
          <w:rFonts w:ascii="Arial" w:hAnsi="Arial" w:cs="Arial"/>
          <w:sz w:val="24"/>
          <w:szCs w:val="24"/>
        </w:rPr>
        <w:t xml:space="preserve"> ou ensino, a nível de doutorado. Mestrado ou especialização</w:t>
      </w:r>
      <w:r w:rsidR="00ED7C5B">
        <w:rPr>
          <w:rFonts w:ascii="Arial" w:hAnsi="Arial" w:cs="Arial"/>
          <w:sz w:val="24"/>
          <w:szCs w:val="24"/>
        </w:rPr>
        <w:t xml:space="preserve"> na área pretendida, ou habilitação específica de grau superior, a nível de graduação na área pretendida.</w:t>
      </w:r>
    </w:p>
    <w:p w14:paraId="79A0F8F1" w14:textId="36430168" w:rsidR="00535D65" w:rsidRPr="00714613" w:rsidRDefault="005C0687" w:rsidP="00BC6CAD">
      <w:pPr>
        <w:pStyle w:val="PargrafodaLista"/>
        <w:numPr>
          <w:ilvl w:val="0"/>
          <w:numId w:val="8"/>
        </w:numPr>
        <w:spacing w:after="0" w:line="360" w:lineRule="auto"/>
        <w:jc w:val="both"/>
        <w:rPr>
          <w:rFonts w:ascii="Arial" w:hAnsi="Arial" w:cs="Arial"/>
          <w:sz w:val="24"/>
          <w:szCs w:val="24"/>
          <w:shd w:val="clear" w:color="auto" w:fill="FFFFFF"/>
        </w:rPr>
      </w:pPr>
      <w:r w:rsidRPr="00714613">
        <w:rPr>
          <w:rFonts w:ascii="Arial" w:hAnsi="Arial" w:cs="Arial"/>
          <w:sz w:val="24"/>
          <w:szCs w:val="24"/>
        </w:rPr>
        <w:t xml:space="preserve">Declaração de </w:t>
      </w:r>
      <w:r w:rsidR="005E7212" w:rsidRPr="00714613">
        <w:rPr>
          <w:rFonts w:ascii="Arial" w:hAnsi="Arial" w:cs="Arial"/>
          <w:sz w:val="24"/>
          <w:szCs w:val="24"/>
        </w:rPr>
        <w:t>t</w:t>
      </w:r>
      <w:r w:rsidR="009C534B" w:rsidRPr="00714613">
        <w:rPr>
          <w:rFonts w:ascii="Arial" w:hAnsi="Arial" w:cs="Arial"/>
          <w:sz w:val="24"/>
          <w:szCs w:val="24"/>
        </w:rPr>
        <w:t>empo de serviç</w:t>
      </w:r>
      <w:r w:rsidR="005E7212" w:rsidRPr="00714613">
        <w:rPr>
          <w:rFonts w:ascii="Arial" w:hAnsi="Arial" w:cs="Arial"/>
          <w:sz w:val="24"/>
          <w:szCs w:val="24"/>
        </w:rPr>
        <w:t>o</w:t>
      </w:r>
      <w:r w:rsidR="00BD70BB" w:rsidRPr="00714613">
        <w:rPr>
          <w:rFonts w:ascii="Arial" w:hAnsi="Arial" w:cs="Arial"/>
          <w:sz w:val="24"/>
          <w:szCs w:val="24"/>
        </w:rPr>
        <w:t xml:space="preserve"> na </w:t>
      </w:r>
      <w:r w:rsidR="008143DB" w:rsidRPr="00714613">
        <w:rPr>
          <w:rFonts w:ascii="Arial" w:hAnsi="Arial" w:cs="Arial"/>
          <w:sz w:val="24"/>
          <w:szCs w:val="24"/>
        </w:rPr>
        <w:t>área da educação</w:t>
      </w:r>
      <w:r w:rsidR="007B6E18" w:rsidRPr="00714613">
        <w:rPr>
          <w:rFonts w:ascii="Arial" w:hAnsi="Arial" w:cs="Arial"/>
          <w:sz w:val="24"/>
          <w:szCs w:val="24"/>
        </w:rPr>
        <w:t xml:space="preserve"> (com data até dia </w:t>
      </w:r>
      <w:r w:rsidR="005F134E">
        <w:rPr>
          <w:rFonts w:ascii="Arial" w:hAnsi="Arial" w:cs="Arial"/>
          <w:sz w:val="24"/>
          <w:szCs w:val="24"/>
        </w:rPr>
        <w:t>31 de dezembro de 2024</w:t>
      </w:r>
      <w:r w:rsidR="007B6E18" w:rsidRPr="00714613">
        <w:rPr>
          <w:rFonts w:ascii="Arial" w:hAnsi="Arial" w:cs="Arial"/>
          <w:sz w:val="24"/>
          <w:szCs w:val="24"/>
        </w:rPr>
        <w:t>)</w:t>
      </w:r>
      <w:r w:rsidR="00367D90" w:rsidRPr="00714613">
        <w:rPr>
          <w:rFonts w:ascii="Arial" w:hAnsi="Arial" w:cs="Arial"/>
          <w:sz w:val="24"/>
          <w:szCs w:val="24"/>
        </w:rPr>
        <w:t>;</w:t>
      </w:r>
    </w:p>
    <w:p w14:paraId="2651F348" w14:textId="1BFDE52A" w:rsidR="00720435" w:rsidRPr="00714613" w:rsidRDefault="005C0687" w:rsidP="00BC6CAD">
      <w:pPr>
        <w:pStyle w:val="PargrafodaLista"/>
        <w:numPr>
          <w:ilvl w:val="0"/>
          <w:numId w:val="8"/>
        </w:numPr>
        <w:spacing w:after="0" w:line="360" w:lineRule="auto"/>
        <w:jc w:val="both"/>
        <w:rPr>
          <w:rFonts w:ascii="Arial" w:hAnsi="Arial" w:cs="Arial"/>
          <w:sz w:val="24"/>
          <w:szCs w:val="24"/>
          <w:shd w:val="clear" w:color="auto" w:fill="FFFFFF"/>
        </w:rPr>
      </w:pPr>
      <w:r w:rsidRPr="00714613">
        <w:rPr>
          <w:rFonts w:ascii="Arial" w:hAnsi="Arial" w:cs="Arial"/>
          <w:sz w:val="24"/>
          <w:szCs w:val="24"/>
        </w:rPr>
        <w:t xml:space="preserve">Certificados de </w:t>
      </w:r>
      <w:r w:rsidR="00781038" w:rsidRPr="00714613">
        <w:rPr>
          <w:rFonts w:ascii="Arial" w:hAnsi="Arial" w:cs="Arial"/>
          <w:sz w:val="24"/>
          <w:szCs w:val="24"/>
        </w:rPr>
        <w:t>C</w:t>
      </w:r>
      <w:r w:rsidR="009C534B" w:rsidRPr="00714613">
        <w:rPr>
          <w:rFonts w:ascii="Arial" w:hAnsi="Arial" w:cs="Arial"/>
          <w:sz w:val="24"/>
          <w:szCs w:val="24"/>
        </w:rPr>
        <w:t>ursos de aperfeiçoamento ou atualização na área</w:t>
      </w:r>
      <w:r w:rsidR="00BC4DA4" w:rsidRPr="00714613">
        <w:rPr>
          <w:rFonts w:ascii="Arial" w:hAnsi="Arial" w:cs="Arial"/>
          <w:sz w:val="24"/>
          <w:szCs w:val="24"/>
        </w:rPr>
        <w:t xml:space="preserve"> de </w:t>
      </w:r>
      <w:r w:rsidR="008B1AE4" w:rsidRPr="00714613">
        <w:rPr>
          <w:rFonts w:ascii="Arial" w:hAnsi="Arial" w:cs="Arial"/>
          <w:sz w:val="24"/>
          <w:szCs w:val="24"/>
        </w:rPr>
        <w:t>a</w:t>
      </w:r>
      <w:r w:rsidR="009C534B" w:rsidRPr="00714613">
        <w:rPr>
          <w:rFonts w:ascii="Arial" w:hAnsi="Arial" w:cs="Arial"/>
          <w:sz w:val="24"/>
          <w:szCs w:val="24"/>
        </w:rPr>
        <w:t>tuação</w:t>
      </w:r>
      <w:r w:rsidR="00BC4DA4" w:rsidRPr="00714613">
        <w:rPr>
          <w:rFonts w:ascii="Arial" w:hAnsi="Arial" w:cs="Arial"/>
          <w:sz w:val="24"/>
          <w:szCs w:val="24"/>
        </w:rPr>
        <w:t>, referente a educação</w:t>
      </w:r>
      <w:r w:rsidR="005F134E">
        <w:rPr>
          <w:rFonts w:ascii="Arial" w:hAnsi="Arial" w:cs="Arial"/>
          <w:sz w:val="24"/>
          <w:szCs w:val="24"/>
        </w:rPr>
        <w:t xml:space="preserve"> dos anos de 2021, 2022, 2023</w:t>
      </w:r>
      <w:r w:rsidR="00DD5DAE">
        <w:rPr>
          <w:rFonts w:ascii="Arial" w:hAnsi="Arial" w:cs="Arial"/>
          <w:sz w:val="24"/>
          <w:szCs w:val="24"/>
        </w:rPr>
        <w:t xml:space="preserve">, </w:t>
      </w:r>
      <w:r w:rsidR="005F134E">
        <w:rPr>
          <w:rFonts w:ascii="Arial" w:hAnsi="Arial" w:cs="Arial"/>
          <w:sz w:val="24"/>
          <w:szCs w:val="24"/>
        </w:rPr>
        <w:t>2024</w:t>
      </w:r>
      <w:r w:rsidR="00DD5DAE">
        <w:rPr>
          <w:rFonts w:ascii="Arial" w:hAnsi="Arial" w:cs="Arial"/>
          <w:sz w:val="24"/>
          <w:szCs w:val="24"/>
        </w:rPr>
        <w:t xml:space="preserve"> e 2025</w:t>
      </w:r>
      <w:r w:rsidR="005F134E">
        <w:rPr>
          <w:rFonts w:ascii="Arial" w:hAnsi="Arial" w:cs="Arial"/>
          <w:sz w:val="24"/>
          <w:szCs w:val="24"/>
        </w:rPr>
        <w:t>;</w:t>
      </w:r>
      <w:r w:rsidR="007F2427" w:rsidRPr="00714613">
        <w:rPr>
          <w:rFonts w:ascii="Arial" w:hAnsi="Arial" w:cs="Arial"/>
          <w:sz w:val="24"/>
          <w:szCs w:val="24"/>
        </w:rPr>
        <w:t xml:space="preserve"> (se houver)</w:t>
      </w:r>
      <w:r w:rsidR="00367D90" w:rsidRPr="00714613">
        <w:rPr>
          <w:rFonts w:ascii="Arial" w:hAnsi="Arial" w:cs="Arial"/>
          <w:sz w:val="24"/>
          <w:szCs w:val="24"/>
        </w:rPr>
        <w:t>;</w:t>
      </w:r>
    </w:p>
    <w:p w14:paraId="2997A139" w14:textId="5383F9EB" w:rsidR="00367D90" w:rsidRPr="005F134E" w:rsidRDefault="007B18CB" w:rsidP="00BC6CAD">
      <w:pPr>
        <w:pStyle w:val="PargrafodaLista"/>
        <w:numPr>
          <w:ilvl w:val="0"/>
          <w:numId w:val="8"/>
        </w:numPr>
        <w:spacing w:after="0" w:line="360" w:lineRule="auto"/>
        <w:jc w:val="both"/>
        <w:rPr>
          <w:rFonts w:ascii="Arial" w:hAnsi="Arial" w:cs="Arial"/>
          <w:sz w:val="24"/>
          <w:szCs w:val="24"/>
          <w:shd w:val="clear" w:color="auto" w:fill="FFFFFF"/>
        </w:rPr>
      </w:pPr>
      <w:r w:rsidRPr="00714613">
        <w:rPr>
          <w:rFonts w:ascii="Arial" w:hAnsi="Arial" w:cs="Arial"/>
          <w:sz w:val="24"/>
          <w:szCs w:val="24"/>
        </w:rPr>
        <w:t>RG e</w:t>
      </w:r>
      <w:r w:rsidR="00B80BEF" w:rsidRPr="00714613">
        <w:rPr>
          <w:rFonts w:ascii="Arial" w:hAnsi="Arial" w:cs="Arial"/>
          <w:sz w:val="24"/>
          <w:szCs w:val="24"/>
        </w:rPr>
        <w:t xml:space="preserve"> CPF</w:t>
      </w:r>
      <w:r w:rsidR="00367D90" w:rsidRPr="00714613">
        <w:rPr>
          <w:rFonts w:ascii="Arial" w:hAnsi="Arial" w:cs="Arial"/>
          <w:sz w:val="24"/>
          <w:szCs w:val="24"/>
        </w:rPr>
        <w:t>, ou CNH</w:t>
      </w:r>
      <w:r w:rsidR="005F134E">
        <w:rPr>
          <w:rFonts w:ascii="Arial" w:hAnsi="Arial" w:cs="Arial"/>
          <w:sz w:val="24"/>
          <w:szCs w:val="24"/>
        </w:rPr>
        <w:t>;</w:t>
      </w:r>
    </w:p>
    <w:p w14:paraId="5339345E" w14:textId="619A044A" w:rsidR="005F134E" w:rsidRPr="00714613" w:rsidRDefault="005F134E" w:rsidP="00BC6CAD">
      <w:pPr>
        <w:pStyle w:val="PargrafodaLista"/>
        <w:numPr>
          <w:ilvl w:val="0"/>
          <w:numId w:val="8"/>
        </w:numPr>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Comprovante de residência;</w:t>
      </w:r>
    </w:p>
    <w:p w14:paraId="7720AD29" w14:textId="77777777" w:rsidR="00064E30" w:rsidRPr="00714613" w:rsidRDefault="00064E30" w:rsidP="00BC6CAD">
      <w:pPr>
        <w:spacing w:after="0" w:line="360" w:lineRule="auto"/>
        <w:ind w:left="708"/>
        <w:jc w:val="both"/>
        <w:rPr>
          <w:rFonts w:ascii="Arial" w:hAnsi="Arial" w:cs="Arial"/>
          <w:sz w:val="24"/>
          <w:szCs w:val="24"/>
          <w:shd w:val="clear" w:color="auto" w:fill="FFFFFF"/>
        </w:rPr>
      </w:pPr>
    </w:p>
    <w:p w14:paraId="345C17DE" w14:textId="40A3234B" w:rsidR="00344EBE" w:rsidRPr="00714613" w:rsidRDefault="00006947" w:rsidP="00BC6CAD">
      <w:pPr>
        <w:spacing w:after="0" w:line="360" w:lineRule="auto"/>
        <w:jc w:val="both"/>
        <w:rPr>
          <w:rFonts w:ascii="Arial" w:hAnsi="Arial" w:cs="Arial"/>
          <w:sz w:val="24"/>
          <w:szCs w:val="24"/>
          <w:shd w:val="clear" w:color="auto" w:fill="FFFFFF"/>
        </w:rPr>
      </w:pPr>
      <w:r w:rsidRPr="00714613">
        <w:rPr>
          <w:rFonts w:ascii="Arial" w:hAnsi="Arial" w:cs="Arial"/>
          <w:sz w:val="24"/>
          <w:szCs w:val="24"/>
        </w:rPr>
        <w:t>3.</w:t>
      </w:r>
      <w:r w:rsidR="00F11954">
        <w:rPr>
          <w:rFonts w:ascii="Arial" w:hAnsi="Arial" w:cs="Arial"/>
          <w:sz w:val="24"/>
          <w:szCs w:val="24"/>
        </w:rPr>
        <w:t>7</w:t>
      </w:r>
      <w:r w:rsidR="007C79DD" w:rsidRPr="00714613">
        <w:rPr>
          <w:rFonts w:ascii="Arial" w:hAnsi="Arial" w:cs="Arial"/>
          <w:sz w:val="24"/>
          <w:szCs w:val="24"/>
        </w:rPr>
        <w:t>.</w:t>
      </w:r>
      <w:r w:rsidR="000032D7" w:rsidRPr="00714613">
        <w:rPr>
          <w:rFonts w:ascii="Arial" w:hAnsi="Arial" w:cs="Arial"/>
          <w:sz w:val="24"/>
          <w:szCs w:val="24"/>
        </w:rPr>
        <w:t xml:space="preserve"> </w:t>
      </w:r>
      <w:r w:rsidR="00BC4DA4" w:rsidRPr="00714613">
        <w:rPr>
          <w:rFonts w:ascii="Arial" w:hAnsi="Arial" w:cs="Arial"/>
          <w:sz w:val="24"/>
          <w:szCs w:val="24"/>
          <w:shd w:val="clear" w:color="auto" w:fill="FFFFFF"/>
        </w:rPr>
        <w:t>A a</w:t>
      </w:r>
      <w:r w:rsidR="00344EBE" w:rsidRPr="00714613">
        <w:rPr>
          <w:rFonts w:ascii="Arial" w:hAnsi="Arial" w:cs="Arial"/>
          <w:sz w:val="24"/>
          <w:szCs w:val="24"/>
          <w:shd w:val="clear" w:color="auto" w:fill="FFFFFF"/>
        </w:rPr>
        <w:t xml:space="preserve">nálise e classificação dos títulos, tempo de serviço e demais documentos será feita pela </w:t>
      </w:r>
      <w:r w:rsidR="001F1A5C" w:rsidRPr="00714613">
        <w:rPr>
          <w:rFonts w:ascii="Arial" w:hAnsi="Arial" w:cs="Arial"/>
          <w:sz w:val="24"/>
          <w:szCs w:val="24"/>
          <w:shd w:val="clear" w:color="auto" w:fill="FFFFFF"/>
        </w:rPr>
        <w:t>C</w:t>
      </w:r>
      <w:r w:rsidR="00344EBE" w:rsidRPr="00714613">
        <w:rPr>
          <w:rFonts w:ascii="Arial" w:hAnsi="Arial" w:cs="Arial"/>
          <w:sz w:val="24"/>
          <w:szCs w:val="24"/>
          <w:shd w:val="clear" w:color="auto" w:fill="FFFFFF"/>
        </w:rPr>
        <w:t xml:space="preserve">omissão de que trata o item 1.4, </w:t>
      </w:r>
      <w:r w:rsidR="00BC4DA4" w:rsidRPr="00714613">
        <w:rPr>
          <w:rFonts w:ascii="Arial" w:hAnsi="Arial" w:cs="Arial"/>
          <w:sz w:val="24"/>
          <w:szCs w:val="24"/>
          <w:shd w:val="clear" w:color="auto" w:fill="FFFFFF"/>
        </w:rPr>
        <w:t>conforme cronograma.</w:t>
      </w:r>
      <w:r w:rsidR="00344EBE" w:rsidRPr="00714613">
        <w:rPr>
          <w:rFonts w:ascii="Arial" w:hAnsi="Arial" w:cs="Arial"/>
          <w:sz w:val="24"/>
          <w:szCs w:val="24"/>
          <w:shd w:val="clear" w:color="auto" w:fill="FFFFFF"/>
        </w:rPr>
        <w:t xml:space="preserve"> </w:t>
      </w:r>
    </w:p>
    <w:p w14:paraId="26656EAA" w14:textId="333767BC" w:rsidR="00BC4DA4" w:rsidRPr="00714613" w:rsidRDefault="00BC4DA4" w:rsidP="00BC6CAD">
      <w:pPr>
        <w:spacing w:after="0" w:line="360" w:lineRule="auto"/>
        <w:jc w:val="both"/>
        <w:rPr>
          <w:rFonts w:ascii="Arial" w:hAnsi="Arial" w:cs="Arial"/>
          <w:sz w:val="24"/>
          <w:szCs w:val="24"/>
          <w:shd w:val="clear" w:color="auto" w:fill="FFFFFF"/>
        </w:rPr>
      </w:pPr>
      <w:r w:rsidRPr="00714613">
        <w:rPr>
          <w:rFonts w:ascii="Arial" w:hAnsi="Arial" w:cs="Arial"/>
          <w:sz w:val="24"/>
          <w:szCs w:val="24"/>
          <w:shd w:val="clear" w:color="auto" w:fill="FFFFFF"/>
        </w:rPr>
        <w:t>3.</w:t>
      </w:r>
      <w:r w:rsidR="00F11954">
        <w:rPr>
          <w:rFonts w:ascii="Arial" w:hAnsi="Arial" w:cs="Arial"/>
          <w:sz w:val="24"/>
          <w:szCs w:val="24"/>
          <w:shd w:val="clear" w:color="auto" w:fill="FFFFFF"/>
        </w:rPr>
        <w:t>8.</w:t>
      </w:r>
      <w:r w:rsidR="00ED7C5B">
        <w:rPr>
          <w:rFonts w:ascii="Arial" w:hAnsi="Arial" w:cs="Arial"/>
          <w:sz w:val="24"/>
          <w:szCs w:val="24"/>
          <w:shd w:val="clear" w:color="auto" w:fill="FFFFFF"/>
        </w:rPr>
        <w:t xml:space="preserve"> </w:t>
      </w:r>
      <w:r w:rsidRPr="00714613">
        <w:rPr>
          <w:rFonts w:ascii="Arial" w:hAnsi="Arial" w:cs="Arial"/>
          <w:sz w:val="24"/>
          <w:szCs w:val="24"/>
          <w:shd w:val="clear" w:color="auto" w:fill="FFFFFF"/>
        </w:rPr>
        <w:t xml:space="preserve">Os </w:t>
      </w:r>
      <w:r w:rsidR="00463D1E" w:rsidRPr="00714613">
        <w:rPr>
          <w:rFonts w:ascii="Arial" w:hAnsi="Arial" w:cs="Arial"/>
          <w:sz w:val="24"/>
          <w:szCs w:val="24"/>
          <w:shd w:val="clear" w:color="auto" w:fill="FFFFFF"/>
        </w:rPr>
        <w:t>recursos referentes a indeferimento de inscrição ou de discordância da classificação preliminar</w:t>
      </w:r>
      <w:r w:rsidRPr="00714613">
        <w:rPr>
          <w:rFonts w:ascii="Arial" w:hAnsi="Arial" w:cs="Arial"/>
          <w:sz w:val="24"/>
          <w:szCs w:val="24"/>
          <w:shd w:val="clear" w:color="auto" w:fill="FFFFFF"/>
        </w:rPr>
        <w:t xml:space="preserve"> deverão ser </w:t>
      </w:r>
      <w:r w:rsidR="00463D1E" w:rsidRPr="00714613">
        <w:rPr>
          <w:rFonts w:ascii="Arial" w:hAnsi="Arial" w:cs="Arial"/>
          <w:sz w:val="24"/>
          <w:szCs w:val="24"/>
          <w:shd w:val="clear" w:color="auto" w:fill="FFFFFF"/>
        </w:rPr>
        <w:t>protocolado</w:t>
      </w:r>
      <w:r w:rsidRPr="00714613">
        <w:rPr>
          <w:rFonts w:ascii="Arial" w:hAnsi="Arial" w:cs="Arial"/>
          <w:sz w:val="24"/>
          <w:szCs w:val="24"/>
          <w:shd w:val="clear" w:color="auto" w:fill="FFFFFF"/>
        </w:rPr>
        <w:t>s diretamente na Secretaria de Educação</w:t>
      </w:r>
      <w:r w:rsidR="00463D1E" w:rsidRPr="00714613">
        <w:rPr>
          <w:rFonts w:ascii="Arial" w:hAnsi="Arial" w:cs="Arial"/>
          <w:sz w:val="24"/>
          <w:szCs w:val="24"/>
          <w:shd w:val="clear" w:color="auto" w:fill="FFFFFF"/>
        </w:rPr>
        <w:t>, Cultura e Esporte</w:t>
      </w:r>
      <w:r w:rsidR="005F134E">
        <w:rPr>
          <w:rFonts w:ascii="Arial" w:hAnsi="Arial" w:cs="Arial"/>
          <w:sz w:val="24"/>
          <w:szCs w:val="24"/>
          <w:shd w:val="clear" w:color="auto" w:fill="FFFFFF"/>
        </w:rPr>
        <w:t>s</w:t>
      </w:r>
      <w:r w:rsidRPr="00714613">
        <w:rPr>
          <w:rFonts w:ascii="Arial" w:hAnsi="Arial" w:cs="Arial"/>
          <w:sz w:val="24"/>
          <w:szCs w:val="24"/>
          <w:shd w:val="clear" w:color="auto" w:fill="FFFFFF"/>
        </w:rPr>
        <w:t>, no prazo</w:t>
      </w:r>
      <w:r w:rsidR="00463D1E" w:rsidRPr="00714613">
        <w:rPr>
          <w:rFonts w:ascii="Arial" w:hAnsi="Arial" w:cs="Arial"/>
          <w:sz w:val="24"/>
          <w:szCs w:val="24"/>
          <w:shd w:val="clear" w:color="auto" w:fill="FFFFFF"/>
        </w:rPr>
        <w:t xml:space="preserve"> de 02 </w:t>
      </w:r>
      <w:r w:rsidR="009362AA" w:rsidRPr="00714613">
        <w:rPr>
          <w:rFonts w:ascii="Arial" w:hAnsi="Arial" w:cs="Arial"/>
          <w:sz w:val="24"/>
          <w:szCs w:val="24"/>
        </w:rPr>
        <w:t xml:space="preserve">(dois) </w:t>
      </w:r>
      <w:r w:rsidR="00463D1E" w:rsidRPr="00714613">
        <w:rPr>
          <w:rFonts w:ascii="Arial" w:hAnsi="Arial" w:cs="Arial"/>
          <w:sz w:val="24"/>
          <w:szCs w:val="24"/>
          <w:shd w:val="clear" w:color="auto" w:fill="FFFFFF"/>
        </w:rPr>
        <w:t>dias úteis, conforme datas</w:t>
      </w:r>
      <w:r w:rsidRPr="00714613">
        <w:rPr>
          <w:rFonts w:ascii="Arial" w:hAnsi="Arial" w:cs="Arial"/>
          <w:sz w:val="24"/>
          <w:szCs w:val="24"/>
          <w:shd w:val="clear" w:color="auto" w:fill="FFFFFF"/>
        </w:rPr>
        <w:t xml:space="preserve"> constantes no cronograma</w:t>
      </w:r>
      <w:r w:rsidR="00463D1E" w:rsidRPr="00714613">
        <w:rPr>
          <w:rFonts w:ascii="Arial" w:hAnsi="Arial" w:cs="Arial"/>
          <w:sz w:val="24"/>
          <w:szCs w:val="24"/>
          <w:shd w:val="clear" w:color="auto" w:fill="FFFFFF"/>
        </w:rPr>
        <w:t xml:space="preserve"> do Edital. </w:t>
      </w:r>
    </w:p>
    <w:p w14:paraId="145A30F2" w14:textId="5C502B43" w:rsidR="00344EBE" w:rsidRPr="00714613" w:rsidRDefault="00344EBE" w:rsidP="00BC6CAD">
      <w:pPr>
        <w:spacing w:after="0" w:line="360" w:lineRule="auto"/>
        <w:jc w:val="both"/>
        <w:rPr>
          <w:rFonts w:ascii="Arial" w:hAnsi="Arial" w:cs="Arial"/>
          <w:sz w:val="24"/>
          <w:szCs w:val="24"/>
          <w:shd w:val="clear" w:color="auto" w:fill="FFFFFF"/>
        </w:rPr>
      </w:pPr>
      <w:r w:rsidRPr="00714613">
        <w:rPr>
          <w:rFonts w:ascii="Arial" w:hAnsi="Arial" w:cs="Arial"/>
          <w:sz w:val="24"/>
          <w:szCs w:val="24"/>
          <w:shd w:val="clear" w:color="auto" w:fill="FFFFFF"/>
        </w:rPr>
        <w:t>3.</w:t>
      </w:r>
      <w:r w:rsidR="00F11954">
        <w:rPr>
          <w:rFonts w:ascii="Arial" w:hAnsi="Arial" w:cs="Arial"/>
          <w:sz w:val="24"/>
          <w:szCs w:val="24"/>
          <w:shd w:val="clear" w:color="auto" w:fill="FFFFFF"/>
        </w:rPr>
        <w:t>9</w:t>
      </w:r>
      <w:r w:rsidRPr="00714613">
        <w:rPr>
          <w:rFonts w:ascii="Arial" w:hAnsi="Arial" w:cs="Arial"/>
          <w:sz w:val="24"/>
          <w:szCs w:val="24"/>
          <w:shd w:val="clear" w:color="auto" w:fill="FFFFFF"/>
        </w:rPr>
        <w:t xml:space="preserve">. Obtida a ordem classificatória os candidatos serão </w:t>
      </w:r>
      <w:r w:rsidR="005F134E">
        <w:rPr>
          <w:rFonts w:ascii="Arial" w:hAnsi="Arial" w:cs="Arial"/>
          <w:sz w:val="24"/>
          <w:szCs w:val="24"/>
          <w:shd w:val="clear" w:color="auto" w:fill="FFFFFF"/>
        </w:rPr>
        <w:t>convocados</w:t>
      </w:r>
      <w:r w:rsidRPr="00714613">
        <w:rPr>
          <w:rFonts w:ascii="Arial" w:hAnsi="Arial" w:cs="Arial"/>
          <w:sz w:val="24"/>
          <w:szCs w:val="24"/>
          <w:shd w:val="clear" w:color="auto" w:fill="FFFFFF"/>
        </w:rPr>
        <w:t xml:space="preserve">, na ordem de classificação. </w:t>
      </w:r>
    </w:p>
    <w:p w14:paraId="25A44397" w14:textId="3ACC2736" w:rsidR="001A09D2" w:rsidRPr="00714613" w:rsidRDefault="00344EBE" w:rsidP="00BC6CAD">
      <w:pPr>
        <w:spacing w:after="0" w:line="360" w:lineRule="auto"/>
        <w:jc w:val="both"/>
        <w:rPr>
          <w:rFonts w:ascii="Arial" w:hAnsi="Arial" w:cs="Arial"/>
          <w:sz w:val="24"/>
          <w:szCs w:val="24"/>
          <w:shd w:val="clear" w:color="auto" w:fill="FFFFFF"/>
        </w:rPr>
      </w:pPr>
      <w:r w:rsidRPr="00714613">
        <w:rPr>
          <w:rFonts w:ascii="Arial" w:hAnsi="Arial" w:cs="Arial"/>
          <w:sz w:val="24"/>
          <w:szCs w:val="24"/>
          <w:shd w:val="clear" w:color="auto" w:fill="FFFFFF"/>
        </w:rPr>
        <w:t>3.</w:t>
      </w:r>
      <w:r w:rsidR="00F11954">
        <w:rPr>
          <w:rFonts w:ascii="Arial" w:hAnsi="Arial" w:cs="Arial"/>
          <w:sz w:val="24"/>
          <w:szCs w:val="24"/>
          <w:shd w:val="clear" w:color="auto" w:fill="FFFFFF"/>
        </w:rPr>
        <w:t>10</w:t>
      </w:r>
      <w:r w:rsidRPr="00714613">
        <w:rPr>
          <w:rFonts w:ascii="Arial" w:hAnsi="Arial" w:cs="Arial"/>
          <w:sz w:val="24"/>
          <w:szCs w:val="24"/>
          <w:shd w:val="clear" w:color="auto" w:fill="FFFFFF"/>
        </w:rPr>
        <w:t>. Preenchidas as vagas oferecidas</w:t>
      </w:r>
      <w:r w:rsidR="009E1ACD" w:rsidRPr="00714613">
        <w:rPr>
          <w:rFonts w:ascii="Arial" w:hAnsi="Arial" w:cs="Arial"/>
          <w:sz w:val="24"/>
          <w:szCs w:val="24"/>
          <w:shd w:val="clear" w:color="auto" w:fill="FFFFFF"/>
        </w:rPr>
        <w:t>,</w:t>
      </w:r>
      <w:r w:rsidRPr="00714613">
        <w:rPr>
          <w:rFonts w:ascii="Arial" w:hAnsi="Arial" w:cs="Arial"/>
          <w:sz w:val="24"/>
          <w:szCs w:val="24"/>
          <w:shd w:val="clear" w:color="auto" w:fill="FFFFFF"/>
        </w:rPr>
        <w:t xml:space="preserve"> </w:t>
      </w:r>
      <w:r w:rsidR="00CF022D" w:rsidRPr="00714613">
        <w:rPr>
          <w:rFonts w:ascii="Arial" w:hAnsi="Arial" w:cs="Arial"/>
          <w:sz w:val="24"/>
          <w:szCs w:val="24"/>
          <w:shd w:val="clear" w:color="auto" w:fill="FFFFFF"/>
        </w:rPr>
        <w:t xml:space="preserve">a lista de classificados ficará disponível para o chamamento conforme a necessidade da </w:t>
      </w:r>
      <w:r w:rsidR="009E1ACD" w:rsidRPr="00714613">
        <w:rPr>
          <w:rFonts w:ascii="Arial" w:hAnsi="Arial" w:cs="Arial"/>
          <w:sz w:val="24"/>
          <w:szCs w:val="24"/>
          <w:shd w:val="clear" w:color="auto" w:fill="FFFFFF"/>
        </w:rPr>
        <w:t>S</w:t>
      </w:r>
      <w:r w:rsidR="00CF022D" w:rsidRPr="00714613">
        <w:rPr>
          <w:rFonts w:ascii="Arial" w:hAnsi="Arial" w:cs="Arial"/>
          <w:sz w:val="24"/>
          <w:szCs w:val="24"/>
          <w:shd w:val="clear" w:color="auto" w:fill="FFFFFF"/>
        </w:rPr>
        <w:t xml:space="preserve">ecretaria </w:t>
      </w:r>
      <w:r w:rsidR="005C77F8" w:rsidRPr="00714613">
        <w:rPr>
          <w:rFonts w:ascii="Arial" w:hAnsi="Arial" w:cs="Arial"/>
          <w:sz w:val="24"/>
          <w:szCs w:val="24"/>
          <w:shd w:val="clear" w:color="auto" w:fill="FFFFFF"/>
        </w:rPr>
        <w:t xml:space="preserve">Municipal </w:t>
      </w:r>
      <w:r w:rsidR="00CF022D" w:rsidRPr="00714613">
        <w:rPr>
          <w:rFonts w:ascii="Arial" w:hAnsi="Arial" w:cs="Arial"/>
          <w:sz w:val="24"/>
          <w:szCs w:val="24"/>
          <w:shd w:val="clear" w:color="auto" w:fill="FFFFFF"/>
        </w:rPr>
        <w:t xml:space="preserve">de </w:t>
      </w:r>
      <w:r w:rsidR="009E1ACD" w:rsidRPr="00714613">
        <w:rPr>
          <w:rFonts w:ascii="Arial" w:hAnsi="Arial" w:cs="Arial"/>
          <w:sz w:val="24"/>
          <w:szCs w:val="24"/>
          <w:shd w:val="clear" w:color="auto" w:fill="FFFFFF"/>
        </w:rPr>
        <w:t>E</w:t>
      </w:r>
      <w:r w:rsidR="00CF022D" w:rsidRPr="00714613">
        <w:rPr>
          <w:rFonts w:ascii="Arial" w:hAnsi="Arial" w:cs="Arial"/>
          <w:sz w:val="24"/>
          <w:szCs w:val="24"/>
          <w:shd w:val="clear" w:color="auto" w:fill="FFFFFF"/>
        </w:rPr>
        <w:t>ducação</w:t>
      </w:r>
      <w:r w:rsidR="005C77F8" w:rsidRPr="00714613">
        <w:rPr>
          <w:rFonts w:ascii="Arial" w:hAnsi="Arial" w:cs="Arial"/>
          <w:sz w:val="24"/>
          <w:szCs w:val="24"/>
          <w:shd w:val="clear" w:color="auto" w:fill="FFFFFF"/>
        </w:rPr>
        <w:t>, Cultura e Esporte</w:t>
      </w:r>
      <w:r w:rsidR="005F134E">
        <w:rPr>
          <w:rFonts w:ascii="Arial" w:hAnsi="Arial" w:cs="Arial"/>
          <w:sz w:val="24"/>
          <w:szCs w:val="24"/>
          <w:shd w:val="clear" w:color="auto" w:fill="FFFFFF"/>
        </w:rPr>
        <w:t>s</w:t>
      </w:r>
      <w:r w:rsidR="006F1C17" w:rsidRPr="00714613">
        <w:rPr>
          <w:rFonts w:ascii="Arial" w:hAnsi="Arial" w:cs="Arial"/>
          <w:sz w:val="24"/>
          <w:szCs w:val="24"/>
          <w:shd w:val="clear" w:color="auto" w:fill="FFFFFF"/>
        </w:rPr>
        <w:t xml:space="preserve">, </w:t>
      </w:r>
      <w:r w:rsidR="00E36B5F" w:rsidRPr="00714613">
        <w:rPr>
          <w:rFonts w:ascii="Arial" w:hAnsi="Arial" w:cs="Arial"/>
          <w:sz w:val="24"/>
          <w:szCs w:val="24"/>
          <w:shd w:val="clear" w:color="auto" w:fill="FFFFFF"/>
        </w:rPr>
        <w:t>até nov</w:t>
      </w:r>
      <w:r w:rsidR="0081279D" w:rsidRPr="00714613">
        <w:rPr>
          <w:rFonts w:ascii="Arial" w:hAnsi="Arial" w:cs="Arial"/>
          <w:sz w:val="24"/>
          <w:szCs w:val="24"/>
          <w:shd w:val="clear" w:color="auto" w:fill="FFFFFF"/>
        </w:rPr>
        <w:t>o</w:t>
      </w:r>
      <w:r w:rsidR="00E36B5F" w:rsidRPr="00714613">
        <w:rPr>
          <w:rFonts w:ascii="Arial" w:hAnsi="Arial" w:cs="Arial"/>
          <w:sz w:val="24"/>
          <w:szCs w:val="24"/>
          <w:shd w:val="clear" w:color="auto" w:fill="FFFFFF"/>
        </w:rPr>
        <w:t xml:space="preserve"> processo seletivo de provas e títulos</w:t>
      </w:r>
      <w:r w:rsidR="009362AA" w:rsidRPr="00714613">
        <w:rPr>
          <w:rFonts w:ascii="Arial" w:hAnsi="Arial" w:cs="Arial"/>
          <w:sz w:val="24"/>
          <w:szCs w:val="24"/>
          <w:shd w:val="clear" w:color="auto" w:fill="FFFFFF"/>
        </w:rPr>
        <w:t xml:space="preserve">, ou final da vigência desse processo seletivo simplificado. </w:t>
      </w:r>
    </w:p>
    <w:p w14:paraId="59F59E04" w14:textId="0B531222" w:rsidR="00F30BCF" w:rsidRPr="00714613" w:rsidRDefault="00F30BCF" w:rsidP="00BC6CAD">
      <w:pPr>
        <w:spacing w:after="0" w:line="360" w:lineRule="auto"/>
        <w:jc w:val="both"/>
        <w:rPr>
          <w:rFonts w:ascii="Arial" w:hAnsi="Arial" w:cs="Arial"/>
          <w:sz w:val="24"/>
          <w:szCs w:val="24"/>
          <w:shd w:val="clear" w:color="auto" w:fill="FFFFFF"/>
        </w:rPr>
      </w:pPr>
      <w:r w:rsidRPr="00B70229">
        <w:rPr>
          <w:rFonts w:ascii="Arial" w:hAnsi="Arial" w:cs="Arial"/>
          <w:sz w:val="24"/>
          <w:szCs w:val="24"/>
          <w:shd w:val="clear" w:color="auto" w:fill="FFFFFF"/>
        </w:rPr>
        <w:t>3.1</w:t>
      </w:r>
      <w:r w:rsidR="00F11954" w:rsidRPr="00B70229">
        <w:rPr>
          <w:rFonts w:ascii="Arial" w:hAnsi="Arial" w:cs="Arial"/>
          <w:sz w:val="24"/>
          <w:szCs w:val="24"/>
          <w:shd w:val="clear" w:color="auto" w:fill="FFFFFF"/>
        </w:rPr>
        <w:t>1</w:t>
      </w:r>
      <w:r w:rsidRPr="00B70229">
        <w:rPr>
          <w:rFonts w:ascii="Arial" w:hAnsi="Arial" w:cs="Arial"/>
          <w:sz w:val="24"/>
          <w:szCs w:val="24"/>
          <w:shd w:val="clear" w:color="auto" w:fill="FFFFFF"/>
        </w:rPr>
        <w:t>. Cada candidato</w:t>
      </w:r>
      <w:r w:rsidRPr="00B70229">
        <w:rPr>
          <w:rFonts w:ascii="Arial" w:hAnsi="Arial" w:cs="Arial"/>
          <w:sz w:val="24"/>
          <w:szCs w:val="24"/>
        </w:rPr>
        <w:t xml:space="preserve">(a) só poderá se inscrever </w:t>
      </w:r>
      <w:r w:rsidR="00822829" w:rsidRPr="00B70229">
        <w:rPr>
          <w:rFonts w:ascii="Arial" w:hAnsi="Arial" w:cs="Arial"/>
          <w:sz w:val="24"/>
          <w:szCs w:val="24"/>
        </w:rPr>
        <w:t xml:space="preserve">apenas </w:t>
      </w:r>
      <w:r w:rsidRPr="00B70229">
        <w:rPr>
          <w:rFonts w:ascii="Arial" w:hAnsi="Arial" w:cs="Arial"/>
          <w:sz w:val="24"/>
          <w:szCs w:val="24"/>
        </w:rPr>
        <w:t>para um cargo constante neste Edital.</w:t>
      </w:r>
    </w:p>
    <w:p w14:paraId="32D56ED1" w14:textId="77777777" w:rsidR="00F11954" w:rsidRPr="00714613" w:rsidRDefault="00F11954" w:rsidP="00BC6CAD">
      <w:pPr>
        <w:spacing w:after="0" w:line="360" w:lineRule="auto"/>
        <w:jc w:val="both"/>
        <w:rPr>
          <w:rFonts w:ascii="Arial" w:hAnsi="Arial" w:cs="Arial"/>
          <w:sz w:val="24"/>
          <w:szCs w:val="24"/>
        </w:rPr>
      </w:pPr>
    </w:p>
    <w:p w14:paraId="3AD633B7" w14:textId="3B43A569" w:rsidR="001C2736" w:rsidRPr="00714613" w:rsidRDefault="00064E30" w:rsidP="00BC6CAD">
      <w:pPr>
        <w:spacing w:after="0" w:line="360" w:lineRule="auto"/>
        <w:jc w:val="both"/>
        <w:rPr>
          <w:rFonts w:ascii="Arial" w:hAnsi="Arial" w:cs="Arial"/>
          <w:b/>
          <w:bCs/>
          <w:sz w:val="24"/>
          <w:szCs w:val="24"/>
        </w:rPr>
      </w:pPr>
      <w:r w:rsidRPr="00714613">
        <w:rPr>
          <w:rFonts w:ascii="Arial" w:hAnsi="Arial" w:cs="Arial"/>
          <w:b/>
          <w:bCs/>
          <w:sz w:val="24"/>
          <w:szCs w:val="24"/>
        </w:rPr>
        <w:t>4</w:t>
      </w:r>
      <w:r w:rsidR="00707A4C" w:rsidRPr="00714613">
        <w:rPr>
          <w:rFonts w:ascii="Arial" w:hAnsi="Arial" w:cs="Arial"/>
          <w:b/>
          <w:bCs/>
          <w:sz w:val="24"/>
          <w:szCs w:val="24"/>
        </w:rPr>
        <w:t xml:space="preserve">. </w:t>
      </w:r>
      <w:r w:rsidR="005E7212" w:rsidRPr="00714613">
        <w:rPr>
          <w:rFonts w:ascii="Arial" w:hAnsi="Arial" w:cs="Arial"/>
          <w:b/>
          <w:bCs/>
          <w:sz w:val="24"/>
          <w:szCs w:val="24"/>
        </w:rPr>
        <w:t xml:space="preserve">DA </w:t>
      </w:r>
      <w:r w:rsidR="001E4EB7" w:rsidRPr="00714613">
        <w:rPr>
          <w:rFonts w:ascii="Arial" w:hAnsi="Arial" w:cs="Arial"/>
          <w:b/>
          <w:bCs/>
          <w:sz w:val="24"/>
          <w:szCs w:val="24"/>
        </w:rPr>
        <w:t>CLASSIFICAÇÃO</w:t>
      </w:r>
    </w:p>
    <w:p w14:paraId="33E92557" w14:textId="1D0F591C" w:rsidR="005E7212" w:rsidRPr="00714613" w:rsidRDefault="00064E30" w:rsidP="00BC6CAD">
      <w:pPr>
        <w:spacing w:after="0" w:line="360" w:lineRule="auto"/>
        <w:jc w:val="both"/>
        <w:rPr>
          <w:rFonts w:ascii="Arial" w:hAnsi="Arial" w:cs="Arial"/>
          <w:sz w:val="24"/>
          <w:szCs w:val="24"/>
        </w:rPr>
      </w:pPr>
      <w:r w:rsidRPr="00714613">
        <w:rPr>
          <w:rFonts w:ascii="Arial" w:hAnsi="Arial" w:cs="Arial"/>
          <w:sz w:val="24"/>
          <w:szCs w:val="24"/>
        </w:rPr>
        <w:t>4</w:t>
      </w:r>
      <w:r w:rsidR="001C2736" w:rsidRPr="00714613">
        <w:rPr>
          <w:rFonts w:ascii="Arial" w:hAnsi="Arial" w:cs="Arial"/>
          <w:sz w:val="24"/>
          <w:szCs w:val="24"/>
        </w:rPr>
        <w:t>.1</w:t>
      </w:r>
      <w:r w:rsidR="00042EC9" w:rsidRPr="00714613">
        <w:rPr>
          <w:rFonts w:ascii="Arial" w:hAnsi="Arial" w:cs="Arial"/>
          <w:sz w:val="24"/>
          <w:szCs w:val="24"/>
        </w:rPr>
        <w:t>.</w:t>
      </w:r>
      <w:r w:rsidR="005237F0" w:rsidRPr="00714613">
        <w:rPr>
          <w:rFonts w:ascii="Arial" w:hAnsi="Arial" w:cs="Arial"/>
          <w:sz w:val="24"/>
          <w:szCs w:val="24"/>
        </w:rPr>
        <w:t xml:space="preserve"> </w:t>
      </w:r>
      <w:r w:rsidR="00933178" w:rsidRPr="00714613">
        <w:rPr>
          <w:rFonts w:ascii="Arial" w:hAnsi="Arial" w:cs="Arial"/>
          <w:sz w:val="24"/>
          <w:szCs w:val="24"/>
        </w:rPr>
        <w:t>Serão observados os seguintes critérios</w:t>
      </w:r>
      <w:r w:rsidR="00403731" w:rsidRPr="00714613">
        <w:rPr>
          <w:rFonts w:ascii="Arial" w:hAnsi="Arial" w:cs="Arial"/>
          <w:sz w:val="24"/>
          <w:szCs w:val="24"/>
        </w:rPr>
        <w:t>/pontuação</w:t>
      </w:r>
      <w:r w:rsidR="00933178" w:rsidRPr="00714613">
        <w:rPr>
          <w:rFonts w:ascii="Arial" w:hAnsi="Arial" w:cs="Arial"/>
          <w:sz w:val="24"/>
          <w:szCs w:val="24"/>
        </w:rPr>
        <w:t xml:space="preserve"> para a Classificação</w:t>
      </w:r>
      <w:r w:rsidR="007B2237">
        <w:rPr>
          <w:rFonts w:ascii="Arial" w:hAnsi="Arial" w:cs="Arial"/>
          <w:sz w:val="24"/>
          <w:szCs w:val="24"/>
        </w:rPr>
        <w:t>:</w:t>
      </w:r>
      <w:r w:rsidR="00707A4C" w:rsidRPr="00714613">
        <w:rPr>
          <w:rFonts w:ascii="Arial" w:hAnsi="Arial" w:cs="Arial"/>
          <w:sz w:val="24"/>
          <w:szCs w:val="24"/>
        </w:rPr>
        <w:t xml:space="preserve"> </w:t>
      </w:r>
    </w:p>
    <w:p w14:paraId="79305F28" w14:textId="3E53E0F7" w:rsidR="003E3EC1" w:rsidRPr="006F38AE" w:rsidRDefault="003E3EC1" w:rsidP="006F38AE">
      <w:pPr>
        <w:spacing w:after="0" w:line="360" w:lineRule="auto"/>
        <w:jc w:val="both"/>
        <w:rPr>
          <w:rFonts w:ascii="Arial" w:hAnsi="Arial" w:cs="Arial"/>
          <w:sz w:val="24"/>
          <w:szCs w:val="24"/>
        </w:rPr>
      </w:pPr>
    </w:p>
    <w:p w14:paraId="39C5A3A0" w14:textId="77D35258" w:rsidR="00522C88" w:rsidRPr="00110232" w:rsidRDefault="005F134E" w:rsidP="0006549C">
      <w:pPr>
        <w:pStyle w:val="PargrafodaLista"/>
        <w:numPr>
          <w:ilvl w:val="0"/>
          <w:numId w:val="6"/>
        </w:numPr>
        <w:spacing w:after="0" w:line="360" w:lineRule="auto"/>
        <w:ind w:hanging="417"/>
        <w:jc w:val="both"/>
        <w:rPr>
          <w:rFonts w:ascii="Arial" w:hAnsi="Arial" w:cs="Arial"/>
          <w:sz w:val="24"/>
          <w:szCs w:val="24"/>
        </w:rPr>
      </w:pPr>
      <w:r w:rsidRPr="00110232">
        <w:rPr>
          <w:rFonts w:ascii="Arial" w:hAnsi="Arial" w:cs="Arial"/>
          <w:sz w:val="24"/>
          <w:szCs w:val="24"/>
        </w:rPr>
        <w:lastRenderedPageBreak/>
        <w:t xml:space="preserve">Pós - </w:t>
      </w:r>
      <w:r w:rsidR="003E3EC1" w:rsidRPr="00110232">
        <w:rPr>
          <w:rFonts w:ascii="Arial" w:hAnsi="Arial" w:cs="Arial"/>
          <w:sz w:val="24"/>
          <w:szCs w:val="24"/>
        </w:rPr>
        <w:t>G</w:t>
      </w:r>
      <w:r w:rsidR="004319E4" w:rsidRPr="00110232">
        <w:rPr>
          <w:rFonts w:ascii="Arial" w:hAnsi="Arial" w:cs="Arial"/>
          <w:sz w:val="24"/>
          <w:szCs w:val="24"/>
        </w:rPr>
        <w:t xml:space="preserve">raduação na área </w:t>
      </w:r>
      <w:r w:rsidR="00AC6A68" w:rsidRPr="00110232">
        <w:rPr>
          <w:rFonts w:ascii="Arial" w:hAnsi="Arial" w:cs="Arial"/>
          <w:sz w:val="24"/>
          <w:szCs w:val="24"/>
        </w:rPr>
        <w:t xml:space="preserve">de </w:t>
      </w:r>
      <w:r w:rsidR="00216042" w:rsidRPr="00110232">
        <w:rPr>
          <w:rFonts w:ascii="Arial" w:hAnsi="Arial" w:cs="Arial"/>
          <w:b/>
          <w:bCs/>
          <w:sz w:val="24"/>
          <w:szCs w:val="24"/>
        </w:rPr>
        <w:t>educação ou de ensino</w:t>
      </w:r>
      <w:r w:rsidRPr="00110232">
        <w:rPr>
          <w:rFonts w:ascii="Arial" w:hAnsi="Arial" w:cs="Arial"/>
          <w:sz w:val="24"/>
          <w:szCs w:val="24"/>
        </w:rPr>
        <w:t xml:space="preserve">. </w:t>
      </w:r>
      <w:r w:rsidR="007064B8" w:rsidRPr="00110232">
        <w:rPr>
          <w:rFonts w:ascii="Arial" w:hAnsi="Arial" w:cs="Arial"/>
          <w:sz w:val="24"/>
          <w:szCs w:val="24"/>
        </w:rPr>
        <w:t>Será considerado máximo 0</w:t>
      </w:r>
      <w:r w:rsidR="00110232" w:rsidRPr="00110232">
        <w:rPr>
          <w:rFonts w:ascii="Arial" w:hAnsi="Arial" w:cs="Arial"/>
          <w:sz w:val="24"/>
          <w:szCs w:val="24"/>
        </w:rPr>
        <w:t>2</w:t>
      </w:r>
      <w:r w:rsidR="007064B8" w:rsidRPr="00110232">
        <w:rPr>
          <w:rFonts w:ascii="Arial" w:hAnsi="Arial" w:cs="Arial"/>
          <w:sz w:val="24"/>
          <w:szCs w:val="24"/>
        </w:rPr>
        <w:t xml:space="preserve"> </w:t>
      </w:r>
      <w:r w:rsidRPr="00110232">
        <w:rPr>
          <w:rFonts w:ascii="Arial" w:hAnsi="Arial" w:cs="Arial"/>
          <w:sz w:val="24"/>
          <w:szCs w:val="24"/>
        </w:rPr>
        <w:t>(</w:t>
      </w:r>
      <w:r w:rsidR="004319E4" w:rsidRPr="00110232">
        <w:rPr>
          <w:rFonts w:ascii="Arial" w:hAnsi="Arial" w:cs="Arial"/>
          <w:sz w:val="24"/>
          <w:szCs w:val="24"/>
        </w:rPr>
        <w:t xml:space="preserve">Pontuação </w:t>
      </w:r>
      <w:r w:rsidR="0046175C" w:rsidRPr="00110232">
        <w:rPr>
          <w:rFonts w:ascii="Arial" w:hAnsi="Arial" w:cs="Arial"/>
          <w:sz w:val="24"/>
          <w:szCs w:val="24"/>
        </w:rPr>
        <w:t>2</w:t>
      </w:r>
      <w:r w:rsidR="00522C88" w:rsidRPr="00110232">
        <w:rPr>
          <w:rFonts w:ascii="Arial" w:hAnsi="Arial" w:cs="Arial"/>
          <w:sz w:val="24"/>
          <w:szCs w:val="24"/>
        </w:rPr>
        <w:t>,</w:t>
      </w:r>
      <w:r w:rsidR="00110232" w:rsidRPr="00110232">
        <w:rPr>
          <w:rFonts w:ascii="Arial" w:hAnsi="Arial" w:cs="Arial"/>
          <w:sz w:val="24"/>
          <w:szCs w:val="24"/>
        </w:rPr>
        <w:t>0</w:t>
      </w:r>
      <w:r w:rsidR="007064B8" w:rsidRPr="00110232">
        <w:rPr>
          <w:rFonts w:ascii="Arial" w:hAnsi="Arial" w:cs="Arial"/>
          <w:sz w:val="24"/>
          <w:szCs w:val="24"/>
        </w:rPr>
        <w:t>)</w:t>
      </w:r>
      <w:r w:rsidR="00110232" w:rsidRPr="00110232">
        <w:rPr>
          <w:rFonts w:ascii="Arial" w:hAnsi="Arial" w:cs="Arial"/>
          <w:sz w:val="24"/>
          <w:szCs w:val="24"/>
        </w:rPr>
        <w:t xml:space="preserve"> cada, limitando a pontuação no máximo de 4,0; Mestrado na área de educação e/ou ensino 1,5.</w:t>
      </w:r>
    </w:p>
    <w:p w14:paraId="60B2BE59" w14:textId="2350ECC8" w:rsidR="004319E4" w:rsidRPr="00714613" w:rsidRDefault="004319E4" w:rsidP="00FB561F">
      <w:pPr>
        <w:pStyle w:val="PargrafodaLista"/>
        <w:numPr>
          <w:ilvl w:val="0"/>
          <w:numId w:val="6"/>
        </w:numPr>
        <w:spacing w:after="0" w:line="360" w:lineRule="auto"/>
        <w:ind w:hanging="417"/>
        <w:jc w:val="both"/>
        <w:rPr>
          <w:rFonts w:ascii="Arial" w:hAnsi="Arial" w:cs="Arial"/>
          <w:sz w:val="24"/>
          <w:szCs w:val="24"/>
        </w:rPr>
      </w:pPr>
      <w:r w:rsidRPr="00714613">
        <w:rPr>
          <w:rFonts w:ascii="Arial" w:hAnsi="Arial" w:cs="Arial"/>
          <w:sz w:val="24"/>
          <w:szCs w:val="24"/>
        </w:rPr>
        <w:t xml:space="preserve">Maior tempo de serviço </w:t>
      </w:r>
      <w:r w:rsidRPr="00714613">
        <w:rPr>
          <w:rFonts w:ascii="Arial" w:hAnsi="Arial" w:cs="Arial"/>
          <w:b/>
          <w:bCs/>
          <w:sz w:val="24"/>
          <w:szCs w:val="24"/>
        </w:rPr>
        <w:t>na área de</w:t>
      </w:r>
      <w:r w:rsidRPr="00714613">
        <w:rPr>
          <w:rFonts w:ascii="Arial" w:hAnsi="Arial" w:cs="Arial"/>
          <w:sz w:val="24"/>
          <w:szCs w:val="24"/>
        </w:rPr>
        <w:t xml:space="preserve"> </w:t>
      </w:r>
      <w:r w:rsidR="00146AAB" w:rsidRPr="00714613">
        <w:rPr>
          <w:rFonts w:ascii="Arial" w:hAnsi="Arial" w:cs="Arial"/>
          <w:b/>
          <w:bCs/>
          <w:sz w:val="24"/>
          <w:szCs w:val="24"/>
        </w:rPr>
        <w:t>atuação</w:t>
      </w:r>
      <w:r w:rsidR="00DD3541" w:rsidRPr="00714613">
        <w:rPr>
          <w:rFonts w:ascii="Arial" w:hAnsi="Arial" w:cs="Arial"/>
          <w:b/>
          <w:bCs/>
          <w:sz w:val="24"/>
          <w:szCs w:val="24"/>
        </w:rPr>
        <w:t xml:space="preserve"> da </w:t>
      </w:r>
      <w:r w:rsidR="00216042" w:rsidRPr="00714613">
        <w:rPr>
          <w:rFonts w:ascii="Arial" w:hAnsi="Arial" w:cs="Arial"/>
          <w:b/>
          <w:bCs/>
          <w:sz w:val="24"/>
          <w:szCs w:val="24"/>
        </w:rPr>
        <w:t>educação ou de ensino</w:t>
      </w:r>
      <w:r w:rsidRPr="00714613">
        <w:rPr>
          <w:rFonts w:ascii="Arial" w:hAnsi="Arial" w:cs="Arial"/>
          <w:sz w:val="24"/>
          <w:szCs w:val="24"/>
        </w:rPr>
        <w:t xml:space="preserve"> (Pontuação 0,</w:t>
      </w:r>
      <w:r w:rsidR="00522C88" w:rsidRPr="00714613">
        <w:rPr>
          <w:rFonts w:ascii="Arial" w:hAnsi="Arial" w:cs="Arial"/>
          <w:sz w:val="24"/>
          <w:szCs w:val="24"/>
        </w:rPr>
        <w:t>05</w:t>
      </w:r>
      <w:r w:rsidRPr="00714613">
        <w:rPr>
          <w:rFonts w:ascii="Arial" w:hAnsi="Arial" w:cs="Arial"/>
          <w:sz w:val="24"/>
          <w:szCs w:val="24"/>
        </w:rPr>
        <w:t xml:space="preserve"> para cada </w:t>
      </w:r>
      <w:r w:rsidR="00064E30" w:rsidRPr="00714613">
        <w:rPr>
          <w:rFonts w:ascii="Arial" w:hAnsi="Arial" w:cs="Arial"/>
          <w:sz w:val="24"/>
          <w:szCs w:val="24"/>
        </w:rPr>
        <w:t>m</w:t>
      </w:r>
      <w:r w:rsidRPr="00714613">
        <w:rPr>
          <w:rFonts w:ascii="Arial" w:hAnsi="Arial" w:cs="Arial"/>
          <w:sz w:val="24"/>
          <w:szCs w:val="24"/>
        </w:rPr>
        <w:t>ês - sendo computados até 0</w:t>
      </w:r>
      <w:r w:rsidR="00522C88" w:rsidRPr="00714613">
        <w:rPr>
          <w:rFonts w:ascii="Arial" w:hAnsi="Arial" w:cs="Arial"/>
          <w:sz w:val="24"/>
          <w:szCs w:val="24"/>
        </w:rPr>
        <w:t>5</w:t>
      </w:r>
      <w:r w:rsidRPr="00714613">
        <w:rPr>
          <w:rFonts w:ascii="Arial" w:hAnsi="Arial" w:cs="Arial"/>
          <w:sz w:val="24"/>
          <w:szCs w:val="24"/>
        </w:rPr>
        <w:t xml:space="preserve"> anos</w:t>
      </w:r>
      <w:r w:rsidR="00017E86" w:rsidRPr="00714613">
        <w:rPr>
          <w:rFonts w:ascii="Arial" w:hAnsi="Arial" w:cs="Arial"/>
          <w:sz w:val="24"/>
          <w:szCs w:val="24"/>
        </w:rPr>
        <w:t xml:space="preserve"> (60 meses)</w:t>
      </w:r>
      <w:r w:rsidR="00B421F2" w:rsidRPr="00714613">
        <w:rPr>
          <w:rFonts w:ascii="Arial" w:hAnsi="Arial" w:cs="Arial"/>
          <w:sz w:val="24"/>
          <w:szCs w:val="24"/>
        </w:rPr>
        <w:t>, máximo de 3,0 pontos</w:t>
      </w:r>
      <w:r w:rsidRPr="00714613">
        <w:rPr>
          <w:rFonts w:ascii="Arial" w:hAnsi="Arial" w:cs="Arial"/>
          <w:sz w:val="24"/>
          <w:szCs w:val="24"/>
        </w:rPr>
        <w:t>)</w:t>
      </w:r>
      <w:r w:rsidR="007D33BA" w:rsidRPr="00714613">
        <w:rPr>
          <w:rFonts w:ascii="Arial" w:hAnsi="Arial" w:cs="Arial"/>
          <w:sz w:val="24"/>
          <w:szCs w:val="24"/>
        </w:rPr>
        <w:t>;</w:t>
      </w:r>
    </w:p>
    <w:p w14:paraId="361537B7" w14:textId="17AD5D9B" w:rsidR="003E3EC1" w:rsidRPr="00714613" w:rsidRDefault="004319E4" w:rsidP="00FB561F">
      <w:pPr>
        <w:pStyle w:val="PargrafodaLista"/>
        <w:numPr>
          <w:ilvl w:val="0"/>
          <w:numId w:val="6"/>
        </w:numPr>
        <w:spacing w:after="0" w:line="360" w:lineRule="auto"/>
        <w:ind w:hanging="417"/>
        <w:jc w:val="both"/>
        <w:rPr>
          <w:rFonts w:ascii="Arial" w:hAnsi="Arial" w:cs="Arial"/>
          <w:sz w:val="24"/>
          <w:szCs w:val="24"/>
        </w:rPr>
      </w:pPr>
      <w:r w:rsidRPr="00714613">
        <w:rPr>
          <w:rFonts w:ascii="Arial" w:hAnsi="Arial" w:cs="Arial"/>
          <w:sz w:val="24"/>
          <w:szCs w:val="24"/>
        </w:rPr>
        <w:t>Cursos de aperfeiçoamento ou atualização na área de formação e/ou atuação; (Pontuação 0,</w:t>
      </w:r>
      <w:r w:rsidR="0046175C" w:rsidRPr="00714613">
        <w:rPr>
          <w:rFonts w:ascii="Arial" w:hAnsi="Arial" w:cs="Arial"/>
          <w:sz w:val="24"/>
          <w:szCs w:val="24"/>
        </w:rPr>
        <w:t>25</w:t>
      </w:r>
      <w:r w:rsidRPr="00714613">
        <w:rPr>
          <w:rFonts w:ascii="Arial" w:hAnsi="Arial" w:cs="Arial"/>
          <w:sz w:val="24"/>
          <w:szCs w:val="24"/>
        </w:rPr>
        <w:t xml:space="preserve"> para cada 20 horas – considerando cursos realizados nos anos de</w:t>
      </w:r>
      <w:r w:rsidR="00110232">
        <w:rPr>
          <w:rFonts w:ascii="Arial" w:hAnsi="Arial" w:cs="Arial"/>
          <w:sz w:val="24"/>
          <w:szCs w:val="24"/>
        </w:rPr>
        <w:t>: 2</w:t>
      </w:r>
      <w:r w:rsidR="003E3EC1" w:rsidRPr="00714613">
        <w:rPr>
          <w:rFonts w:ascii="Arial" w:hAnsi="Arial" w:cs="Arial"/>
          <w:sz w:val="24"/>
          <w:szCs w:val="24"/>
        </w:rPr>
        <w:t>02</w:t>
      </w:r>
      <w:r w:rsidR="0046175C" w:rsidRPr="00714613">
        <w:rPr>
          <w:rFonts w:ascii="Arial" w:hAnsi="Arial" w:cs="Arial"/>
          <w:sz w:val="24"/>
          <w:szCs w:val="24"/>
        </w:rPr>
        <w:t>3</w:t>
      </w:r>
      <w:r w:rsidR="00110232">
        <w:rPr>
          <w:rFonts w:ascii="Arial" w:hAnsi="Arial" w:cs="Arial"/>
          <w:sz w:val="24"/>
          <w:szCs w:val="24"/>
        </w:rPr>
        <w:t xml:space="preserve">, </w:t>
      </w:r>
      <w:r w:rsidR="0046175C" w:rsidRPr="00714613">
        <w:rPr>
          <w:rFonts w:ascii="Arial" w:hAnsi="Arial" w:cs="Arial"/>
          <w:sz w:val="24"/>
          <w:szCs w:val="24"/>
        </w:rPr>
        <w:t>2024</w:t>
      </w:r>
      <w:r w:rsidR="00110232">
        <w:rPr>
          <w:rFonts w:ascii="Arial" w:hAnsi="Arial" w:cs="Arial"/>
          <w:sz w:val="24"/>
          <w:szCs w:val="24"/>
        </w:rPr>
        <w:t xml:space="preserve"> e 2025</w:t>
      </w:r>
      <w:r w:rsidR="002D649C" w:rsidRPr="00714613">
        <w:rPr>
          <w:rFonts w:ascii="Arial" w:hAnsi="Arial" w:cs="Arial"/>
          <w:sz w:val="24"/>
          <w:szCs w:val="24"/>
        </w:rPr>
        <w:t>,</w:t>
      </w:r>
      <w:r w:rsidRPr="00714613">
        <w:rPr>
          <w:rFonts w:ascii="Arial" w:hAnsi="Arial" w:cs="Arial"/>
          <w:sz w:val="24"/>
          <w:szCs w:val="24"/>
        </w:rPr>
        <w:t xml:space="preserve"> sendo computados até 120 horas</w:t>
      </w:r>
      <w:r w:rsidR="00B421F2" w:rsidRPr="00714613">
        <w:rPr>
          <w:rFonts w:ascii="Arial" w:hAnsi="Arial" w:cs="Arial"/>
          <w:sz w:val="24"/>
          <w:szCs w:val="24"/>
        </w:rPr>
        <w:t xml:space="preserve">, máximo de </w:t>
      </w:r>
      <w:r w:rsidR="0046175C" w:rsidRPr="00714613">
        <w:rPr>
          <w:rFonts w:ascii="Arial" w:hAnsi="Arial" w:cs="Arial"/>
          <w:sz w:val="24"/>
          <w:szCs w:val="24"/>
        </w:rPr>
        <w:t>1,5</w:t>
      </w:r>
      <w:r w:rsidR="00B421F2" w:rsidRPr="00714613">
        <w:rPr>
          <w:rFonts w:ascii="Arial" w:hAnsi="Arial" w:cs="Arial"/>
          <w:sz w:val="24"/>
          <w:szCs w:val="24"/>
        </w:rPr>
        <w:t xml:space="preserve"> pontos</w:t>
      </w:r>
      <w:r w:rsidRPr="00714613">
        <w:rPr>
          <w:rFonts w:ascii="Arial" w:hAnsi="Arial" w:cs="Arial"/>
          <w:sz w:val="24"/>
          <w:szCs w:val="24"/>
        </w:rPr>
        <w:t>)</w:t>
      </w:r>
      <w:r w:rsidR="007D33BA" w:rsidRPr="00714613">
        <w:rPr>
          <w:rFonts w:ascii="Arial" w:hAnsi="Arial" w:cs="Arial"/>
          <w:sz w:val="24"/>
          <w:szCs w:val="24"/>
        </w:rPr>
        <w:t>;</w:t>
      </w:r>
    </w:p>
    <w:p w14:paraId="5E3A4965" w14:textId="0C09E89A" w:rsidR="00B40FFE" w:rsidRDefault="00B40FFE" w:rsidP="00BC6CAD">
      <w:pPr>
        <w:spacing w:after="0" w:line="360" w:lineRule="auto"/>
        <w:jc w:val="both"/>
        <w:rPr>
          <w:rFonts w:ascii="Arial" w:hAnsi="Arial" w:cs="Arial"/>
          <w:sz w:val="24"/>
          <w:szCs w:val="24"/>
        </w:rPr>
      </w:pPr>
      <w:r>
        <w:rPr>
          <w:rFonts w:ascii="Arial" w:hAnsi="Arial" w:cs="Arial"/>
          <w:sz w:val="24"/>
          <w:szCs w:val="24"/>
        </w:rPr>
        <w:t>4.</w:t>
      </w:r>
      <w:r w:rsidR="001B6473">
        <w:rPr>
          <w:rFonts w:ascii="Arial" w:hAnsi="Arial" w:cs="Arial"/>
          <w:sz w:val="24"/>
          <w:szCs w:val="24"/>
        </w:rPr>
        <w:t>2</w:t>
      </w:r>
      <w:r>
        <w:rPr>
          <w:rFonts w:ascii="Arial" w:hAnsi="Arial" w:cs="Arial"/>
          <w:sz w:val="24"/>
          <w:szCs w:val="24"/>
        </w:rPr>
        <w:t xml:space="preserve">. Todos os documentos deverão ser apresentados de forma original para autenticação </w:t>
      </w:r>
      <w:r w:rsidR="00BC4DA4">
        <w:rPr>
          <w:rFonts w:ascii="Arial" w:hAnsi="Arial" w:cs="Arial"/>
          <w:sz w:val="24"/>
          <w:szCs w:val="24"/>
        </w:rPr>
        <w:t xml:space="preserve">pela </w:t>
      </w:r>
      <w:r w:rsidR="00BC4DA4" w:rsidRPr="00BC624B">
        <w:rPr>
          <w:rFonts w:ascii="Arial" w:hAnsi="Arial" w:cs="Arial"/>
          <w:sz w:val="24"/>
          <w:szCs w:val="24"/>
        </w:rPr>
        <w:t>Secretaria Municipal de Educação Cultura e Esportes</w:t>
      </w:r>
      <w:r>
        <w:rPr>
          <w:rFonts w:ascii="Arial" w:hAnsi="Arial" w:cs="Arial"/>
          <w:sz w:val="24"/>
          <w:szCs w:val="24"/>
        </w:rPr>
        <w:t>, ou em cópia autenticada</w:t>
      </w:r>
      <w:r w:rsidR="002E7A1A">
        <w:rPr>
          <w:rFonts w:ascii="Arial" w:hAnsi="Arial" w:cs="Arial"/>
          <w:sz w:val="24"/>
          <w:szCs w:val="24"/>
        </w:rPr>
        <w:t xml:space="preserve"> pelo cartório</w:t>
      </w:r>
      <w:r>
        <w:rPr>
          <w:rFonts w:ascii="Arial" w:hAnsi="Arial" w:cs="Arial"/>
          <w:sz w:val="24"/>
          <w:szCs w:val="24"/>
        </w:rPr>
        <w:t xml:space="preserve">. Serão aceitos os documentos assinados digitalmente </w:t>
      </w:r>
      <w:r w:rsidR="00E72AC0">
        <w:rPr>
          <w:rFonts w:ascii="Arial" w:hAnsi="Arial" w:cs="Arial"/>
          <w:sz w:val="24"/>
          <w:szCs w:val="24"/>
        </w:rPr>
        <w:t>desde que sejam emitidos por</w:t>
      </w:r>
      <w:r>
        <w:rPr>
          <w:rFonts w:ascii="Arial" w:hAnsi="Arial" w:cs="Arial"/>
          <w:sz w:val="24"/>
          <w:szCs w:val="24"/>
        </w:rPr>
        <w:t xml:space="preserve"> órgão certificador</w:t>
      </w:r>
      <w:r w:rsidR="002E7A1A">
        <w:rPr>
          <w:rFonts w:ascii="Arial" w:hAnsi="Arial" w:cs="Arial"/>
          <w:sz w:val="24"/>
          <w:szCs w:val="24"/>
        </w:rPr>
        <w:t xml:space="preserve"> competente</w:t>
      </w:r>
      <w:r>
        <w:rPr>
          <w:rFonts w:ascii="Arial" w:hAnsi="Arial" w:cs="Arial"/>
          <w:sz w:val="24"/>
          <w:szCs w:val="24"/>
        </w:rPr>
        <w:t>. Caso o documento contenha apenas assinatura física digitalizada, este não será aceito</w:t>
      </w:r>
      <w:r w:rsidR="00BC4DA4">
        <w:rPr>
          <w:rFonts w:ascii="Arial" w:hAnsi="Arial" w:cs="Arial"/>
          <w:sz w:val="24"/>
          <w:szCs w:val="24"/>
        </w:rPr>
        <w:t>.</w:t>
      </w:r>
    </w:p>
    <w:p w14:paraId="0AD8612F" w14:textId="7D28C7E5" w:rsidR="00707A4C" w:rsidRPr="00BC624B" w:rsidRDefault="0088069E" w:rsidP="00BC6CAD">
      <w:pPr>
        <w:spacing w:after="0" w:line="360" w:lineRule="auto"/>
        <w:jc w:val="both"/>
        <w:rPr>
          <w:rFonts w:ascii="Arial" w:hAnsi="Arial" w:cs="Arial"/>
          <w:sz w:val="24"/>
          <w:szCs w:val="24"/>
        </w:rPr>
      </w:pPr>
      <w:r w:rsidRPr="00BC624B">
        <w:rPr>
          <w:rFonts w:ascii="Arial" w:hAnsi="Arial" w:cs="Arial"/>
          <w:sz w:val="24"/>
          <w:szCs w:val="24"/>
        </w:rPr>
        <w:t>4.</w:t>
      </w:r>
      <w:r w:rsidR="001B6473">
        <w:rPr>
          <w:rFonts w:ascii="Arial" w:hAnsi="Arial" w:cs="Arial"/>
          <w:sz w:val="24"/>
          <w:szCs w:val="24"/>
        </w:rPr>
        <w:t>3</w:t>
      </w:r>
      <w:r w:rsidRPr="00BC624B">
        <w:rPr>
          <w:rFonts w:ascii="Arial" w:hAnsi="Arial" w:cs="Arial"/>
          <w:sz w:val="24"/>
          <w:szCs w:val="24"/>
        </w:rPr>
        <w:t xml:space="preserve">. </w:t>
      </w:r>
      <w:r w:rsidR="001E4EB7" w:rsidRPr="00BC624B">
        <w:rPr>
          <w:rFonts w:ascii="Arial" w:hAnsi="Arial" w:cs="Arial"/>
          <w:sz w:val="24"/>
          <w:szCs w:val="24"/>
        </w:rPr>
        <w:t xml:space="preserve">Havendo </w:t>
      </w:r>
      <w:r w:rsidR="00206525" w:rsidRPr="00BC624B">
        <w:rPr>
          <w:rFonts w:ascii="Arial" w:hAnsi="Arial" w:cs="Arial"/>
          <w:sz w:val="24"/>
          <w:szCs w:val="24"/>
        </w:rPr>
        <w:t>empate na pontuação</w:t>
      </w:r>
      <w:r w:rsidR="001E4EB7" w:rsidRPr="00BC624B">
        <w:rPr>
          <w:rFonts w:ascii="Arial" w:hAnsi="Arial" w:cs="Arial"/>
          <w:sz w:val="24"/>
          <w:szCs w:val="24"/>
        </w:rPr>
        <w:t xml:space="preserve">, terão preferência os que tiverem maior tempo de serviço </w:t>
      </w:r>
      <w:r w:rsidR="003E3EC1" w:rsidRPr="0046175C">
        <w:rPr>
          <w:rFonts w:ascii="Arial" w:hAnsi="Arial" w:cs="Arial"/>
          <w:sz w:val="24"/>
          <w:szCs w:val="24"/>
        </w:rPr>
        <w:t>n</w:t>
      </w:r>
      <w:r w:rsidR="006D127A" w:rsidRPr="0046175C">
        <w:rPr>
          <w:rFonts w:ascii="Arial" w:hAnsi="Arial" w:cs="Arial"/>
          <w:sz w:val="24"/>
          <w:szCs w:val="24"/>
        </w:rPr>
        <w:t>a área</w:t>
      </w:r>
      <w:r w:rsidR="006D127A">
        <w:rPr>
          <w:rFonts w:ascii="Arial" w:hAnsi="Arial" w:cs="Arial"/>
          <w:sz w:val="24"/>
          <w:szCs w:val="24"/>
        </w:rPr>
        <w:t>,</w:t>
      </w:r>
      <w:r w:rsidR="001E4EB7" w:rsidRPr="00BC624B">
        <w:rPr>
          <w:rFonts w:ascii="Arial" w:hAnsi="Arial" w:cs="Arial"/>
          <w:sz w:val="24"/>
          <w:szCs w:val="24"/>
        </w:rPr>
        <w:t xml:space="preserve"> persistindo a igualdade, </w:t>
      </w:r>
      <w:r w:rsidR="00B758AB" w:rsidRPr="00BC624B">
        <w:rPr>
          <w:rFonts w:ascii="Arial" w:hAnsi="Arial" w:cs="Arial"/>
          <w:sz w:val="24"/>
          <w:szCs w:val="24"/>
        </w:rPr>
        <w:t xml:space="preserve">os que tiverem maior pontuação em cursos de aperfeiçoamento, persistindo a igualdade </w:t>
      </w:r>
      <w:r w:rsidR="001E4EB7" w:rsidRPr="00BC624B">
        <w:rPr>
          <w:rFonts w:ascii="Arial" w:hAnsi="Arial" w:cs="Arial"/>
          <w:sz w:val="24"/>
          <w:szCs w:val="24"/>
        </w:rPr>
        <w:t>precederá o de maior idade.</w:t>
      </w:r>
    </w:p>
    <w:p w14:paraId="4B2A51FC" w14:textId="5B80B228" w:rsidR="001A09D2" w:rsidRDefault="00064E30" w:rsidP="00BC6CAD">
      <w:pPr>
        <w:spacing w:after="0" w:line="360" w:lineRule="auto"/>
        <w:jc w:val="both"/>
        <w:rPr>
          <w:rFonts w:ascii="Arial" w:hAnsi="Arial" w:cs="Arial"/>
          <w:sz w:val="24"/>
          <w:szCs w:val="24"/>
        </w:rPr>
      </w:pPr>
      <w:r w:rsidRPr="00BC624B">
        <w:rPr>
          <w:rFonts w:ascii="Arial" w:hAnsi="Arial" w:cs="Arial"/>
          <w:sz w:val="24"/>
          <w:szCs w:val="24"/>
        </w:rPr>
        <w:t>4</w:t>
      </w:r>
      <w:r w:rsidR="001C2736" w:rsidRPr="00BC624B">
        <w:rPr>
          <w:rFonts w:ascii="Arial" w:hAnsi="Arial" w:cs="Arial"/>
          <w:sz w:val="24"/>
          <w:szCs w:val="24"/>
        </w:rPr>
        <w:t>.</w:t>
      </w:r>
      <w:r w:rsidR="001B6473">
        <w:rPr>
          <w:rFonts w:ascii="Arial" w:hAnsi="Arial" w:cs="Arial"/>
          <w:sz w:val="24"/>
          <w:szCs w:val="24"/>
        </w:rPr>
        <w:t>4</w:t>
      </w:r>
      <w:r w:rsidR="00042EC9" w:rsidRPr="00BC624B">
        <w:rPr>
          <w:rFonts w:ascii="Arial" w:hAnsi="Arial" w:cs="Arial"/>
          <w:sz w:val="24"/>
          <w:szCs w:val="24"/>
        </w:rPr>
        <w:t xml:space="preserve">. </w:t>
      </w:r>
      <w:r w:rsidR="001C2736" w:rsidRPr="00BC624B">
        <w:rPr>
          <w:rFonts w:ascii="Arial" w:hAnsi="Arial" w:cs="Arial"/>
          <w:sz w:val="24"/>
          <w:szCs w:val="24"/>
        </w:rPr>
        <w:t xml:space="preserve">A Secretaria Municipal de Educação Cultura e Esportes publicará a classificação </w:t>
      </w:r>
      <w:r w:rsidR="002E1B34" w:rsidRPr="00BC624B">
        <w:rPr>
          <w:rFonts w:ascii="Arial" w:hAnsi="Arial" w:cs="Arial"/>
          <w:sz w:val="24"/>
          <w:szCs w:val="24"/>
        </w:rPr>
        <w:t>através de</w:t>
      </w:r>
      <w:r w:rsidR="00707A4C" w:rsidRPr="00BC624B">
        <w:rPr>
          <w:rFonts w:ascii="Arial" w:hAnsi="Arial" w:cs="Arial"/>
          <w:sz w:val="24"/>
          <w:szCs w:val="24"/>
        </w:rPr>
        <w:t xml:space="preserve"> meios oficiais</w:t>
      </w:r>
      <w:r w:rsidR="006F671E" w:rsidRPr="00BC624B">
        <w:rPr>
          <w:rFonts w:ascii="Arial" w:hAnsi="Arial" w:cs="Arial"/>
          <w:sz w:val="24"/>
          <w:szCs w:val="24"/>
        </w:rPr>
        <w:t xml:space="preserve">. </w:t>
      </w:r>
    </w:p>
    <w:p w14:paraId="631AD06F" w14:textId="77777777" w:rsidR="00AA1284" w:rsidRDefault="00AA1284" w:rsidP="00BC6CAD">
      <w:pPr>
        <w:spacing w:after="0" w:line="360" w:lineRule="auto"/>
        <w:jc w:val="both"/>
        <w:rPr>
          <w:rFonts w:ascii="Arial" w:hAnsi="Arial" w:cs="Arial"/>
          <w:sz w:val="24"/>
          <w:szCs w:val="24"/>
        </w:rPr>
      </w:pPr>
    </w:p>
    <w:p w14:paraId="31B65F6C" w14:textId="4864FC80" w:rsidR="001A09D2" w:rsidRPr="00BC624B" w:rsidRDefault="00144BF7" w:rsidP="00BC6CAD">
      <w:pPr>
        <w:spacing w:after="0" w:line="360" w:lineRule="auto"/>
        <w:jc w:val="both"/>
        <w:rPr>
          <w:rFonts w:ascii="Arial" w:hAnsi="Arial" w:cs="Arial"/>
          <w:b/>
          <w:bCs/>
          <w:sz w:val="24"/>
          <w:szCs w:val="24"/>
        </w:rPr>
      </w:pPr>
      <w:r w:rsidRPr="00BC624B">
        <w:rPr>
          <w:rFonts w:ascii="Arial" w:hAnsi="Arial" w:cs="Arial"/>
          <w:b/>
          <w:bCs/>
          <w:sz w:val="24"/>
          <w:szCs w:val="24"/>
        </w:rPr>
        <w:t xml:space="preserve">5. DA POSSE </w:t>
      </w:r>
    </w:p>
    <w:p w14:paraId="67A71A85" w14:textId="35417EE2" w:rsidR="004E7FDC" w:rsidRPr="00BC624B" w:rsidRDefault="00144BF7" w:rsidP="00F85C1A">
      <w:pPr>
        <w:spacing w:after="0" w:line="360" w:lineRule="auto"/>
        <w:jc w:val="both"/>
        <w:rPr>
          <w:rFonts w:ascii="Arial" w:hAnsi="Arial" w:cs="Arial"/>
          <w:sz w:val="24"/>
          <w:szCs w:val="24"/>
        </w:rPr>
      </w:pPr>
      <w:r w:rsidRPr="00BC624B">
        <w:rPr>
          <w:rFonts w:ascii="Arial" w:hAnsi="Arial" w:cs="Arial"/>
          <w:sz w:val="24"/>
          <w:szCs w:val="24"/>
        </w:rPr>
        <w:t>5.1</w:t>
      </w:r>
      <w:r w:rsidR="00042EC9" w:rsidRPr="00BC624B">
        <w:rPr>
          <w:rFonts w:ascii="Arial" w:hAnsi="Arial" w:cs="Arial"/>
          <w:sz w:val="24"/>
          <w:szCs w:val="24"/>
        </w:rPr>
        <w:t>.</w:t>
      </w:r>
      <w:r w:rsidRPr="00BC624B">
        <w:rPr>
          <w:rFonts w:ascii="Arial" w:hAnsi="Arial" w:cs="Arial"/>
          <w:sz w:val="24"/>
          <w:szCs w:val="24"/>
        </w:rPr>
        <w:t xml:space="preserve"> </w:t>
      </w:r>
      <w:r w:rsidR="00F85C1A" w:rsidRPr="00BC624B">
        <w:rPr>
          <w:rFonts w:ascii="Arial" w:hAnsi="Arial" w:cs="Arial"/>
          <w:sz w:val="24"/>
          <w:szCs w:val="24"/>
        </w:rPr>
        <w:t>Documentos exigidos para a Contratação:</w:t>
      </w:r>
    </w:p>
    <w:p w14:paraId="0B1F7C3E" w14:textId="77777777" w:rsidR="001B6473" w:rsidRPr="001B6473" w:rsidRDefault="001B6473" w:rsidP="001B6473">
      <w:pPr>
        <w:pStyle w:val="Recuodecorpodetexto2"/>
        <w:numPr>
          <w:ilvl w:val="0"/>
          <w:numId w:val="14"/>
        </w:numPr>
        <w:overflowPunct w:val="0"/>
        <w:autoSpaceDE w:val="0"/>
        <w:autoSpaceDN w:val="0"/>
        <w:adjustRightInd w:val="0"/>
        <w:spacing w:after="0" w:line="276" w:lineRule="auto"/>
        <w:jc w:val="both"/>
        <w:rPr>
          <w:rFonts w:ascii="Arial" w:hAnsi="Arial" w:cs="Arial"/>
          <w:kern w:val="12"/>
          <w:sz w:val="24"/>
          <w:szCs w:val="24"/>
        </w:rPr>
      </w:pPr>
      <w:r w:rsidRPr="001B6473">
        <w:rPr>
          <w:rFonts w:ascii="Arial" w:hAnsi="Arial" w:cs="Arial"/>
          <w:kern w:val="12"/>
          <w:sz w:val="24"/>
          <w:szCs w:val="24"/>
        </w:rPr>
        <w:t>Formulário de Dados Cadastrais; (modelo RH)</w:t>
      </w:r>
    </w:p>
    <w:p w14:paraId="51EE146A" w14:textId="77777777" w:rsidR="001B6473" w:rsidRPr="001B6473" w:rsidRDefault="001B6473" w:rsidP="001B6473">
      <w:pPr>
        <w:pStyle w:val="Corpodetexto2"/>
        <w:numPr>
          <w:ilvl w:val="0"/>
          <w:numId w:val="14"/>
        </w:numPr>
        <w:spacing w:after="0" w:line="276" w:lineRule="auto"/>
        <w:jc w:val="both"/>
        <w:rPr>
          <w:rFonts w:ascii="Arial" w:hAnsi="Arial" w:cs="Arial"/>
          <w:kern w:val="12"/>
          <w:sz w:val="24"/>
          <w:szCs w:val="24"/>
        </w:rPr>
      </w:pPr>
      <w:r w:rsidRPr="001B6473">
        <w:rPr>
          <w:rFonts w:ascii="Arial" w:hAnsi="Arial" w:cs="Arial"/>
          <w:kern w:val="12"/>
          <w:sz w:val="24"/>
          <w:szCs w:val="24"/>
        </w:rPr>
        <w:t>Formulário de Declaração de Dependência; (modelo RH)</w:t>
      </w:r>
    </w:p>
    <w:p w14:paraId="359201B2" w14:textId="77777777" w:rsidR="001B6473" w:rsidRPr="001B6473" w:rsidRDefault="001B6473" w:rsidP="001B6473">
      <w:pPr>
        <w:pStyle w:val="Corpodetexto2"/>
        <w:numPr>
          <w:ilvl w:val="0"/>
          <w:numId w:val="14"/>
        </w:numPr>
        <w:spacing w:after="0" w:line="276" w:lineRule="auto"/>
        <w:jc w:val="both"/>
        <w:rPr>
          <w:rFonts w:ascii="Arial" w:hAnsi="Arial" w:cs="Arial"/>
          <w:kern w:val="12"/>
          <w:sz w:val="24"/>
          <w:szCs w:val="24"/>
        </w:rPr>
      </w:pPr>
      <w:r w:rsidRPr="001B6473">
        <w:rPr>
          <w:rFonts w:ascii="Arial" w:hAnsi="Arial" w:cs="Arial"/>
          <w:kern w:val="12"/>
          <w:sz w:val="24"/>
          <w:szCs w:val="24"/>
        </w:rPr>
        <w:t>Formulário de Declaração de Bens; (modelo RH)</w:t>
      </w:r>
      <w:r w:rsidRPr="001B6473">
        <w:rPr>
          <w:rFonts w:ascii="Arial" w:hAnsi="Arial" w:cs="Arial"/>
          <w:color w:val="000000"/>
          <w:sz w:val="24"/>
          <w:szCs w:val="24"/>
          <w:shd w:val="clear" w:color="auto" w:fill="FFFFFF"/>
        </w:rPr>
        <w:t xml:space="preserve"> ou Declaração de IR;</w:t>
      </w:r>
    </w:p>
    <w:p w14:paraId="3D57E5AD" w14:textId="77777777" w:rsidR="001B6473" w:rsidRPr="001B6473" w:rsidRDefault="001B6473" w:rsidP="001B6473">
      <w:pPr>
        <w:pStyle w:val="Corpodetexto2"/>
        <w:numPr>
          <w:ilvl w:val="0"/>
          <w:numId w:val="14"/>
        </w:numPr>
        <w:spacing w:after="0" w:line="276" w:lineRule="auto"/>
        <w:jc w:val="both"/>
        <w:rPr>
          <w:rFonts w:ascii="Arial" w:hAnsi="Arial" w:cs="Arial"/>
          <w:kern w:val="12"/>
          <w:sz w:val="24"/>
          <w:szCs w:val="24"/>
        </w:rPr>
      </w:pPr>
      <w:r w:rsidRPr="001B6473">
        <w:rPr>
          <w:rFonts w:ascii="Arial" w:hAnsi="Arial" w:cs="Arial"/>
          <w:kern w:val="12"/>
          <w:sz w:val="24"/>
          <w:szCs w:val="24"/>
        </w:rPr>
        <w:t>Formulário de Declaração de Não Acumulação de Cargos, Empregos e/ou Funções pública; (modelo RH)</w:t>
      </w:r>
    </w:p>
    <w:p w14:paraId="7012F9C8"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Declaração de não ter sofrido, no exercício de função pública, as penalidades previstas em Lei, no caso de já ter exercido cargo ou função em qualquer esfera administrativa; (modelo RH)</w:t>
      </w:r>
    </w:p>
    <w:p w14:paraId="230568FE"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Declaração de não ter sofrido condenação pela Lei Maria da Penha; (modelo RH)</w:t>
      </w:r>
    </w:p>
    <w:p w14:paraId="21998B27"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Carteira de Identidade;</w:t>
      </w:r>
    </w:p>
    <w:p w14:paraId="1A7C1776"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Título de Eleitor;</w:t>
      </w:r>
    </w:p>
    <w:p w14:paraId="259CB780"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b/>
          <w:bCs/>
          <w:kern w:val="12"/>
          <w:sz w:val="24"/>
          <w:szCs w:val="24"/>
        </w:rPr>
      </w:pPr>
      <w:r w:rsidRPr="001B6473">
        <w:rPr>
          <w:rFonts w:ascii="Arial" w:hAnsi="Arial" w:cs="Arial"/>
          <w:kern w:val="12"/>
          <w:sz w:val="24"/>
          <w:szCs w:val="24"/>
        </w:rPr>
        <w:lastRenderedPageBreak/>
        <w:t xml:space="preserve">Certidão de quitação eleitoral; </w:t>
      </w:r>
      <w:r w:rsidRPr="001B6473">
        <w:rPr>
          <w:rFonts w:ascii="Arial" w:hAnsi="Arial" w:cs="Arial"/>
          <w:b/>
          <w:bCs/>
          <w:kern w:val="12"/>
          <w:sz w:val="24"/>
          <w:szCs w:val="24"/>
        </w:rPr>
        <w:t>https://www.tse.jus.br/servicos-eleitorais/autoatendimento-eleitoral#/certidoes-eleitor</w:t>
      </w:r>
    </w:p>
    <w:p w14:paraId="083874BB"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Certidão Negativa de crimes eleitorais; </w:t>
      </w:r>
      <w:r w:rsidRPr="001B6473">
        <w:rPr>
          <w:rFonts w:ascii="Arial" w:hAnsi="Arial" w:cs="Arial"/>
          <w:b/>
          <w:bCs/>
          <w:kern w:val="12"/>
          <w:sz w:val="24"/>
          <w:szCs w:val="24"/>
        </w:rPr>
        <w:t>https://www.tse.jus.br/servicos-eleitorais/autoatendimento-eleitoral#/certidoes-eleitor</w:t>
      </w:r>
    </w:p>
    <w:p w14:paraId="78E2EB7E"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Qualificação cadastral e-Social emitidos pelo site:  </w:t>
      </w:r>
    </w:p>
    <w:p w14:paraId="34713E81" w14:textId="77777777" w:rsidR="001B6473" w:rsidRPr="001B6473" w:rsidRDefault="001B6473" w:rsidP="001B6473">
      <w:pPr>
        <w:pStyle w:val="Corpodetexto2"/>
        <w:tabs>
          <w:tab w:val="left" w:pos="709"/>
        </w:tabs>
        <w:spacing w:line="276" w:lineRule="auto"/>
        <w:ind w:left="720"/>
        <w:rPr>
          <w:rFonts w:ascii="Arial" w:hAnsi="Arial" w:cs="Arial"/>
          <w:b/>
          <w:bCs/>
          <w:kern w:val="12"/>
          <w:sz w:val="24"/>
          <w:szCs w:val="24"/>
        </w:rPr>
      </w:pPr>
      <w:r w:rsidRPr="001B6473">
        <w:rPr>
          <w:rFonts w:ascii="Arial" w:hAnsi="Arial" w:cs="Arial"/>
          <w:b/>
          <w:bCs/>
          <w:kern w:val="12"/>
          <w:sz w:val="24"/>
          <w:szCs w:val="24"/>
        </w:rPr>
        <w:t>https://consultacadastral.inss.gov.br/Esocial/pages/index.xhtml;jsessionid=wmQMnN5TS7cxGKNfrP4TmP7QX4p24XlBtWQvJT0WqwBzNwKG8kSv!-1224547671 </w:t>
      </w:r>
    </w:p>
    <w:p w14:paraId="3E19CD0F" w14:textId="77777777" w:rsidR="00E37F8E"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Certidões Negativas de Antecedentes da Justiça Federal. Solicitar na sede da Justiça Federal ou emitir pelo site: </w:t>
      </w:r>
    </w:p>
    <w:p w14:paraId="7777ACE8" w14:textId="34C32972" w:rsidR="001B6473" w:rsidRPr="001B6473" w:rsidRDefault="001B6473" w:rsidP="00E37F8E">
      <w:pPr>
        <w:pStyle w:val="Corpodetexto2"/>
        <w:tabs>
          <w:tab w:val="left" w:pos="709"/>
        </w:tabs>
        <w:spacing w:after="0" w:line="276" w:lineRule="auto"/>
        <w:ind w:left="720"/>
        <w:jc w:val="both"/>
        <w:rPr>
          <w:rFonts w:ascii="Arial" w:hAnsi="Arial" w:cs="Arial"/>
          <w:kern w:val="12"/>
          <w:sz w:val="24"/>
          <w:szCs w:val="24"/>
        </w:rPr>
      </w:pPr>
      <w:r w:rsidRPr="001B6473">
        <w:rPr>
          <w:rFonts w:ascii="Arial" w:hAnsi="Arial" w:cs="Arial"/>
          <w:b/>
          <w:bCs/>
          <w:kern w:val="12"/>
          <w:sz w:val="24"/>
          <w:szCs w:val="24"/>
        </w:rPr>
        <w:t>https://www2.trf4.jus.br/trf4/processos/certidao/index.php</w:t>
      </w:r>
      <w:r w:rsidRPr="001B6473">
        <w:rPr>
          <w:rFonts w:ascii="Arial" w:hAnsi="Arial" w:cs="Arial"/>
          <w:kern w:val="12"/>
          <w:sz w:val="24"/>
          <w:szCs w:val="24"/>
        </w:rPr>
        <w:t xml:space="preserve"> emitidas a no máximo 30 dias </w:t>
      </w:r>
      <w:proofErr w:type="gramStart"/>
      <w:r w:rsidRPr="001B6473">
        <w:rPr>
          <w:rFonts w:ascii="Arial" w:hAnsi="Arial" w:cs="Arial"/>
          <w:kern w:val="12"/>
          <w:sz w:val="24"/>
          <w:szCs w:val="24"/>
        </w:rPr>
        <w:t>-  2</w:t>
      </w:r>
      <w:proofErr w:type="gramEnd"/>
      <w:r w:rsidRPr="001B6473">
        <w:rPr>
          <w:rFonts w:ascii="Arial" w:hAnsi="Arial" w:cs="Arial"/>
          <w:kern w:val="12"/>
          <w:sz w:val="24"/>
          <w:szCs w:val="24"/>
        </w:rPr>
        <w:t xml:space="preserve">) Criminal de 1º </w:t>
      </w:r>
      <w:proofErr w:type="gramStart"/>
      <w:r w:rsidRPr="001B6473">
        <w:rPr>
          <w:rFonts w:ascii="Arial" w:hAnsi="Arial" w:cs="Arial"/>
          <w:kern w:val="12"/>
          <w:sz w:val="24"/>
          <w:szCs w:val="24"/>
        </w:rPr>
        <w:t xml:space="preserve">grau </w:t>
      </w:r>
      <w:r w:rsidR="008D7A7E">
        <w:rPr>
          <w:rFonts w:ascii="Arial" w:hAnsi="Arial" w:cs="Arial"/>
          <w:kern w:val="12"/>
          <w:sz w:val="24"/>
          <w:szCs w:val="24"/>
        </w:rPr>
        <w:t>.</w:t>
      </w:r>
      <w:proofErr w:type="gramEnd"/>
    </w:p>
    <w:p w14:paraId="45313C83" w14:textId="6C11FCA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Certidão Negativa de Antecedentes da Justiça Estadual. para fins nomeação serviço público ou emitir no site: </w:t>
      </w:r>
      <w:r w:rsidRPr="001B6473">
        <w:rPr>
          <w:rFonts w:ascii="Arial" w:hAnsi="Arial" w:cs="Arial"/>
          <w:b/>
          <w:bCs/>
          <w:kern w:val="12"/>
          <w:sz w:val="24"/>
          <w:szCs w:val="24"/>
        </w:rPr>
        <w:t>https://certidoes.tjsc.jus.br</w:t>
      </w:r>
      <w:r w:rsidRPr="001B6473">
        <w:rPr>
          <w:rFonts w:ascii="Arial" w:hAnsi="Arial" w:cs="Arial"/>
          <w:kern w:val="12"/>
          <w:sz w:val="24"/>
          <w:szCs w:val="24"/>
        </w:rPr>
        <w:t xml:space="preserve">/ emitida a no máximo 30 dias; escolher as opções: </w:t>
      </w:r>
      <w:r w:rsidR="008D7A7E">
        <w:rPr>
          <w:rFonts w:ascii="Arial" w:hAnsi="Arial" w:cs="Arial"/>
          <w:kern w:val="12"/>
          <w:sz w:val="24"/>
          <w:szCs w:val="24"/>
        </w:rPr>
        <w:t>2</w:t>
      </w:r>
      <w:r w:rsidRPr="001B6473">
        <w:rPr>
          <w:rFonts w:ascii="Arial" w:hAnsi="Arial" w:cs="Arial"/>
          <w:kern w:val="12"/>
          <w:sz w:val="24"/>
          <w:szCs w:val="24"/>
        </w:rPr>
        <w:t>º Grau: 1) Criminal</w:t>
      </w:r>
      <w:r w:rsidR="00126405">
        <w:rPr>
          <w:rFonts w:ascii="Arial" w:hAnsi="Arial" w:cs="Arial"/>
          <w:kern w:val="12"/>
          <w:sz w:val="24"/>
          <w:szCs w:val="24"/>
        </w:rPr>
        <w:t>;</w:t>
      </w:r>
    </w:p>
    <w:p w14:paraId="0CEB4DBA"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Certidão do Conselho Nacional de Justiça: Cadastro Nacional de Condenados de Crimes de Improbidade Administrativa – </w:t>
      </w:r>
      <w:r w:rsidRPr="001B6473">
        <w:rPr>
          <w:rFonts w:ascii="Arial" w:hAnsi="Arial" w:cs="Arial"/>
          <w:b/>
          <w:bCs/>
          <w:kern w:val="12"/>
          <w:sz w:val="24"/>
          <w:szCs w:val="24"/>
        </w:rPr>
        <w:t>https://www.cnj.jus.br/improbidade_adm/consultar_requerido.php</w:t>
      </w:r>
      <w:r w:rsidRPr="001B6473">
        <w:rPr>
          <w:rFonts w:ascii="Arial" w:hAnsi="Arial" w:cs="Arial"/>
          <w:kern w:val="12"/>
          <w:sz w:val="24"/>
          <w:szCs w:val="24"/>
        </w:rPr>
        <w:t xml:space="preserve"> emitida a no máximo 30 dias;</w:t>
      </w:r>
    </w:p>
    <w:p w14:paraId="3A118DC5"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Certificado escolar (prova de que o candidato satisfaz o nível de escolaridade </w:t>
      </w:r>
    </w:p>
    <w:p w14:paraId="4E78970E" w14:textId="77777777" w:rsidR="001B6473" w:rsidRPr="001B6473" w:rsidRDefault="001B6473" w:rsidP="001B6473">
      <w:pPr>
        <w:pStyle w:val="Corpodetexto2"/>
        <w:tabs>
          <w:tab w:val="left" w:pos="709"/>
        </w:tabs>
        <w:spacing w:line="276" w:lineRule="auto"/>
        <w:ind w:left="720"/>
        <w:rPr>
          <w:rFonts w:ascii="Arial" w:hAnsi="Arial" w:cs="Arial"/>
          <w:kern w:val="12"/>
          <w:sz w:val="24"/>
          <w:szCs w:val="24"/>
        </w:rPr>
      </w:pPr>
      <w:r w:rsidRPr="001B6473">
        <w:rPr>
          <w:rFonts w:ascii="Arial" w:hAnsi="Arial" w:cs="Arial"/>
          <w:kern w:val="12"/>
          <w:sz w:val="24"/>
          <w:szCs w:val="24"/>
        </w:rPr>
        <w:t>exigido para o cargo);</w:t>
      </w:r>
    </w:p>
    <w:p w14:paraId="0347E1C9"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Documento com o nº do PIS/PASEP, ou extrato de inexistência de registro obtido    junto ao Banco do Brasil e Caixa Econômica Federal);</w:t>
      </w:r>
    </w:p>
    <w:p w14:paraId="77AD8C7F"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CPF - Cartão do Cadastro de Pessoa Física;</w:t>
      </w:r>
    </w:p>
    <w:p w14:paraId="57F3D1FC"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Certidão de Estado Civil; </w:t>
      </w:r>
    </w:p>
    <w:p w14:paraId="3FCB860A"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Certificado de Reservista; (se masculino)</w:t>
      </w:r>
    </w:p>
    <w:p w14:paraId="7DE21122" w14:textId="77777777" w:rsidR="001B6473" w:rsidRPr="001B6473" w:rsidRDefault="001B6473" w:rsidP="001B6473">
      <w:pPr>
        <w:pStyle w:val="Corpodetexto2"/>
        <w:numPr>
          <w:ilvl w:val="0"/>
          <w:numId w:val="14"/>
        </w:numPr>
        <w:tabs>
          <w:tab w:val="left" w:pos="709"/>
        </w:tabs>
        <w:spacing w:after="0" w:line="276" w:lineRule="auto"/>
        <w:jc w:val="both"/>
        <w:rPr>
          <w:rFonts w:ascii="Arial" w:hAnsi="Arial" w:cs="Arial"/>
          <w:kern w:val="12"/>
          <w:sz w:val="24"/>
          <w:szCs w:val="24"/>
        </w:rPr>
      </w:pPr>
      <w:r w:rsidRPr="001B6473">
        <w:rPr>
          <w:rFonts w:ascii="Arial" w:hAnsi="Arial" w:cs="Arial"/>
          <w:kern w:val="12"/>
          <w:sz w:val="24"/>
          <w:szCs w:val="24"/>
        </w:rPr>
        <w:t>Certidão de Nascimento do(s) filho(s)dependentes e CPF;</w:t>
      </w:r>
    </w:p>
    <w:p w14:paraId="64B84DF2"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Laudo médico (</w:t>
      </w:r>
      <w:r w:rsidRPr="001B6473">
        <w:rPr>
          <w:rFonts w:ascii="Arial" w:hAnsi="Arial" w:cs="Arial"/>
          <w:color w:val="000000"/>
          <w:sz w:val="24"/>
          <w:szCs w:val="24"/>
          <w:shd w:val="clear" w:color="auto" w:fill="FFFFFF"/>
        </w:rPr>
        <w:t>obtido mediante perícia médica, agendado pelo RH da Prefeitura</w:t>
      </w:r>
      <w:r w:rsidRPr="001B6473">
        <w:rPr>
          <w:rFonts w:ascii="Arial" w:hAnsi="Arial" w:cs="Arial"/>
          <w:kern w:val="12"/>
          <w:sz w:val="24"/>
          <w:szCs w:val="24"/>
        </w:rPr>
        <w:t xml:space="preserve">); </w:t>
      </w:r>
    </w:p>
    <w:p w14:paraId="0D931BDA"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Carteira de Trabalho (CTPS);</w:t>
      </w:r>
    </w:p>
    <w:p w14:paraId="5FA032FD"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Comprovante de conta corrente bancária do Banco do Brasil;</w:t>
      </w:r>
    </w:p>
    <w:p w14:paraId="1FD107FA"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Comprovante de residência (conta de luz ou água ou telefone não superior a 90 dias);</w:t>
      </w:r>
    </w:p>
    <w:p w14:paraId="312BC329"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 xml:space="preserve">01 (uma) foto no tamanho 3X4 colorida atual; </w:t>
      </w:r>
    </w:p>
    <w:p w14:paraId="76EABE5A" w14:textId="77777777" w:rsidR="001B6473" w:rsidRPr="001B6473" w:rsidRDefault="001B6473" w:rsidP="001B6473">
      <w:pPr>
        <w:pStyle w:val="Corpodetexto2"/>
        <w:numPr>
          <w:ilvl w:val="0"/>
          <w:numId w:val="14"/>
        </w:numPr>
        <w:tabs>
          <w:tab w:val="left" w:pos="709"/>
          <w:tab w:val="left" w:pos="851"/>
        </w:tabs>
        <w:spacing w:after="0" w:line="276" w:lineRule="auto"/>
        <w:jc w:val="both"/>
        <w:rPr>
          <w:rFonts w:ascii="Arial" w:hAnsi="Arial" w:cs="Arial"/>
          <w:kern w:val="12"/>
          <w:sz w:val="24"/>
          <w:szCs w:val="24"/>
        </w:rPr>
      </w:pPr>
      <w:r w:rsidRPr="001B6473">
        <w:rPr>
          <w:rFonts w:ascii="Arial" w:hAnsi="Arial" w:cs="Arial"/>
          <w:kern w:val="12"/>
          <w:sz w:val="24"/>
          <w:szCs w:val="24"/>
        </w:rPr>
        <w:t>Carteira Nacional do SUS;</w:t>
      </w:r>
    </w:p>
    <w:p w14:paraId="2787F4C7" w14:textId="2CAD7D0B" w:rsidR="00F85C1A" w:rsidRPr="00BC624B" w:rsidRDefault="00F85C1A" w:rsidP="00F85C1A">
      <w:pPr>
        <w:pStyle w:val="Corpodetexto2"/>
        <w:tabs>
          <w:tab w:val="left" w:pos="709"/>
          <w:tab w:val="left" w:pos="851"/>
        </w:tabs>
        <w:spacing w:after="0" w:line="360" w:lineRule="auto"/>
        <w:jc w:val="both"/>
        <w:rPr>
          <w:rFonts w:ascii="Arial" w:hAnsi="Arial" w:cs="Arial"/>
          <w:sz w:val="24"/>
          <w:szCs w:val="24"/>
        </w:rPr>
      </w:pPr>
      <w:r w:rsidRPr="00BC624B">
        <w:rPr>
          <w:rFonts w:ascii="Arial" w:hAnsi="Arial" w:cs="Arial"/>
          <w:kern w:val="12"/>
          <w:sz w:val="24"/>
          <w:szCs w:val="24"/>
        </w:rPr>
        <w:t>5.2</w:t>
      </w:r>
      <w:r w:rsidR="00042EC9" w:rsidRPr="00BC624B">
        <w:rPr>
          <w:rFonts w:ascii="Arial" w:hAnsi="Arial" w:cs="Arial"/>
          <w:kern w:val="12"/>
          <w:sz w:val="24"/>
          <w:szCs w:val="24"/>
        </w:rPr>
        <w:t>.</w:t>
      </w:r>
      <w:r w:rsidRPr="00BC624B">
        <w:rPr>
          <w:rFonts w:ascii="Arial" w:hAnsi="Arial" w:cs="Arial"/>
          <w:kern w:val="12"/>
          <w:sz w:val="24"/>
          <w:szCs w:val="24"/>
        </w:rPr>
        <w:t xml:space="preserve"> Os modelos de formulários deverão ser solicitados junto ao setor de Recursos Humanos. </w:t>
      </w:r>
    </w:p>
    <w:p w14:paraId="05CDF2CA" w14:textId="16A2D9C7" w:rsidR="00F30014" w:rsidRPr="00BC624B" w:rsidRDefault="00144BF7" w:rsidP="00BC6CAD">
      <w:pPr>
        <w:spacing w:after="0" w:line="360" w:lineRule="auto"/>
        <w:jc w:val="both"/>
        <w:rPr>
          <w:rFonts w:ascii="Arial" w:hAnsi="Arial" w:cs="Arial"/>
          <w:sz w:val="24"/>
          <w:szCs w:val="24"/>
        </w:rPr>
      </w:pPr>
      <w:r w:rsidRPr="00BC624B">
        <w:rPr>
          <w:rFonts w:ascii="Arial" w:hAnsi="Arial" w:cs="Arial"/>
          <w:sz w:val="24"/>
          <w:szCs w:val="24"/>
        </w:rPr>
        <w:t>5.</w:t>
      </w:r>
      <w:r w:rsidR="00F85C1A" w:rsidRPr="00BC624B">
        <w:rPr>
          <w:rFonts w:ascii="Arial" w:hAnsi="Arial" w:cs="Arial"/>
          <w:sz w:val="24"/>
          <w:szCs w:val="24"/>
        </w:rPr>
        <w:t>3</w:t>
      </w:r>
      <w:r w:rsidR="00042EC9" w:rsidRPr="00BC624B">
        <w:rPr>
          <w:rFonts w:ascii="Arial" w:hAnsi="Arial" w:cs="Arial"/>
          <w:sz w:val="24"/>
          <w:szCs w:val="24"/>
        </w:rPr>
        <w:t>.</w:t>
      </w:r>
      <w:r w:rsidRPr="00BC624B">
        <w:rPr>
          <w:rFonts w:ascii="Arial" w:hAnsi="Arial" w:cs="Arial"/>
          <w:sz w:val="24"/>
          <w:szCs w:val="24"/>
        </w:rPr>
        <w:t xml:space="preserve"> O candidato terá o prazo máximo de 3</w:t>
      </w:r>
      <w:r w:rsidR="004E7FDC" w:rsidRPr="00BC624B">
        <w:rPr>
          <w:rFonts w:ascii="Arial" w:hAnsi="Arial" w:cs="Arial"/>
          <w:sz w:val="24"/>
          <w:szCs w:val="24"/>
        </w:rPr>
        <w:t xml:space="preserve"> (três)</w:t>
      </w:r>
      <w:r w:rsidRPr="00BC624B">
        <w:rPr>
          <w:rFonts w:ascii="Arial" w:hAnsi="Arial" w:cs="Arial"/>
          <w:sz w:val="24"/>
          <w:szCs w:val="24"/>
        </w:rPr>
        <w:t xml:space="preserve"> dias uteis para apresentação no departamento de Recurso Humanos do Município, munido de toda a documentação necessária</w:t>
      </w:r>
      <w:r w:rsidR="00643F90" w:rsidRPr="00BC624B">
        <w:rPr>
          <w:rFonts w:ascii="Arial" w:hAnsi="Arial" w:cs="Arial"/>
          <w:sz w:val="24"/>
          <w:szCs w:val="24"/>
        </w:rPr>
        <w:t>, após sua convocação.</w:t>
      </w:r>
    </w:p>
    <w:p w14:paraId="6E5B30F8" w14:textId="781FFEFD" w:rsidR="00BC6CAD" w:rsidRPr="00BC4DA4" w:rsidRDefault="00F30014" w:rsidP="00BC6CAD">
      <w:pPr>
        <w:spacing w:after="0" w:line="360" w:lineRule="auto"/>
        <w:jc w:val="both"/>
        <w:rPr>
          <w:rFonts w:ascii="Arial" w:hAnsi="Arial" w:cs="Arial"/>
          <w:sz w:val="24"/>
          <w:szCs w:val="24"/>
        </w:rPr>
      </w:pPr>
      <w:r w:rsidRPr="00BC624B">
        <w:rPr>
          <w:rFonts w:ascii="Arial" w:hAnsi="Arial" w:cs="Arial"/>
          <w:sz w:val="24"/>
          <w:szCs w:val="24"/>
        </w:rPr>
        <w:lastRenderedPageBreak/>
        <w:t>5.</w:t>
      </w:r>
      <w:r w:rsidR="00F85C1A" w:rsidRPr="00BC624B">
        <w:rPr>
          <w:rFonts w:ascii="Arial" w:hAnsi="Arial" w:cs="Arial"/>
          <w:sz w:val="24"/>
          <w:szCs w:val="24"/>
        </w:rPr>
        <w:t>4</w:t>
      </w:r>
      <w:r w:rsidR="00042EC9" w:rsidRPr="00BC624B">
        <w:rPr>
          <w:rFonts w:ascii="Arial" w:hAnsi="Arial" w:cs="Arial"/>
          <w:sz w:val="24"/>
          <w:szCs w:val="24"/>
        </w:rPr>
        <w:t>.</w:t>
      </w:r>
      <w:r w:rsidRPr="00BC624B">
        <w:rPr>
          <w:rFonts w:ascii="Arial" w:hAnsi="Arial" w:cs="Arial"/>
          <w:sz w:val="24"/>
          <w:szCs w:val="24"/>
        </w:rPr>
        <w:t xml:space="preserve"> Fica sem efeito </w:t>
      </w:r>
      <w:r w:rsidR="007C79DD">
        <w:rPr>
          <w:rFonts w:ascii="Arial" w:hAnsi="Arial" w:cs="Arial"/>
          <w:sz w:val="24"/>
          <w:szCs w:val="24"/>
        </w:rPr>
        <w:t>o chamamento</w:t>
      </w:r>
      <w:r w:rsidRPr="00BC624B">
        <w:rPr>
          <w:rFonts w:ascii="Arial" w:hAnsi="Arial" w:cs="Arial"/>
          <w:sz w:val="24"/>
          <w:szCs w:val="24"/>
        </w:rPr>
        <w:t xml:space="preserve"> do candidato que não assumir a vaga no prazo </w:t>
      </w:r>
      <w:r w:rsidRPr="00BC4DA4">
        <w:rPr>
          <w:rFonts w:ascii="Arial" w:hAnsi="Arial" w:cs="Arial"/>
          <w:sz w:val="24"/>
          <w:szCs w:val="24"/>
        </w:rPr>
        <w:t>determinado, bem como quando não apresentar a documentação exigida em tempo hábil perdendo, automaticamente a vaga oferecida, facultando ao Município o direito de convocar o próximo candidato por ordem de classificação</w:t>
      </w:r>
      <w:r w:rsidR="00BC6CAD" w:rsidRPr="00BC4DA4">
        <w:rPr>
          <w:rFonts w:ascii="Arial" w:hAnsi="Arial" w:cs="Arial"/>
          <w:sz w:val="24"/>
          <w:szCs w:val="24"/>
        </w:rPr>
        <w:t>.</w:t>
      </w:r>
    </w:p>
    <w:p w14:paraId="1CBBBD9D" w14:textId="11C7D57E" w:rsidR="00BC4DA4" w:rsidRPr="00DF7B3F" w:rsidRDefault="00BC4DA4" w:rsidP="00BC6CAD">
      <w:pPr>
        <w:spacing w:after="0" w:line="360" w:lineRule="auto"/>
        <w:jc w:val="both"/>
        <w:rPr>
          <w:rFonts w:ascii="Arial" w:hAnsi="Arial" w:cs="Arial"/>
        </w:rPr>
      </w:pPr>
      <w:r w:rsidRPr="00BC4DA4">
        <w:rPr>
          <w:rFonts w:ascii="Arial" w:hAnsi="Arial" w:cs="Arial"/>
          <w:sz w:val="24"/>
          <w:szCs w:val="24"/>
        </w:rPr>
        <w:t>5.5. A Secretaria Municipal de Educação Cultura e Esportes publicará a classificação através do site municipal e Diário Oficial dos Municípios.</w:t>
      </w:r>
    </w:p>
    <w:p w14:paraId="02C8A86A" w14:textId="77777777" w:rsidR="00BC6CAD" w:rsidRPr="00DF7B3F" w:rsidRDefault="00BC6CAD" w:rsidP="00BC6CAD">
      <w:pPr>
        <w:spacing w:after="0" w:line="360" w:lineRule="auto"/>
        <w:jc w:val="both"/>
        <w:rPr>
          <w:rFonts w:ascii="Arial" w:hAnsi="Arial" w:cs="Arial"/>
          <w:color w:val="FF0000"/>
        </w:rPr>
      </w:pPr>
    </w:p>
    <w:p w14:paraId="0E1EF4E2" w14:textId="10AF82EC" w:rsidR="001A09D2" w:rsidRPr="00D22906" w:rsidRDefault="00144BF7" w:rsidP="00BC6CAD">
      <w:pPr>
        <w:spacing w:after="0" w:line="360" w:lineRule="auto"/>
        <w:jc w:val="both"/>
        <w:rPr>
          <w:rFonts w:ascii="Arial" w:hAnsi="Arial" w:cs="Arial"/>
          <w:b/>
          <w:bCs/>
          <w:color w:val="000000" w:themeColor="text1"/>
          <w:sz w:val="24"/>
          <w:szCs w:val="24"/>
        </w:rPr>
      </w:pPr>
      <w:r w:rsidRPr="00D22906">
        <w:rPr>
          <w:rFonts w:ascii="Arial" w:hAnsi="Arial" w:cs="Arial"/>
          <w:b/>
          <w:bCs/>
          <w:color w:val="000000" w:themeColor="text1"/>
          <w:sz w:val="24"/>
          <w:szCs w:val="24"/>
        </w:rPr>
        <w:t>6</w:t>
      </w:r>
      <w:r w:rsidR="001A09D2" w:rsidRPr="00D22906">
        <w:rPr>
          <w:rFonts w:ascii="Arial" w:hAnsi="Arial" w:cs="Arial"/>
          <w:b/>
          <w:bCs/>
          <w:color w:val="000000" w:themeColor="text1"/>
          <w:sz w:val="24"/>
          <w:szCs w:val="24"/>
        </w:rPr>
        <w:t>. CRONOGRAMA</w:t>
      </w:r>
    </w:p>
    <w:tbl>
      <w:tblPr>
        <w:tblStyle w:val="Tabelacomgrade"/>
        <w:tblW w:w="0" w:type="auto"/>
        <w:tblLook w:val="04A0" w:firstRow="1" w:lastRow="0" w:firstColumn="1" w:lastColumn="0" w:noHBand="0" w:noVBand="1"/>
      </w:tblPr>
      <w:tblGrid>
        <w:gridCol w:w="4390"/>
        <w:gridCol w:w="4247"/>
      </w:tblGrid>
      <w:tr w:rsidR="00D22906" w:rsidRPr="00D22906" w14:paraId="035D03D4" w14:textId="77777777" w:rsidTr="00CB006C">
        <w:tc>
          <w:tcPr>
            <w:tcW w:w="4390" w:type="dxa"/>
          </w:tcPr>
          <w:p w14:paraId="2880D0B6" w14:textId="034C3519" w:rsidR="00CC7A21" w:rsidRPr="00D22906" w:rsidRDefault="00CC7A21" w:rsidP="00BC6CAD">
            <w:pPr>
              <w:spacing w:line="360" w:lineRule="auto"/>
              <w:jc w:val="both"/>
              <w:rPr>
                <w:rFonts w:ascii="Arial" w:hAnsi="Arial" w:cs="Arial"/>
                <w:b/>
                <w:bCs/>
                <w:color w:val="000000" w:themeColor="text1"/>
                <w:sz w:val="24"/>
                <w:szCs w:val="24"/>
              </w:rPr>
            </w:pPr>
            <w:r w:rsidRPr="00D22906">
              <w:rPr>
                <w:rFonts w:ascii="Arial" w:hAnsi="Arial" w:cs="Arial"/>
                <w:b/>
                <w:bCs/>
                <w:color w:val="000000" w:themeColor="text1"/>
                <w:sz w:val="24"/>
                <w:szCs w:val="24"/>
              </w:rPr>
              <w:t xml:space="preserve">Período </w:t>
            </w:r>
          </w:p>
        </w:tc>
        <w:tc>
          <w:tcPr>
            <w:tcW w:w="4247" w:type="dxa"/>
          </w:tcPr>
          <w:p w14:paraId="70D3AB3C" w14:textId="1898117F" w:rsidR="00CC7A21" w:rsidRPr="00D22906" w:rsidRDefault="00CC7A21" w:rsidP="00BC6CAD">
            <w:pPr>
              <w:spacing w:line="360" w:lineRule="auto"/>
              <w:jc w:val="both"/>
              <w:rPr>
                <w:rFonts w:ascii="Arial" w:hAnsi="Arial" w:cs="Arial"/>
                <w:b/>
                <w:bCs/>
                <w:color w:val="000000" w:themeColor="text1"/>
                <w:sz w:val="24"/>
                <w:szCs w:val="24"/>
              </w:rPr>
            </w:pPr>
            <w:r w:rsidRPr="00D22906">
              <w:rPr>
                <w:rFonts w:ascii="Arial" w:hAnsi="Arial" w:cs="Arial"/>
                <w:b/>
                <w:bCs/>
                <w:color w:val="000000" w:themeColor="text1"/>
                <w:sz w:val="24"/>
                <w:szCs w:val="24"/>
              </w:rPr>
              <w:t>Etapas</w:t>
            </w:r>
          </w:p>
        </w:tc>
      </w:tr>
      <w:tr w:rsidR="008235E3" w:rsidRPr="008235E3" w14:paraId="26C3F25D" w14:textId="77777777" w:rsidTr="00CB006C">
        <w:tc>
          <w:tcPr>
            <w:tcW w:w="4390" w:type="dxa"/>
            <w:shd w:val="clear" w:color="auto" w:fill="auto"/>
          </w:tcPr>
          <w:p w14:paraId="22688634" w14:textId="5F8887FB" w:rsidR="00CC7A21" w:rsidRPr="00625F51" w:rsidRDefault="00D515B7"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29 de julho a 01 de </w:t>
            </w:r>
            <w:proofErr w:type="gramStart"/>
            <w:r>
              <w:rPr>
                <w:rFonts w:ascii="Arial" w:hAnsi="Arial" w:cs="Arial"/>
                <w:color w:val="000000" w:themeColor="text1"/>
                <w:sz w:val="24"/>
                <w:szCs w:val="24"/>
              </w:rPr>
              <w:t>Agosto</w:t>
            </w:r>
            <w:proofErr w:type="gramEnd"/>
            <w:r>
              <w:rPr>
                <w:rFonts w:ascii="Arial" w:hAnsi="Arial" w:cs="Arial"/>
                <w:color w:val="000000" w:themeColor="text1"/>
                <w:sz w:val="24"/>
                <w:szCs w:val="24"/>
              </w:rPr>
              <w:t xml:space="preserve"> de 2025</w:t>
            </w:r>
          </w:p>
        </w:tc>
        <w:tc>
          <w:tcPr>
            <w:tcW w:w="4247" w:type="dxa"/>
            <w:shd w:val="clear" w:color="auto" w:fill="auto"/>
          </w:tcPr>
          <w:p w14:paraId="1EF1367C" w14:textId="2C32BDFE" w:rsidR="00CC7A21" w:rsidRPr="00D22906" w:rsidRDefault="00BC4DA4"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Período de inscrições</w:t>
            </w:r>
            <w:r w:rsidR="00A1191B">
              <w:rPr>
                <w:rFonts w:ascii="Arial" w:hAnsi="Arial" w:cs="Arial"/>
                <w:color w:val="000000" w:themeColor="text1"/>
                <w:sz w:val="24"/>
                <w:szCs w:val="24"/>
              </w:rPr>
              <w:t xml:space="preserve"> – término as 17 horas do dia </w:t>
            </w:r>
            <w:r w:rsidR="00D515B7">
              <w:rPr>
                <w:rFonts w:ascii="Arial" w:hAnsi="Arial" w:cs="Arial"/>
                <w:color w:val="000000" w:themeColor="text1"/>
                <w:sz w:val="24"/>
                <w:szCs w:val="24"/>
              </w:rPr>
              <w:t>01</w:t>
            </w:r>
            <w:r w:rsidR="00A1191B">
              <w:rPr>
                <w:rFonts w:ascii="Arial" w:hAnsi="Arial" w:cs="Arial"/>
                <w:color w:val="000000" w:themeColor="text1"/>
                <w:sz w:val="24"/>
                <w:szCs w:val="24"/>
              </w:rPr>
              <w:t>/</w:t>
            </w:r>
            <w:r w:rsidR="00D515B7">
              <w:rPr>
                <w:rFonts w:ascii="Arial" w:hAnsi="Arial" w:cs="Arial"/>
                <w:color w:val="000000" w:themeColor="text1"/>
                <w:sz w:val="24"/>
                <w:szCs w:val="24"/>
              </w:rPr>
              <w:t>08</w:t>
            </w:r>
            <w:r w:rsidR="00A1191B">
              <w:rPr>
                <w:rFonts w:ascii="Arial" w:hAnsi="Arial" w:cs="Arial"/>
                <w:color w:val="000000" w:themeColor="text1"/>
                <w:sz w:val="24"/>
                <w:szCs w:val="24"/>
              </w:rPr>
              <w:t>/2025.</w:t>
            </w:r>
          </w:p>
        </w:tc>
      </w:tr>
      <w:tr w:rsidR="00BC4DA4" w:rsidRPr="008235E3" w14:paraId="28A38EDA" w14:textId="77777777" w:rsidTr="00CB006C">
        <w:tc>
          <w:tcPr>
            <w:tcW w:w="4390" w:type="dxa"/>
            <w:shd w:val="clear" w:color="auto" w:fill="auto"/>
          </w:tcPr>
          <w:p w14:paraId="7846C35F" w14:textId="163741BE" w:rsidR="00BC4DA4" w:rsidRPr="00625F51" w:rsidRDefault="005822DE"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0</w:t>
            </w:r>
            <w:r w:rsidR="00D515B7">
              <w:rPr>
                <w:rFonts w:ascii="Arial" w:hAnsi="Arial" w:cs="Arial"/>
                <w:color w:val="000000" w:themeColor="text1"/>
                <w:sz w:val="24"/>
                <w:szCs w:val="24"/>
              </w:rPr>
              <w:t xml:space="preserve">4 </w:t>
            </w:r>
            <w:r w:rsidR="00BC4DA4" w:rsidRPr="00625F51">
              <w:rPr>
                <w:rFonts w:ascii="Arial" w:hAnsi="Arial" w:cs="Arial"/>
                <w:color w:val="000000" w:themeColor="text1"/>
                <w:sz w:val="24"/>
                <w:szCs w:val="24"/>
              </w:rPr>
              <w:t xml:space="preserve">de </w:t>
            </w:r>
            <w:r w:rsidR="00D515B7">
              <w:rPr>
                <w:rFonts w:ascii="Arial" w:hAnsi="Arial" w:cs="Arial"/>
                <w:color w:val="000000" w:themeColor="text1"/>
                <w:sz w:val="24"/>
                <w:szCs w:val="24"/>
              </w:rPr>
              <w:t>agosto</w:t>
            </w:r>
            <w:r>
              <w:rPr>
                <w:rFonts w:ascii="Arial" w:hAnsi="Arial" w:cs="Arial"/>
                <w:color w:val="000000" w:themeColor="text1"/>
                <w:sz w:val="24"/>
                <w:szCs w:val="24"/>
              </w:rPr>
              <w:t xml:space="preserve"> </w:t>
            </w:r>
            <w:r w:rsidR="00BC4DA4" w:rsidRPr="00625F51">
              <w:rPr>
                <w:rFonts w:ascii="Arial" w:hAnsi="Arial" w:cs="Arial"/>
                <w:color w:val="000000" w:themeColor="text1"/>
                <w:sz w:val="24"/>
                <w:szCs w:val="24"/>
              </w:rPr>
              <w:t>de 202</w:t>
            </w:r>
            <w:r w:rsidR="000161C0">
              <w:rPr>
                <w:rFonts w:ascii="Arial" w:hAnsi="Arial" w:cs="Arial"/>
                <w:color w:val="000000" w:themeColor="text1"/>
                <w:sz w:val="24"/>
                <w:szCs w:val="24"/>
              </w:rPr>
              <w:t>5</w:t>
            </w:r>
          </w:p>
        </w:tc>
        <w:tc>
          <w:tcPr>
            <w:tcW w:w="4247" w:type="dxa"/>
            <w:shd w:val="clear" w:color="auto" w:fill="auto"/>
          </w:tcPr>
          <w:p w14:paraId="4DC20E18" w14:textId="4909DBF3" w:rsidR="00BC4DA4" w:rsidRPr="00D22906" w:rsidRDefault="00BC4DA4"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Publicação</w:t>
            </w:r>
            <w:r w:rsidR="001B6473">
              <w:rPr>
                <w:rFonts w:ascii="Arial" w:hAnsi="Arial" w:cs="Arial"/>
                <w:color w:val="000000" w:themeColor="text1"/>
                <w:sz w:val="24"/>
                <w:szCs w:val="24"/>
              </w:rPr>
              <w:t xml:space="preserve"> preliminar das</w:t>
            </w:r>
            <w:r>
              <w:rPr>
                <w:rFonts w:ascii="Arial" w:hAnsi="Arial" w:cs="Arial"/>
                <w:color w:val="000000" w:themeColor="text1"/>
                <w:sz w:val="24"/>
                <w:szCs w:val="24"/>
              </w:rPr>
              <w:t xml:space="preserve"> inscrições</w:t>
            </w:r>
            <w:r w:rsidR="007C79DD">
              <w:rPr>
                <w:rFonts w:ascii="Arial" w:hAnsi="Arial" w:cs="Arial"/>
                <w:color w:val="000000" w:themeColor="text1"/>
                <w:sz w:val="24"/>
                <w:szCs w:val="24"/>
              </w:rPr>
              <w:t xml:space="preserve"> </w:t>
            </w:r>
          </w:p>
        </w:tc>
      </w:tr>
      <w:tr w:rsidR="00BC4DA4" w:rsidRPr="008235E3" w14:paraId="6F3F3E60" w14:textId="77777777" w:rsidTr="00CB006C">
        <w:tc>
          <w:tcPr>
            <w:tcW w:w="4390" w:type="dxa"/>
            <w:shd w:val="clear" w:color="auto" w:fill="auto"/>
          </w:tcPr>
          <w:p w14:paraId="568EDA9C" w14:textId="7E2646B6" w:rsidR="00BC4DA4" w:rsidRPr="00625F51" w:rsidRDefault="005822DE"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0</w:t>
            </w:r>
            <w:r w:rsidR="00D515B7">
              <w:rPr>
                <w:rFonts w:ascii="Arial" w:hAnsi="Arial" w:cs="Arial"/>
                <w:color w:val="000000" w:themeColor="text1"/>
                <w:sz w:val="24"/>
                <w:szCs w:val="24"/>
              </w:rPr>
              <w:t>5</w:t>
            </w:r>
            <w:r w:rsidR="005C0E17">
              <w:rPr>
                <w:rFonts w:ascii="Arial" w:hAnsi="Arial" w:cs="Arial"/>
                <w:color w:val="000000" w:themeColor="text1"/>
                <w:sz w:val="24"/>
                <w:szCs w:val="24"/>
              </w:rPr>
              <w:t xml:space="preserve"> </w:t>
            </w:r>
            <w:r w:rsidR="00167252">
              <w:rPr>
                <w:rFonts w:ascii="Arial" w:hAnsi="Arial" w:cs="Arial"/>
                <w:color w:val="000000" w:themeColor="text1"/>
                <w:sz w:val="24"/>
                <w:szCs w:val="24"/>
              </w:rPr>
              <w:t>a</w:t>
            </w:r>
            <w:r w:rsidR="005C0E17">
              <w:rPr>
                <w:rFonts w:ascii="Arial" w:hAnsi="Arial" w:cs="Arial"/>
                <w:color w:val="000000" w:themeColor="text1"/>
                <w:sz w:val="24"/>
                <w:szCs w:val="24"/>
              </w:rPr>
              <w:t xml:space="preserve"> </w:t>
            </w:r>
            <w:r>
              <w:rPr>
                <w:rFonts w:ascii="Arial" w:hAnsi="Arial" w:cs="Arial"/>
                <w:color w:val="000000" w:themeColor="text1"/>
                <w:sz w:val="24"/>
                <w:szCs w:val="24"/>
              </w:rPr>
              <w:t>0</w:t>
            </w:r>
            <w:r w:rsidR="00D515B7">
              <w:rPr>
                <w:rFonts w:ascii="Arial" w:hAnsi="Arial" w:cs="Arial"/>
                <w:color w:val="000000" w:themeColor="text1"/>
                <w:sz w:val="24"/>
                <w:szCs w:val="24"/>
              </w:rPr>
              <w:t xml:space="preserve">6 </w:t>
            </w:r>
            <w:r w:rsidR="005C0E17">
              <w:rPr>
                <w:rFonts w:ascii="Arial" w:hAnsi="Arial" w:cs="Arial"/>
                <w:color w:val="000000" w:themeColor="text1"/>
                <w:sz w:val="24"/>
                <w:szCs w:val="24"/>
              </w:rPr>
              <w:t xml:space="preserve">de </w:t>
            </w:r>
            <w:r w:rsidR="00D515B7">
              <w:rPr>
                <w:rFonts w:ascii="Arial" w:hAnsi="Arial" w:cs="Arial"/>
                <w:color w:val="000000" w:themeColor="text1"/>
                <w:sz w:val="24"/>
                <w:szCs w:val="24"/>
              </w:rPr>
              <w:t>agosto</w:t>
            </w:r>
            <w:r w:rsidR="005C0E17">
              <w:rPr>
                <w:rFonts w:ascii="Arial" w:hAnsi="Arial" w:cs="Arial"/>
                <w:color w:val="000000" w:themeColor="text1"/>
                <w:sz w:val="24"/>
                <w:szCs w:val="24"/>
              </w:rPr>
              <w:t xml:space="preserve"> de 2025</w:t>
            </w:r>
          </w:p>
        </w:tc>
        <w:tc>
          <w:tcPr>
            <w:tcW w:w="4247" w:type="dxa"/>
            <w:shd w:val="clear" w:color="auto" w:fill="auto"/>
          </w:tcPr>
          <w:p w14:paraId="416588D6" w14:textId="6666A685" w:rsidR="00BC4DA4" w:rsidRDefault="00BC4DA4"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Prazo para interposição de recurso d</w:t>
            </w:r>
            <w:r w:rsidR="006A3A41">
              <w:rPr>
                <w:rFonts w:ascii="Arial" w:hAnsi="Arial" w:cs="Arial"/>
                <w:color w:val="000000" w:themeColor="text1"/>
                <w:sz w:val="24"/>
                <w:szCs w:val="24"/>
              </w:rPr>
              <w:t>e</w:t>
            </w:r>
            <w:r>
              <w:rPr>
                <w:rFonts w:ascii="Arial" w:hAnsi="Arial" w:cs="Arial"/>
                <w:color w:val="000000" w:themeColor="text1"/>
                <w:sz w:val="24"/>
                <w:szCs w:val="24"/>
              </w:rPr>
              <w:t xml:space="preserve"> </w:t>
            </w:r>
            <w:r w:rsidR="006A3A41">
              <w:rPr>
                <w:rFonts w:ascii="Arial" w:hAnsi="Arial" w:cs="Arial"/>
                <w:color w:val="000000" w:themeColor="text1"/>
                <w:sz w:val="24"/>
                <w:szCs w:val="24"/>
              </w:rPr>
              <w:t>in</w:t>
            </w:r>
            <w:r>
              <w:rPr>
                <w:rFonts w:ascii="Arial" w:hAnsi="Arial" w:cs="Arial"/>
                <w:color w:val="000000" w:themeColor="text1"/>
                <w:sz w:val="24"/>
                <w:szCs w:val="24"/>
              </w:rPr>
              <w:t>deferimento d</w:t>
            </w:r>
            <w:r w:rsidR="006A3A41">
              <w:rPr>
                <w:rFonts w:ascii="Arial" w:hAnsi="Arial" w:cs="Arial"/>
                <w:color w:val="000000" w:themeColor="text1"/>
                <w:sz w:val="24"/>
                <w:szCs w:val="24"/>
              </w:rPr>
              <w:t>a</w:t>
            </w:r>
            <w:r>
              <w:rPr>
                <w:rFonts w:ascii="Arial" w:hAnsi="Arial" w:cs="Arial"/>
                <w:color w:val="000000" w:themeColor="text1"/>
                <w:sz w:val="24"/>
                <w:szCs w:val="24"/>
              </w:rPr>
              <w:t xml:space="preserve"> inscrição</w:t>
            </w:r>
          </w:p>
        </w:tc>
      </w:tr>
      <w:tr w:rsidR="00BC4DA4" w:rsidRPr="008235E3" w14:paraId="09BCA13E" w14:textId="77777777" w:rsidTr="00CB006C">
        <w:tc>
          <w:tcPr>
            <w:tcW w:w="4390" w:type="dxa"/>
            <w:shd w:val="clear" w:color="auto" w:fill="auto"/>
          </w:tcPr>
          <w:p w14:paraId="65057588" w14:textId="19B0F384" w:rsidR="00BC4DA4" w:rsidRPr="00625F51" w:rsidRDefault="00386AC3" w:rsidP="00BC6CAD">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 </w:t>
            </w:r>
            <w:r w:rsidR="005822DE">
              <w:rPr>
                <w:rFonts w:ascii="Arial" w:hAnsi="Arial" w:cs="Arial"/>
                <w:color w:val="000000" w:themeColor="text1"/>
                <w:sz w:val="24"/>
                <w:szCs w:val="24"/>
              </w:rPr>
              <w:t>0</w:t>
            </w:r>
            <w:r w:rsidR="00D515B7">
              <w:rPr>
                <w:rFonts w:ascii="Arial" w:hAnsi="Arial" w:cs="Arial"/>
                <w:color w:val="000000" w:themeColor="text1"/>
                <w:sz w:val="24"/>
                <w:szCs w:val="24"/>
              </w:rPr>
              <w:t>7</w:t>
            </w:r>
            <w:r w:rsidR="005822DE">
              <w:rPr>
                <w:rFonts w:ascii="Arial" w:hAnsi="Arial" w:cs="Arial"/>
                <w:color w:val="000000" w:themeColor="text1"/>
                <w:sz w:val="24"/>
                <w:szCs w:val="24"/>
              </w:rPr>
              <w:t xml:space="preserve"> </w:t>
            </w:r>
            <w:r w:rsidR="00BC4DA4" w:rsidRPr="00625F51">
              <w:rPr>
                <w:rFonts w:ascii="Arial" w:hAnsi="Arial" w:cs="Arial"/>
                <w:color w:val="000000" w:themeColor="text1"/>
                <w:sz w:val="24"/>
                <w:szCs w:val="24"/>
              </w:rPr>
              <w:t xml:space="preserve">de </w:t>
            </w:r>
            <w:r w:rsidR="00D515B7">
              <w:rPr>
                <w:rFonts w:ascii="Arial" w:hAnsi="Arial" w:cs="Arial"/>
                <w:color w:val="000000" w:themeColor="text1"/>
                <w:sz w:val="24"/>
                <w:szCs w:val="24"/>
              </w:rPr>
              <w:t>agosto</w:t>
            </w:r>
            <w:r>
              <w:rPr>
                <w:rFonts w:ascii="Arial" w:hAnsi="Arial" w:cs="Arial"/>
                <w:color w:val="000000" w:themeColor="text1"/>
                <w:sz w:val="24"/>
                <w:szCs w:val="24"/>
              </w:rPr>
              <w:t xml:space="preserve"> </w:t>
            </w:r>
            <w:r w:rsidR="00DA3D2E">
              <w:rPr>
                <w:rFonts w:ascii="Arial" w:hAnsi="Arial" w:cs="Arial"/>
                <w:color w:val="000000" w:themeColor="text1"/>
                <w:sz w:val="24"/>
                <w:szCs w:val="24"/>
              </w:rPr>
              <w:t xml:space="preserve">de </w:t>
            </w:r>
            <w:r w:rsidR="00BC4DA4" w:rsidRPr="00625F51">
              <w:rPr>
                <w:rFonts w:ascii="Arial" w:hAnsi="Arial" w:cs="Arial"/>
                <w:color w:val="000000" w:themeColor="text1"/>
                <w:sz w:val="24"/>
                <w:szCs w:val="24"/>
              </w:rPr>
              <w:t>202</w:t>
            </w:r>
            <w:r w:rsidR="007F7C08">
              <w:rPr>
                <w:rFonts w:ascii="Arial" w:hAnsi="Arial" w:cs="Arial"/>
                <w:color w:val="000000" w:themeColor="text1"/>
                <w:sz w:val="24"/>
                <w:szCs w:val="24"/>
              </w:rPr>
              <w:t>5</w:t>
            </w:r>
          </w:p>
        </w:tc>
        <w:tc>
          <w:tcPr>
            <w:tcW w:w="4247" w:type="dxa"/>
            <w:shd w:val="clear" w:color="auto" w:fill="auto"/>
          </w:tcPr>
          <w:p w14:paraId="1D7AC3F7" w14:textId="7564611D" w:rsidR="00CB006C" w:rsidRDefault="00BC4DA4" w:rsidP="00CB006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Análise</w:t>
            </w:r>
            <w:r w:rsidR="00463D1E">
              <w:rPr>
                <w:rFonts w:ascii="Arial" w:hAnsi="Arial" w:cs="Arial"/>
                <w:color w:val="000000" w:themeColor="text1"/>
                <w:sz w:val="24"/>
                <w:szCs w:val="24"/>
              </w:rPr>
              <w:t>,</w:t>
            </w:r>
            <w:r>
              <w:rPr>
                <w:rFonts w:ascii="Arial" w:hAnsi="Arial" w:cs="Arial"/>
                <w:color w:val="000000" w:themeColor="text1"/>
                <w:sz w:val="24"/>
                <w:szCs w:val="24"/>
              </w:rPr>
              <w:t xml:space="preserve"> </w:t>
            </w:r>
            <w:r w:rsidR="00463D1E">
              <w:rPr>
                <w:rFonts w:ascii="Arial" w:hAnsi="Arial" w:cs="Arial"/>
                <w:color w:val="000000" w:themeColor="text1"/>
                <w:sz w:val="24"/>
                <w:szCs w:val="24"/>
              </w:rPr>
              <w:t xml:space="preserve">julgamento </w:t>
            </w:r>
            <w:r>
              <w:rPr>
                <w:rFonts w:ascii="Arial" w:hAnsi="Arial" w:cs="Arial"/>
                <w:color w:val="000000" w:themeColor="text1"/>
                <w:sz w:val="24"/>
                <w:szCs w:val="24"/>
              </w:rPr>
              <w:t>e resultado dos recursos</w:t>
            </w:r>
            <w:r w:rsidR="00CB006C">
              <w:rPr>
                <w:rFonts w:ascii="Arial" w:hAnsi="Arial" w:cs="Arial"/>
                <w:color w:val="000000" w:themeColor="text1"/>
                <w:sz w:val="24"/>
                <w:szCs w:val="24"/>
              </w:rPr>
              <w:t xml:space="preserve">. Publicação da lista de inscrições homologadas </w:t>
            </w:r>
          </w:p>
        </w:tc>
      </w:tr>
      <w:tr w:rsidR="00BC4DA4" w:rsidRPr="008235E3" w14:paraId="22B0E39C" w14:textId="77777777" w:rsidTr="00CB006C">
        <w:tc>
          <w:tcPr>
            <w:tcW w:w="4390" w:type="dxa"/>
            <w:shd w:val="clear" w:color="auto" w:fill="auto"/>
          </w:tcPr>
          <w:p w14:paraId="53085866" w14:textId="42799A91" w:rsidR="00BC4DA4" w:rsidRPr="00625F51" w:rsidRDefault="00D515B7"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7</w:t>
            </w:r>
            <w:r w:rsidR="00386AC3">
              <w:rPr>
                <w:rFonts w:ascii="Arial" w:hAnsi="Arial" w:cs="Arial"/>
                <w:color w:val="000000" w:themeColor="text1"/>
                <w:sz w:val="24"/>
                <w:szCs w:val="24"/>
              </w:rPr>
              <w:t xml:space="preserve"> </w:t>
            </w:r>
            <w:r w:rsidR="006A3A41" w:rsidRPr="00625F51">
              <w:rPr>
                <w:rFonts w:ascii="Arial" w:hAnsi="Arial" w:cs="Arial"/>
                <w:color w:val="000000" w:themeColor="text1"/>
                <w:sz w:val="24"/>
                <w:szCs w:val="24"/>
              </w:rPr>
              <w:t>de</w:t>
            </w:r>
            <w:r w:rsidR="00386AC3">
              <w:rPr>
                <w:rFonts w:ascii="Arial" w:hAnsi="Arial" w:cs="Arial"/>
                <w:color w:val="000000" w:themeColor="text1"/>
                <w:sz w:val="24"/>
                <w:szCs w:val="24"/>
              </w:rPr>
              <w:t xml:space="preserve"> </w:t>
            </w:r>
            <w:r>
              <w:rPr>
                <w:rFonts w:ascii="Arial" w:hAnsi="Arial" w:cs="Arial"/>
                <w:color w:val="000000" w:themeColor="text1"/>
                <w:sz w:val="24"/>
                <w:szCs w:val="24"/>
              </w:rPr>
              <w:t>agosto</w:t>
            </w:r>
            <w:r w:rsidR="00DA3D2E">
              <w:rPr>
                <w:rFonts w:ascii="Arial" w:hAnsi="Arial" w:cs="Arial"/>
                <w:color w:val="000000" w:themeColor="text1"/>
                <w:sz w:val="24"/>
                <w:szCs w:val="24"/>
              </w:rPr>
              <w:t xml:space="preserve"> de </w:t>
            </w:r>
            <w:r w:rsidR="006A3A41" w:rsidRPr="00625F51">
              <w:rPr>
                <w:rFonts w:ascii="Arial" w:hAnsi="Arial" w:cs="Arial"/>
                <w:color w:val="000000" w:themeColor="text1"/>
                <w:sz w:val="24"/>
                <w:szCs w:val="24"/>
              </w:rPr>
              <w:t>202</w:t>
            </w:r>
            <w:r w:rsidR="007F7C08">
              <w:rPr>
                <w:rFonts w:ascii="Arial" w:hAnsi="Arial" w:cs="Arial"/>
                <w:color w:val="000000" w:themeColor="text1"/>
                <w:sz w:val="24"/>
                <w:szCs w:val="24"/>
              </w:rPr>
              <w:t>5</w:t>
            </w:r>
          </w:p>
        </w:tc>
        <w:tc>
          <w:tcPr>
            <w:tcW w:w="4247" w:type="dxa"/>
            <w:shd w:val="clear" w:color="auto" w:fill="auto"/>
          </w:tcPr>
          <w:p w14:paraId="0234125B" w14:textId="2CE2956A" w:rsidR="00BC4DA4" w:rsidRPr="00D22906" w:rsidRDefault="00BC4DA4"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Análise da documentação</w:t>
            </w:r>
            <w:r w:rsidR="00463D1E">
              <w:rPr>
                <w:rFonts w:ascii="Arial" w:hAnsi="Arial" w:cs="Arial"/>
                <w:color w:val="000000" w:themeColor="text1"/>
                <w:sz w:val="24"/>
                <w:szCs w:val="24"/>
              </w:rPr>
              <w:t>,</w:t>
            </w:r>
            <w:r>
              <w:rPr>
                <w:rFonts w:ascii="Arial" w:hAnsi="Arial" w:cs="Arial"/>
                <w:color w:val="000000" w:themeColor="text1"/>
                <w:sz w:val="24"/>
                <w:szCs w:val="24"/>
              </w:rPr>
              <w:t xml:space="preserve"> somatório de pontuação</w:t>
            </w:r>
            <w:r w:rsidR="00463D1E">
              <w:rPr>
                <w:rFonts w:ascii="Arial" w:hAnsi="Arial" w:cs="Arial"/>
                <w:color w:val="000000" w:themeColor="text1"/>
                <w:sz w:val="24"/>
                <w:szCs w:val="24"/>
              </w:rPr>
              <w:t>, e resultado da classificação preliminar</w:t>
            </w:r>
          </w:p>
        </w:tc>
      </w:tr>
      <w:tr w:rsidR="00BC4DA4" w:rsidRPr="008235E3" w14:paraId="1265770D" w14:textId="77777777" w:rsidTr="00CB006C">
        <w:trPr>
          <w:trHeight w:val="58"/>
        </w:trPr>
        <w:tc>
          <w:tcPr>
            <w:tcW w:w="4390" w:type="dxa"/>
            <w:shd w:val="clear" w:color="auto" w:fill="auto"/>
          </w:tcPr>
          <w:p w14:paraId="4372C8AA" w14:textId="542FD5A4" w:rsidR="00BC4DA4" w:rsidRPr="00625F51" w:rsidRDefault="005822DE"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0</w:t>
            </w:r>
            <w:r w:rsidR="00D515B7">
              <w:rPr>
                <w:rFonts w:ascii="Arial" w:hAnsi="Arial" w:cs="Arial"/>
                <w:color w:val="000000" w:themeColor="text1"/>
                <w:sz w:val="24"/>
                <w:szCs w:val="24"/>
              </w:rPr>
              <w:t>8</w:t>
            </w:r>
            <w:r w:rsidR="00E62856">
              <w:rPr>
                <w:rFonts w:ascii="Arial" w:hAnsi="Arial" w:cs="Arial"/>
                <w:color w:val="000000" w:themeColor="text1"/>
                <w:sz w:val="24"/>
                <w:szCs w:val="24"/>
              </w:rPr>
              <w:t xml:space="preserve"> a 1</w:t>
            </w:r>
            <w:r w:rsidR="00D515B7">
              <w:rPr>
                <w:rFonts w:ascii="Arial" w:hAnsi="Arial" w:cs="Arial"/>
                <w:color w:val="000000" w:themeColor="text1"/>
                <w:sz w:val="24"/>
                <w:szCs w:val="24"/>
              </w:rPr>
              <w:t>1</w:t>
            </w:r>
            <w:r w:rsidR="00167252">
              <w:rPr>
                <w:rFonts w:ascii="Arial" w:hAnsi="Arial" w:cs="Arial"/>
                <w:color w:val="000000" w:themeColor="text1"/>
                <w:sz w:val="24"/>
                <w:szCs w:val="24"/>
              </w:rPr>
              <w:t xml:space="preserve"> </w:t>
            </w:r>
            <w:r w:rsidR="00696FB7">
              <w:rPr>
                <w:rFonts w:ascii="Arial" w:hAnsi="Arial" w:cs="Arial"/>
                <w:color w:val="000000" w:themeColor="text1"/>
                <w:sz w:val="24"/>
                <w:szCs w:val="24"/>
              </w:rPr>
              <w:t xml:space="preserve">de </w:t>
            </w:r>
            <w:r w:rsidR="00D515B7">
              <w:rPr>
                <w:rFonts w:ascii="Arial" w:hAnsi="Arial" w:cs="Arial"/>
                <w:color w:val="000000" w:themeColor="text1"/>
                <w:sz w:val="24"/>
                <w:szCs w:val="24"/>
              </w:rPr>
              <w:t>agosto</w:t>
            </w:r>
            <w:r w:rsidR="00386AC3">
              <w:rPr>
                <w:rFonts w:ascii="Arial" w:hAnsi="Arial" w:cs="Arial"/>
                <w:color w:val="000000" w:themeColor="text1"/>
                <w:sz w:val="24"/>
                <w:szCs w:val="24"/>
              </w:rPr>
              <w:t xml:space="preserve"> </w:t>
            </w:r>
            <w:r w:rsidR="00BC4DA4" w:rsidRPr="00625F51">
              <w:rPr>
                <w:rFonts w:ascii="Arial" w:hAnsi="Arial" w:cs="Arial"/>
                <w:color w:val="000000" w:themeColor="text1"/>
                <w:sz w:val="24"/>
                <w:szCs w:val="24"/>
              </w:rPr>
              <w:t>de 202</w:t>
            </w:r>
            <w:r w:rsidR="007F7C08">
              <w:rPr>
                <w:rFonts w:ascii="Arial" w:hAnsi="Arial" w:cs="Arial"/>
                <w:color w:val="000000" w:themeColor="text1"/>
                <w:sz w:val="24"/>
                <w:szCs w:val="24"/>
              </w:rPr>
              <w:t>5</w:t>
            </w:r>
          </w:p>
        </w:tc>
        <w:tc>
          <w:tcPr>
            <w:tcW w:w="4247" w:type="dxa"/>
            <w:shd w:val="clear" w:color="auto" w:fill="auto"/>
          </w:tcPr>
          <w:p w14:paraId="2588F681" w14:textId="600D1B15" w:rsidR="00BC4DA4" w:rsidRPr="00D22906" w:rsidRDefault="001643B5"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Prazo para rec</w:t>
            </w:r>
            <w:r w:rsidR="00BC4DA4">
              <w:rPr>
                <w:rFonts w:ascii="Arial" w:hAnsi="Arial" w:cs="Arial"/>
                <w:color w:val="000000" w:themeColor="text1"/>
                <w:sz w:val="24"/>
                <w:szCs w:val="24"/>
              </w:rPr>
              <w:t>urso</w:t>
            </w:r>
            <w:r>
              <w:rPr>
                <w:rFonts w:ascii="Arial" w:hAnsi="Arial" w:cs="Arial"/>
                <w:color w:val="000000" w:themeColor="text1"/>
                <w:sz w:val="24"/>
                <w:szCs w:val="24"/>
              </w:rPr>
              <w:t xml:space="preserve"> quanto a classificação preliminar</w:t>
            </w:r>
          </w:p>
        </w:tc>
      </w:tr>
      <w:tr w:rsidR="00BC4DA4" w:rsidRPr="008235E3" w14:paraId="6A1F8237" w14:textId="77777777" w:rsidTr="00CB006C">
        <w:trPr>
          <w:trHeight w:val="621"/>
        </w:trPr>
        <w:tc>
          <w:tcPr>
            <w:tcW w:w="4390" w:type="dxa"/>
            <w:shd w:val="clear" w:color="auto" w:fill="auto"/>
          </w:tcPr>
          <w:p w14:paraId="66C3B73C" w14:textId="0237535B" w:rsidR="00BC4DA4" w:rsidRPr="00625F51" w:rsidRDefault="005822DE"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1</w:t>
            </w:r>
            <w:r w:rsidR="00D515B7">
              <w:rPr>
                <w:rFonts w:ascii="Arial" w:hAnsi="Arial" w:cs="Arial"/>
                <w:color w:val="000000" w:themeColor="text1"/>
                <w:sz w:val="24"/>
                <w:szCs w:val="24"/>
              </w:rPr>
              <w:t>2</w:t>
            </w:r>
            <w:r w:rsidR="00386AC3">
              <w:rPr>
                <w:rFonts w:ascii="Arial" w:hAnsi="Arial" w:cs="Arial"/>
                <w:color w:val="000000" w:themeColor="text1"/>
                <w:sz w:val="24"/>
                <w:szCs w:val="24"/>
              </w:rPr>
              <w:t xml:space="preserve"> de </w:t>
            </w:r>
            <w:r w:rsidR="00D515B7">
              <w:rPr>
                <w:rFonts w:ascii="Arial" w:hAnsi="Arial" w:cs="Arial"/>
                <w:color w:val="000000" w:themeColor="text1"/>
                <w:sz w:val="24"/>
                <w:szCs w:val="24"/>
              </w:rPr>
              <w:t>agosto</w:t>
            </w:r>
            <w:r w:rsidR="00BC4DA4" w:rsidRPr="00625F51">
              <w:rPr>
                <w:rFonts w:ascii="Arial" w:hAnsi="Arial" w:cs="Arial"/>
                <w:color w:val="000000" w:themeColor="text1"/>
                <w:sz w:val="24"/>
                <w:szCs w:val="24"/>
              </w:rPr>
              <w:t xml:space="preserve"> de 202</w:t>
            </w:r>
            <w:r w:rsidR="007F7C08">
              <w:rPr>
                <w:rFonts w:ascii="Arial" w:hAnsi="Arial" w:cs="Arial"/>
                <w:color w:val="000000" w:themeColor="text1"/>
                <w:sz w:val="24"/>
                <w:szCs w:val="24"/>
              </w:rPr>
              <w:t>5</w:t>
            </w:r>
          </w:p>
        </w:tc>
        <w:tc>
          <w:tcPr>
            <w:tcW w:w="4247" w:type="dxa"/>
            <w:shd w:val="clear" w:color="auto" w:fill="auto"/>
          </w:tcPr>
          <w:p w14:paraId="7D596909" w14:textId="3EE1430C" w:rsidR="00BC4DA4" w:rsidRPr="00D22906" w:rsidRDefault="001643B5"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Análise</w:t>
            </w:r>
            <w:r w:rsidR="00E1579A">
              <w:rPr>
                <w:rFonts w:ascii="Arial" w:hAnsi="Arial" w:cs="Arial"/>
                <w:color w:val="000000" w:themeColor="text1"/>
                <w:sz w:val="24"/>
                <w:szCs w:val="24"/>
              </w:rPr>
              <w:t>, e</w:t>
            </w:r>
            <w:r w:rsidR="009979CF">
              <w:rPr>
                <w:rFonts w:ascii="Arial" w:hAnsi="Arial" w:cs="Arial"/>
                <w:color w:val="000000" w:themeColor="text1"/>
                <w:sz w:val="24"/>
                <w:szCs w:val="24"/>
              </w:rPr>
              <w:t xml:space="preserve"> julgamento </w:t>
            </w:r>
            <w:r>
              <w:rPr>
                <w:rFonts w:ascii="Arial" w:hAnsi="Arial" w:cs="Arial"/>
                <w:color w:val="000000" w:themeColor="text1"/>
                <w:sz w:val="24"/>
                <w:szCs w:val="24"/>
              </w:rPr>
              <w:t>dos recursos</w:t>
            </w:r>
            <w:r w:rsidR="00E1579A">
              <w:rPr>
                <w:rFonts w:ascii="Arial" w:hAnsi="Arial" w:cs="Arial"/>
                <w:color w:val="000000" w:themeColor="text1"/>
                <w:sz w:val="24"/>
                <w:szCs w:val="24"/>
              </w:rPr>
              <w:t xml:space="preserve"> </w:t>
            </w:r>
            <w:r w:rsidR="00E2388B">
              <w:rPr>
                <w:rFonts w:ascii="Arial" w:hAnsi="Arial" w:cs="Arial"/>
                <w:color w:val="000000" w:themeColor="text1"/>
                <w:sz w:val="24"/>
                <w:szCs w:val="24"/>
              </w:rPr>
              <w:t>quan</w:t>
            </w:r>
            <w:r w:rsidR="00D515B7">
              <w:rPr>
                <w:rFonts w:ascii="Arial" w:hAnsi="Arial" w:cs="Arial"/>
                <w:color w:val="000000" w:themeColor="text1"/>
                <w:sz w:val="24"/>
                <w:szCs w:val="24"/>
              </w:rPr>
              <w:t>to</w:t>
            </w:r>
            <w:r w:rsidR="00E2388B">
              <w:rPr>
                <w:rFonts w:ascii="Arial" w:hAnsi="Arial" w:cs="Arial"/>
                <w:color w:val="000000" w:themeColor="text1"/>
                <w:sz w:val="24"/>
                <w:szCs w:val="24"/>
              </w:rPr>
              <w:t xml:space="preserve"> a classificação preliminar</w:t>
            </w:r>
          </w:p>
        </w:tc>
      </w:tr>
      <w:tr w:rsidR="009979CF" w:rsidRPr="008235E3" w14:paraId="48BADEF3" w14:textId="77777777" w:rsidTr="00CB006C">
        <w:trPr>
          <w:trHeight w:val="621"/>
        </w:trPr>
        <w:tc>
          <w:tcPr>
            <w:tcW w:w="4390" w:type="dxa"/>
            <w:shd w:val="clear" w:color="auto" w:fill="auto"/>
          </w:tcPr>
          <w:p w14:paraId="03E4D0A9" w14:textId="2125AEAD" w:rsidR="009979CF" w:rsidRPr="00625F51" w:rsidRDefault="005822DE"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1</w:t>
            </w:r>
            <w:r w:rsidR="00D515B7">
              <w:rPr>
                <w:rFonts w:ascii="Arial" w:hAnsi="Arial" w:cs="Arial"/>
                <w:color w:val="000000" w:themeColor="text1"/>
                <w:sz w:val="24"/>
                <w:szCs w:val="24"/>
              </w:rPr>
              <w:t>3</w:t>
            </w:r>
            <w:r w:rsidR="00386AC3">
              <w:rPr>
                <w:rFonts w:ascii="Arial" w:hAnsi="Arial" w:cs="Arial"/>
                <w:color w:val="000000" w:themeColor="text1"/>
                <w:sz w:val="24"/>
                <w:szCs w:val="24"/>
              </w:rPr>
              <w:t xml:space="preserve"> de </w:t>
            </w:r>
            <w:r w:rsidR="00D515B7">
              <w:rPr>
                <w:rFonts w:ascii="Arial" w:hAnsi="Arial" w:cs="Arial"/>
                <w:color w:val="000000" w:themeColor="text1"/>
                <w:sz w:val="24"/>
                <w:szCs w:val="24"/>
              </w:rPr>
              <w:t>agosto</w:t>
            </w:r>
            <w:r w:rsidR="009979CF" w:rsidRPr="00625F51">
              <w:rPr>
                <w:rFonts w:ascii="Arial" w:hAnsi="Arial" w:cs="Arial"/>
                <w:color w:val="000000" w:themeColor="text1"/>
                <w:sz w:val="24"/>
                <w:szCs w:val="24"/>
              </w:rPr>
              <w:t xml:space="preserve"> de 202</w:t>
            </w:r>
            <w:r w:rsidR="007F7C08">
              <w:rPr>
                <w:rFonts w:ascii="Arial" w:hAnsi="Arial" w:cs="Arial"/>
                <w:color w:val="000000" w:themeColor="text1"/>
                <w:sz w:val="24"/>
                <w:szCs w:val="24"/>
              </w:rPr>
              <w:t>5</w:t>
            </w:r>
          </w:p>
        </w:tc>
        <w:tc>
          <w:tcPr>
            <w:tcW w:w="4247" w:type="dxa"/>
            <w:shd w:val="clear" w:color="auto" w:fill="auto"/>
          </w:tcPr>
          <w:p w14:paraId="7C259465" w14:textId="5C23A9C5" w:rsidR="009979CF" w:rsidRDefault="009979CF" w:rsidP="00BC4DA4">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Publicação do resultado dos recursos e da homologação do resultado final</w:t>
            </w:r>
          </w:p>
        </w:tc>
      </w:tr>
    </w:tbl>
    <w:p w14:paraId="206FE0CB" w14:textId="77777777" w:rsidR="00F11954" w:rsidRDefault="00F11954" w:rsidP="00BC6CAD">
      <w:pPr>
        <w:spacing w:after="0" w:line="360" w:lineRule="auto"/>
        <w:jc w:val="right"/>
        <w:rPr>
          <w:rFonts w:ascii="Arial" w:hAnsi="Arial" w:cs="Arial"/>
          <w:color w:val="000000" w:themeColor="text1"/>
          <w:sz w:val="24"/>
          <w:szCs w:val="24"/>
        </w:rPr>
      </w:pPr>
    </w:p>
    <w:p w14:paraId="7F73313E" w14:textId="466BC3B3" w:rsidR="001E4EB7" w:rsidRPr="00D518E9" w:rsidRDefault="001E4EB7" w:rsidP="00BC6CAD">
      <w:pPr>
        <w:spacing w:after="0" w:line="360" w:lineRule="auto"/>
        <w:jc w:val="right"/>
        <w:rPr>
          <w:rFonts w:ascii="Arial" w:hAnsi="Arial" w:cs="Arial"/>
          <w:color w:val="000000" w:themeColor="text1"/>
          <w:sz w:val="24"/>
          <w:szCs w:val="24"/>
        </w:rPr>
      </w:pPr>
      <w:r w:rsidRPr="00D518E9">
        <w:rPr>
          <w:rFonts w:ascii="Arial" w:hAnsi="Arial" w:cs="Arial"/>
          <w:color w:val="000000" w:themeColor="text1"/>
          <w:sz w:val="24"/>
          <w:szCs w:val="24"/>
        </w:rPr>
        <w:t>Pinheiro Preto,</w:t>
      </w:r>
      <w:r w:rsidR="0097568E" w:rsidRPr="00D518E9">
        <w:rPr>
          <w:rFonts w:ascii="Arial" w:hAnsi="Arial" w:cs="Arial"/>
          <w:color w:val="000000" w:themeColor="text1"/>
          <w:sz w:val="24"/>
          <w:szCs w:val="24"/>
        </w:rPr>
        <w:t xml:space="preserve"> </w:t>
      </w:r>
      <w:r w:rsidR="00D515B7">
        <w:rPr>
          <w:rFonts w:ascii="Arial" w:hAnsi="Arial" w:cs="Arial"/>
          <w:color w:val="000000" w:themeColor="text1"/>
          <w:sz w:val="24"/>
          <w:szCs w:val="24"/>
        </w:rPr>
        <w:t>28</w:t>
      </w:r>
      <w:r w:rsidR="00DA3D2E">
        <w:rPr>
          <w:rFonts w:ascii="Arial" w:hAnsi="Arial" w:cs="Arial"/>
          <w:color w:val="000000" w:themeColor="text1"/>
          <w:sz w:val="24"/>
          <w:szCs w:val="24"/>
        </w:rPr>
        <w:t xml:space="preserve"> de </w:t>
      </w:r>
      <w:r w:rsidR="00D515B7">
        <w:rPr>
          <w:rFonts w:ascii="Arial" w:hAnsi="Arial" w:cs="Arial"/>
          <w:color w:val="000000" w:themeColor="text1"/>
          <w:sz w:val="24"/>
          <w:szCs w:val="24"/>
        </w:rPr>
        <w:t>julho</w:t>
      </w:r>
      <w:r w:rsidR="00DA3D2E">
        <w:rPr>
          <w:rFonts w:ascii="Arial" w:hAnsi="Arial" w:cs="Arial"/>
          <w:color w:val="000000" w:themeColor="text1"/>
          <w:sz w:val="24"/>
          <w:szCs w:val="24"/>
        </w:rPr>
        <w:t xml:space="preserve"> </w:t>
      </w:r>
      <w:r w:rsidR="0097568E" w:rsidRPr="00D518E9">
        <w:rPr>
          <w:rFonts w:ascii="Arial" w:hAnsi="Arial" w:cs="Arial"/>
          <w:color w:val="000000" w:themeColor="text1"/>
          <w:sz w:val="24"/>
          <w:szCs w:val="24"/>
        </w:rPr>
        <w:t>de 202</w:t>
      </w:r>
      <w:r w:rsidR="000161C0">
        <w:rPr>
          <w:rFonts w:ascii="Arial" w:hAnsi="Arial" w:cs="Arial"/>
          <w:color w:val="000000" w:themeColor="text1"/>
          <w:sz w:val="24"/>
          <w:szCs w:val="24"/>
        </w:rPr>
        <w:t>5</w:t>
      </w:r>
      <w:r w:rsidRPr="00D518E9">
        <w:rPr>
          <w:rFonts w:ascii="Arial" w:hAnsi="Arial" w:cs="Arial"/>
          <w:color w:val="000000" w:themeColor="text1"/>
          <w:sz w:val="24"/>
          <w:szCs w:val="24"/>
        </w:rPr>
        <w:t>.</w:t>
      </w:r>
    </w:p>
    <w:p w14:paraId="38A5C941" w14:textId="77777777" w:rsidR="00F11954" w:rsidRDefault="00F11954" w:rsidP="00F11954">
      <w:pPr>
        <w:spacing w:after="0" w:line="240" w:lineRule="auto"/>
        <w:jc w:val="center"/>
        <w:rPr>
          <w:rFonts w:ascii="Arial" w:hAnsi="Arial" w:cs="Arial"/>
          <w:b/>
          <w:bCs/>
          <w:color w:val="000000" w:themeColor="text1"/>
          <w:sz w:val="24"/>
          <w:szCs w:val="24"/>
        </w:rPr>
      </w:pPr>
    </w:p>
    <w:p w14:paraId="1D9F3A31" w14:textId="164A3A28" w:rsidR="00047FCC" w:rsidRPr="00DF7B3F" w:rsidRDefault="000161C0" w:rsidP="00F11954">
      <w:pPr>
        <w:spacing w:after="0" w:line="240" w:lineRule="auto"/>
        <w:jc w:val="center"/>
        <w:rPr>
          <w:rFonts w:ascii="Arial" w:hAnsi="Arial" w:cs="Arial"/>
          <w:b/>
          <w:bCs/>
          <w:color w:val="000000" w:themeColor="text1"/>
        </w:rPr>
      </w:pPr>
      <w:r w:rsidRPr="00DF7B3F">
        <w:rPr>
          <w:rFonts w:ascii="Arial" w:hAnsi="Arial" w:cs="Arial"/>
          <w:b/>
          <w:bCs/>
          <w:color w:val="000000" w:themeColor="text1"/>
        </w:rPr>
        <w:t xml:space="preserve">Mauro Ney </w:t>
      </w:r>
      <w:proofErr w:type="spellStart"/>
      <w:r w:rsidRPr="00DF7B3F">
        <w:rPr>
          <w:rFonts w:ascii="Arial" w:hAnsi="Arial" w:cs="Arial"/>
          <w:b/>
          <w:bCs/>
          <w:color w:val="000000" w:themeColor="text1"/>
        </w:rPr>
        <w:t>Osmarin</w:t>
      </w:r>
      <w:proofErr w:type="spellEnd"/>
    </w:p>
    <w:p w14:paraId="6BBA0369" w14:textId="11278A8D" w:rsidR="00F11954" w:rsidRDefault="00F11954" w:rsidP="00F11954">
      <w:pPr>
        <w:spacing w:after="0" w:line="240" w:lineRule="auto"/>
        <w:jc w:val="center"/>
        <w:rPr>
          <w:rFonts w:ascii="Arial" w:hAnsi="Arial" w:cs="Arial"/>
          <w:b/>
          <w:bCs/>
          <w:color w:val="000000" w:themeColor="text1"/>
          <w:sz w:val="24"/>
          <w:szCs w:val="24"/>
        </w:rPr>
      </w:pPr>
      <w:r>
        <w:rPr>
          <w:rFonts w:ascii="Arial" w:hAnsi="Arial" w:cs="Arial"/>
          <w:b/>
          <w:bCs/>
          <w:color w:val="000000" w:themeColor="text1"/>
          <w:sz w:val="24"/>
          <w:szCs w:val="24"/>
        </w:rPr>
        <w:t xml:space="preserve">Prefeito Municipal </w:t>
      </w:r>
    </w:p>
    <w:p w14:paraId="7E43D2A2" w14:textId="4B322DA4" w:rsidR="00047FCC" w:rsidRPr="00D22906" w:rsidRDefault="00F11954" w:rsidP="00DF7B3F">
      <w:pPr>
        <w:jc w:val="center"/>
        <w:rPr>
          <w:rFonts w:ascii="Arial" w:hAnsi="Arial" w:cs="Arial"/>
          <w:b/>
          <w:bCs/>
          <w:color w:val="000000" w:themeColor="text1"/>
          <w:sz w:val="24"/>
          <w:szCs w:val="24"/>
        </w:rPr>
      </w:pPr>
      <w:r>
        <w:rPr>
          <w:rFonts w:ascii="Arial" w:hAnsi="Arial" w:cs="Arial"/>
          <w:b/>
          <w:bCs/>
          <w:color w:val="000000" w:themeColor="text1"/>
          <w:sz w:val="24"/>
          <w:szCs w:val="24"/>
        </w:rPr>
        <w:br w:type="page"/>
      </w:r>
      <w:r w:rsidR="00E927C9" w:rsidRPr="00D22906">
        <w:rPr>
          <w:rFonts w:ascii="Arial" w:hAnsi="Arial" w:cs="Arial"/>
          <w:b/>
          <w:bCs/>
          <w:color w:val="000000" w:themeColor="text1"/>
          <w:sz w:val="24"/>
          <w:szCs w:val="24"/>
        </w:rPr>
        <w:lastRenderedPageBreak/>
        <w:t>ANEXO I</w:t>
      </w:r>
    </w:p>
    <w:p w14:paraId="1EFA7E1D" w14:textId="141CAB48" w:rsidR="00E927C9" w:rsidRDefault="00E927C9" w:rsidP="00E927C9">
      <w:pPr>
        <w:spacing w:after="0" w:line="360" w:lineRule="auto"/>
        <w:jc w:val="center"/>
        <w:rPr>
          <w:rFonts w:ascii="Arial" w:hAnsi="Arial" w:cs="Arial"/>
          <w:b/>
          <w:bCs/>
          <w:color w:val="000000" w:themeColor="text1"/>
          <w:sz w:val="24"/>
          <w:szCs w:val="24"/>
        </w:rPr>
      </w:pPr>
      <w:r w:rsidRPr="00D22906">
        <w:rPr>
          <w:rFonts w:ascii="Arial" w:hAnsi="Arial" w:cs="Arial"/>
          <w:b/>
          <w:bCs/>
          <w:color w:val="000000" w:themeColor="text1"/>
          <w:sz w:val="24"/>
          <w:szCs w:val="24"/>
        </w:rPr>
        <w:t>ATRIBUIÇÕES</w:t>
      </w:r>
    </w:p>
    <w:p w14:paraId="5553ECC2" w14:textId="77777777" w:rsidR="00DE1661" w:rsidRDefault="00DE1661" w:rsidP="00E927C9">
      <w:pPr>
        <w:spacing w:after="0" w:line="360" w:lineRule="auto"/>
        <w:jc w:val="center"/>
        <w:rPr>
          <w:rFonts w:ascii="Arial" w:hAnsi="Arial" w:cs="Arial"/>
          <w:b/>
          <w:bCs/>
          <w:color w:val="000000" w:themeColor="text1"/>
          <w:sz w:val="24"/>
          <w:szCs w:val="24"/>
        </w:rPr>
      </w:pPr>
    </w:p>
    <w:p w14:paraId="5B7C2047" w14:textId="77777777" w:rsidR="00DE1661" w:rsidRDefault="00DE1661" w:rsidP="00DE1661">
      <w:pPr>
        <w:jc w:val="both"/>
        <w:rPr>
          <w:rFonts w:ascii="Arial" w:hAnsi="Arial" w:cs="Arial"/>
          <w:b/>
          <w:bCs/>
          <w:sz w:val="24"/>
          <w:szCs w:val="24"/>
        </w:rPr>
      </w:pPr>
      <w:r w:rsidRPr="006761F6">
        <w:rPr>
          <w:rFonts w:ascii="Arial" w:hAnsi="Arial" w:cs="Arial"/>
          <w:b/>
          <w:bCs/>
          <w:sz w:val="24"/>
          <w:szCs w:val="24"/>
        </w:rPr>
        <w:t>PROFISSIONAL DE APOIO I E II</w:t>
      </w:r>
    </w:p>
    <w:p w14:paraId="43EF1ED5" w14:textId="77777777" w:rsidR="00DE1661" w:rsidRDefault="00DE1661" w:rsidP="00DE1661">
      <w:pPr>
        <w:spacing w:after="0" w:line="360" w:lineRule="auto"/>
        <w:jc w:val="both"/>
        <w:rPr>
          <w:rFonts w:ascii="Arial" w:hAnsi="Arial" w:cs="Arial"/>
          <w:sz w:val="24"/>
          <w:szCs w:val="24"/>
        </w:rPr>
      </w:pPr>
      <w:r w:rsidRPr="006761F6">
        <w:rPr>
          <w:rFonts w:ascii="Arial" w:hAnsi="Arial" w:cs="Arial"/>
          <w:sz w:val="24"/>
          <w:szCs w:val="24"/>
        </w:rPr>
        <w:t xml:space="preserve"> Auxiliar e cooperar com o professor regente, atendimento especial as crianças com maior dificuldade, limpeza corporal da criança conforme necessidade, colaborar na organização do ambiente escolar, atendimento na hora da alimentação, participar de reuniões quando houver ajustes de horários e outros encontros que envolvam a escola, ser pontual com o horário estabelecido, monitorar e auxiliar os alunos que frequentam o transporte escolar e auxiliar a escola no que for necessário.</w:t>
      </w:r>
    </w:p>
    <w:p w14:paraId="7A10B81B" w14:textId="77777777" w:rsidR="00E927C9" w:rsidRPr="006761F6" w:rsidRDefault="00E927C9" w:rsidP="00E927C9">
      <w:pPr>
        <w:spacing w:after="0" w:line="360" w:lineRule="auto"/>
        <w:jc w:val="center"/>
        <w:rPr>
          <w:rFonts w:ascii="Arial" w:hAnsi="Arial" w:cs="Arial"/>
          <w:b/>
          <w:bCs/>
          <w:color w:val="000000" w:themeColor="text1"/>
          <w:sz w:val="24"/>
          <w:szCs w:val="24"/>
        </w:rPr>
      </w:pPr>
    </w:p>
    <w:p w14:paraId="712B0014" w14:textId="77777777" w:rsidR="000A02E3" w:rsidRDefault="000A02E3" w:rsidP="000A02E3">
      <w:pPr>
        <w:spacing w:after="0" w:line="360" w:lineRule="auto"/>
        <w:jc w:val="both"/>
        <w:rPr>
          <w:rFonts w:ascii="Arial" w:hAnsi="Arial" w:cs="Arial"/>
          <w:b/>
          <w:bCs/>
          <w:sz w:val="24"/>
          <w:szCs w:val="24"/>
        </w:rPr>
      </w:pPr>
      <w:r w:rsidRPr="000A02E3">
        <w:rPr>
          <w:rFonts w:ascii="Arial" w:hAnsi="Arial" w:cs="Arial"/>
          <w:b/>
          <w:bCs/>
          <w:sz w:val="24"/>
          <w:szCs w:val="24"/>
        </w:rPr>
        <w:t>PROFESSOR EDUCAÇÃO INFANTIL E SERIES INICIAIS</w:t>
      </w:r>
      <w:r>
        <w:rPr>
          <w:rFonts w:ascii="Arial" w:hAnsi="Arial" w:cs="Arial"/>
          <w:b/>
          <w:bCs/>
          <w:sz w:val="24"/>
          <w:szCs w:val="24"/>
        </w:rPr>
        <w:t xml:space="preserve"> </w:t>
      </w:r>
    </w:p>
    <w:p w14:paraId="15FD5E0A" w14:textId="2CE1E56B"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Planejar e executar o trabalho docente, em consonância com o plano curricular de escola, atendendo ao avanço da</w:t>
      </w:r>
      <w:r>
        <w:rPr>
          <w:rFonts w:ascii="Arial" w:hAnsi="Arial" w:cs="Arial"/>
          <w:sz w:val="24"/>
          <w:szCs w:val="24"/>
        </w:rPr>
        <w:t xml:space="preserve"> </w:t>
      </w:r>
      <w:r w:rsidRPr="000A02E3">
        <w:rPr>
          <w:rFonts w:ascii="Arial" w:hAnsi="Arial" w:cs="Arial"/>
          <w:sz w:val="24"/>
          <w:szCs w:val="24"/>
        </w:rPr>
        <w:t xml:space="preserve">tecnologia educacional e às diretrizes de ensino emanadas do órgão competente; </w:t>
      </w:r>
    </w:p>
    <w:p w14:paraId="2F17095E" w14:textId="20CA8FDA" w:rsidR="000A02E3" w:rsidRP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Definir, operacionalmente, os objetivos</w:t>
      </w:r>
      <w:r>
        <w:rPr>
          <w:rFonts w:ascii="Arial" w:hAnsi="Arial" w:cs="Arial"/>
          <w:sz w:val="24"/>
          <w:szCs w:val="24"/>
        </w:rPr>
        <w:t xml:space="preserve"> </w:t>
      </w:r>
      <w:r w:rsidRPr="000A02E3">
        <w:rPr>
          <w:rFonts w:ascii="Arial" w:hAnsi="Arial" w:cs="Arial"/>
          <w:sz w:val="24"/>
          <w:szCs w:val="24"/>
        </w:rPr>
        <w:t>do plano curricular quanto a sua sala de aula, estabelecendo relações entre os diferentes componentes curriculares;</w:t>
      </w:r>
    </w:p>
    <w:p w14:paraId="7291359B" w14:textId="77777777"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Ministrar aulas nos dias letivos e horas de trabalho estabelecidas, inclusive com a participação integral nos períodos</w:t>
      </w:r>
      <w:r>
        <w:rPr>
          <w:rFonts w:ascii="Arial" w:hAnsi="Arial" w:cs="Arial"/>
          <w:sz w:val="24"/>
          <w:szCs w:val="24"/>
        </w:rPr>
        <w:t xml:space="preserve"> </w:t>
      </w:r>
      <w:r w:rsidRPr="000A02E3">
        <w:rPr>
          <w:rFonts w:ascii="Arial" w:hAnsi="Arial" w:cs="Arial"/>
          <w:sz w:val="24"/>
          <w:szCs w:val="24"/>
        </w:rPr>
        <w:t xml:space="preserve">dedicados ao planejamento, à avaliação e ao desenvolvimento profissional; </w:t>
      </w:r>
    </w:p>
    <w:p w14:paraId="1A6BCF87" w14:textId="1A52B908"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Levantar e interpretar dados relativos à</w:t>
      </w:r>
      <w:r>
        <w:rPr>
          <w:rFonts w:ascii="Arial" w:hAnsi="Arial" w:cs="Arial"/>
          <w:sz w:val="24"/>
          <w:szCs w:val="24"/>
        </w:rPr>
        <w:t xml:space="preserve"> </w:t>
      </w:r>
      <w:r w:rsidRPr="000A02E3">
        <w:rPr>
          <w:rFonts w:ascii="Arial" w:hAnsi="Arial" w:cs="Arial"/>
          <w:sz w:val="24"/>
          <w:szCs w:val="24"/>
        </w:rPr>
        <w:t xml:space="preserve">realidade de sua classe; </w:t>
      </w:r>
    </w:p>
    <w:p w14:paraId="57EE571B" w14:textId="77777777"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Estabelecer estratégias de recuperação para alunos de menor rendimento;</w:t>
      </w:r>
    </w:p>
    <w:p w14:paraId="0D598E1B" w14:textId="6D907AA7"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Avaliar o</w:t>
      </w:r>
      <w:r>
        <w:rPr>
          <w:rFonts w:ascii="Arial" w:hAnsi="Arial" w:cs="Arial"/>
          <w:sz w:val="24"/>
          <w:szCs w:val="24"/>
        </w:rPr>
        <w:t xml:space="preserve"> </w:t>
      </w:r>
      <w:r w:rsidRPr="000A02E3">
        <w:rPr>
          <w:rFonts w:ascii="Arial" w:hAnsi="Arial" w:cs="Arial"/>
          <w:sz w:val="24"/>
          <w:szCs w:val="24"/>
        </w:rPr>
        <w:t xml:space="preserve">desempenho dos alunos de acordo com o rendimento escolar, nos prazos estabelecidos; </w:t>
      </w:r>
    </w:p>
    <w:p w14:paraId="247E737A" w14:textId="34CF3CBA"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Participar da elaboração da</w:t>
      </w:r>
      <w:r>
        <w:rPr>
          <w:rFonts w:ascii="Arial" w:hAnsi="Arial" w:cs="Arial"/>
          <w:sz w:val="24"/>
          <w:szCs w:val="24"/>
        </w:rPr>
        <w:t xml:space="preserve"> </w:t>
      </w:r>
      <w:r w:rsidRPr="000A02E3">
        <w:rPr>
          <w:rFonts w:ascii="Arial" w:hAnsi="Arial" w:cs="Arial"/>
          <w:sz w:val="24"/>
          <w:szCs w:val="24"/>
        </w:rPr>
        <w:t xml:space="preserve">Proposta Pedagógica do estabelecimento de ensino; </w:t>
      </w:r>
      <w:proofErr w:type="gramStart"/>
      <w:r w:rsidRPr="000A02E3">
        <w:rPr>
          <w:rFonts w:ascii="Arial" w:hAnsi="Arial" w:cs="Arial"/>
          <w:sz w:val="24"/>
          <w:szCs w:val="24"/>
        </w:rPr>
        <w:t>Participar</w:t>
      </w:r>
      <w:proofErr w:type="gramEnd"/>
      <w:r w:rsidRPr="000A02E3">
        <w:rPr>
          <w:rFonts w:ascii="Arial" w:hAnsi="Arial" w:cs="Arial"/>
          <w:sz w:val="24"/>
          <w:szCs w:val="24"/>
        </w:rPr>
        <w:t xml:space="preserve"> da elaboração, execução e avaliação do plano integral da</w:t>
      </w:r>
      <w:r>
        <w:rPr>
          <w:rFonts w:ascii="Arial" w:hAnsi="Arial" w:cs="Arial"/>
          <w:sz w:val="24"/>
          <w:szCs w:val="24"/>
        </w:rPr>
        <w:t xml:space="preserve"> </w:t>
      </w:r>
      <w:r w:rsidRPr="000A02E3">
        <w:rPr>
          <w:rFonts w:ascii="Arial" w:hAnsi="Arial" w:cs="Arial"/>
          <w:sz w:val="24"/>
          <w:szCs w:val="24"/>
        </w:rPr>
        <w:t xml:space="preserve">escola; </w:t>
      </w:r>
    </w:p>
    <w:p w14:paraId="6F985FC9" w14:textId="77777777"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 xml:space="preserve">Participar da elaboração e seleção do material didático utilizado em sala de aula; </w:t>
      </w:r>
      <w:proofErr w:type="gramStart"/>
      <w:r w:rsidRPr="000A02E3">
        <w:rPr>
          <w:rFonts w:ascii="Arial" w:hAnsi="Arial" w:cs="Arial"/>
          <w:sz w:val="24"/>
          <w:szCs w:val="24"/>
        </w:rPr>
        <w:t>Zelar</w:t>
      </w:r>
      <w:proofErr w:type="gramEnd"/>
      <w:r w:rsidRPr="000A02E3">
        <w:rPr>
          <w:rFonts w:ascii="Arial" w:hAnsi="Arial" w:cs="Arial"/>
          <w:sz w:val="24"/>
          <w:szCs w:val="24"/>
        </w:rPr>
        <w:t xml:space="preserve"> pela aprendizagem dos</w:t>
      </w:r>
      <w:r>
        <w:rPr>
          <w:rFonts w:ascii="Arial" w:hAnsi="Arial" w:cs="Arial"/>
          <w:sz w:val="24"/>
          <w:szCs w:val="24"/>
        </w:rPr>
        <w:t xml:space="preserve"> </w:t>
      </w:r>
      <w:r w:rsidRPr="000A02E3">
        <w:rPr>
          <w:rFonts w:ascii="Arial" w:hAnsi="Arial" w:cs="Arial"/>
          <w:sz w:val="24"/>
          <w:szCs w:val="24"/>
        </w:rPr>
        <w:t xml:space="preserve">alunos; </w:t>
      </w:r>
    </w:p>
    <w:p w14:paraId="60C65C49" w14:textId="669B51A7"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 xml:space="preserve">Constatar necessidades e encaminhar os educandos aos setores específicos de atendimento; </w:t>
      </w:r>
    </w:p>
    <w:p w14:paraId="04E6904F" w14:textId="2220D634"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Atender às</w:t>
      </w:r>
      <w:r>
        <w:rPr>
          <w:rFonts w:ascii="Arial" w:hAnsi="Arial" w:cs="Arial"/>
          <w:sz w:val="24"/>
          <w:szCs w:val="24"/>
        </w:rPr>
        <w:t xml:space="preserve"> </w:t>
      </w:r>
      <w:r w:rsidRPr="000A02E3">
        <w:rPr>
          <w:rFonts w:ascii="Arial" w:hAnsi="Arial" w:cs="Arial"/>
          <w:sz w:val="24"/>
          <w:szCs w:val="24"/>
        </w:rPr>
        <w:t xml:space="preserve">solicitações da direção da escola referentes a sua ação docente; </w:t>
      </w:r>
      <w:proofErr w:type="gramStart"/>
      <w:r w:rsidRPr="000A02E3">
        <w:rPr>
          <w:rFonts w:ascii="Arial" w:hAnsi="Arial" w:cs="Arial"/>
          <w:sz w:val="24"/>
          <w:szCs w:val="24"/>
        </w:rPr>
        <w:t>Atualizar-se</w:t>
      </w:r>
      <w:proofErr w:type="gramEnd"/>
      <w:r w:rsidRPr="000A02E3">
        <w:rPr>
          <w:rFonts w:ascii="Arial" w:hAnsi="Arial" w:cs="Arial"/>
          <w:sz w:val="24"/>
          <w:szCs w:val="24"/>
        </w:rPr>
        <w:t xml:space="preserve"> em sua área de conhecimentos; </w:t>
      </w:r>
    </w:p>
    <w:p w14:paraId="5EBD4F6A" w14:textId="77777777"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lastRenderedPageBreak/>
        <w:t>Participar</w:t>
      </w:r>
      <w:r>
        <w:rPr>
          <w:rFonts w:ascii="Arial" w:hAnsi="Arial" w:cs="Arial"/>
          <w:sz w:val="24"/>
          <w:szCs w:val="24"/>
        </w:rPr>
        <w:t xml:space="preserve"> </w:t>
      </w:r>
      <w:r w:rsidRPr="000A02E3">
        <w:rPr>
          <w:rFonts w:ascii="Arial" w:hAnsi="Arial" w:cs="Arial"/>
          <w:sz w:val="24"/>
          <w:szCs w:val="24"/>
        </w:rPr>
        <w:t xml:space="preserve">do planejamento e das atividades específicas ou extraclasse; </w:t>
      </w:r>
    </w:p>
    <w:p w14:paraId="3C7F374B" w14:textId="6CA4E51D" w:rsidR="000A02E3" w:rsidRP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Cooperar com os serviços de administração escolar</w:t>
      </w:r>
      <w:r w:rsidR="0064044E">
        <w:rPr>
          <w:rFonts w:ascii="Arial" w:hAnsi="Arial" w:cs="Arial"/>
          <w:sz w:val="24"/>
          <w:szCs w:val="24"/>
        </w:rPr>
        <w:t>;</w:t>
      </w:r>
    </w:p>
    <w:p w14:paraId="7D4B5073" w14:textId="77777777" w:rsidR="0064044E" w:rsidRDefault="000A02E3" w:rsidP="000A02E3">
      <w:pPr>
        <w:spacing w:after="0" w:line="360" w:lineRule="auto"/>
        <w:jc w:val="both"/>
        <w:rPr>
          <w:rFonts w:ascii="Arial" w:hAnsi="Arial" w:cs="Arial"/>
          <w:sz w:val="24"/>
          <w:szCs w:val="24"/>
        </w:rPr>
      </w:pPr>
      <w:r w:rsidRPr="000A02E3">
        <w:rPr>
          <w:rFonts w:ascii="Arial" w:hAnsi="Arial" w:cs="Arial"/>
          <w:sz w:val="24"/>
          <w:szCs w:val="24"/>
        </w:rPr>
        <w:t xml:space="preserve">planejamento, inspeção escolar, orientação educacional e supervisão escolar; </w:t>
      </w:r>
    </w:p>
    <w:p w14:paraId="7778FCF4" w14:textId="1B023ADE" w:rsidR="000A02E3" w:rsidRP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Participar de reuniões, encontros</w:t>
      </w:r>
      <w:r w:rsidR="0064044E">
        <w:rPr>
          <w:rFonts w:ascii="Arial" w:hAnsi="Arial" w:cs="Arial"/>
          <w:sz w:val="24"/>
          <w:szCs w:val="24"/>
        </w:rPr>
        <w:t>;</w:t>
      </w:r>
    </w:p>
    <w:p w14:paraId="778D0C21" w14:textId="0CF682EC" w:rsidR="000A02E3" w:rsidRP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seminários, cursos, conselhos de classe, atividades cívicas e culturais, formaturas, bem como de outros eventos da área</w:t>
      </w:r>
      <w:r w:rsidR="0064044E">
        <w:rPr>
          <w:rFonts w:ascii="Arial" w:hAnsi="Arial" w:cs="Arial"/>
          <w:sz w:val="24"/>
          <w:szCs w:val="24"/>
        </w:rPr>
        <w:t>;</w:t>
      </w:r>
    </w:p>
    <w:p w14:paraId="49129738" w14:textId="77777777" w:rsidR="0064044E" w:rsidRDefault="000A02E3" w:rsidP="000A02E3">
      <w:pPr>
        <w:spacing w:after="0" w:line="360" w:lineRule="auto"/>
        <w:jc w:val="both"/>
        <w:rPr>
          <w:rFonts w:ascii="Arial" w:hAnsi="Arial" w:cs="Arial"/>
          <w:sz w:val="24"/>
          <w:szCs w:val="24"/>
        </w:rPr>
      </w:pPr>
      <w:r w:rsidRPr="000A02E3">
        <w:rPr>
          <w:rFonts w:ascii="Arial" w:hAnsi="Arial" w:cs="Arial"/>
          <w:sz w:val="24"/>
          <w:szCs w:val="24"/>
        </w:rPr>
        <w:t>educacional e correlata;</w:t>
      </w:r>
    </w:p>
    <w:p w14:paraId="49DC7C7E" w14:textId="77777777" w:rsidR="0064044E" w:rsidRDefault="000A02E3" w:rsidP="000A02E3">
      <w:pPr>
        <w:spacing w:after="0" w:line="360" w:lineRule="auto"/>
        <w:jc w:val="both"/>
        <w:rPr>
          <w:rFonts w:ascii="Arial" w:hAnsi="Arial" w:cs="Arial"/>
          <w:sz w:val="24"/>
          <w:szCs w:val="24"/>
        </w:rPr>
      </w:pPr>
      <w:r w:rsidRPr="000A02E3">
        <w:rPr>
          <w:rFonts w:ascii="Arial" w:hAnsi="Arial" w:cs="Arial"/>
          <w:sz w:val="24"/>
          <w:szCs w:val="24"/>
        </w:rPr>
        <w:t>Participar da elaboração, execução e avaliação da proposta político pedagógica do</w:t>
      </w:r>
      <w:r>
        <w:rPr>
          <w:rFonts w:ascii="Arial" w:hAnsi="Arial" w:cs="Arial"/>
          <w:sz w:val="24"/>
          <w:szCs w:val="24"/>
        </w:rPr>
        <w:t xml:space="preserve"> </w:t>
      </w:r>
      <w:r w:rsidRPr="000A02E3">
        <w:rPr>
          <w:rFonts w:ascii="Arial" w:hAnsi="Arial" w:cs="Arial"/>
          <w:sz w:val="24"/>
          <w:szCs w:val="24"/>
        </w:rPr>
        <w:t>estabelecimento de ensino;</w:t>
      </w:r>
    </w:p>
    <w:p w14:paraId="5526E95C" w14:textId="2AA0BDA6"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Promover aulas e trabalhos de recuperação para alunos que apresentam dificuldades de</w:t>
      </w:r>
      <w:r>
        <w:rPr>
          <w:rFonts w:ascii="Arial" w:hAnsi="Arial" w:cs="Arial"/>
          <w:sz w:val="24"/>
          <w:szCs w:val="24"/>
        </w:rPr>
        <w:t xml:space="preserve"> </w:t>
      </w:r>
      <w:r w:rsidRPr="000A02E3">
        <w:rPr>
          <w:rFonts w:ascii="Arial" w:hAnsi="Arial" w:cs="Arial"/>
          <w:sz w:val="24"/>
          <w:szCs w:val="24"/>
        </w:rPr>
        <w:t xml:space="preserve">aprendizagem; </w:t>
      </w:r>
    </w:p>
    <w:p w14:paraId="55A77714" w14:textId="75A204EA"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Fornecer dados e apresentar relatórios de suas atividades;</w:t>
      </w:r>
      <w:r w:rsidR="00E62856">
        <w:rPr>
          <w:rFonts w:ascii="Arial" w:hAnsi="Arial" w:cs="Arial"/>
          <w:sz w:val="24"/>
          <w:szCs w:val="24"/>
        </w:rPr>
        <w:t xml:space="preserve"> </w:t>
      </w:r>
      <w:proofErr w:type="gramStart"/>
      <w:r w:rsidRPr="000A02E3">
        <w:rPr>
          <w:rFonts w:ascii="Arial" w:hAnsi="Arial" w:cs="Arial"/>
          <w:sz w:val="24"/>
          <w:szCs w:val="24"/>
        </w:rPr>
        <w:t>Realizar</w:t>
      </w:r>
      <w:proofErr w:type="gramEnd"/>
      <w:r w:rsidRPr="000A02E3">
        <w:rPr>
          <w:rFonts w:ascii="Arial" w:hAnsi="Arial" w:cs="Arial"/>
          <w:sz w:val="24"/>
          <w:szCs w:val="24"/>
        </w:rPr>
        <w:t xml:space="preserve"> levantamentos diversos no sentido</w:t>
      </w:r>
      <w:r>
        <w:rPr>
          <w:rFonts w:ascii="Arial" w:hAnsi="Arial" w:cs="Arial"/>
          <w:sz w:val="24"/>
          <w:szCs w:val="24"/>
        </w:rPr>
        <w:t xml:space="preserve"> </w:t>
      </w:r>
      <w:r w:rsidRPr="000A02E3">
        <w:rPr>
          <w:rFonts w:ascii="Arial" w:hAnsi="Arial" w:cs="Arial"/>
          <w:sz w:val="24"/>
          <w:szCs w:val="24"/>
        </w:rPr>
        <w:t xml:space="preserve">de subsidiar o trabalho docente; </w:t>
      </w:r>
    </w:p>
    <w:p w14:paraId="2799634C" w14:textId="77777777"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Contribuir para o aprimoramento da qualidade de tempo livre dos educandos,</w:t>
      </w:r>
      <w:r>
        <w:rPr>
          <w:rFonts w:ascii="Arial" w:hAnsi="Arial" w:cs="Arial"/>
          <w:sz w:val="24"/>
          <w:szCs w:val="24"/>
        </w:rPr>
        <w:t xml:space="preserve"> </w:t>
      </w:r>
      <w:r w:rsidRPr="000A02E3">
        <w:rPr>
          <w:rFonts w:ascii="Arial" w:hAnsi="Arial" w:cs="Arial"/>
          <w:sz w:val="24"/>
          <w:szCs w:val="24"/>
        </w:rPr>
        <w:t xml:space="preserve">prestando-lhes aconselhamentos; </w:t>
      </w:r>
    </w:p>
    <w:p w14:paraId="736470FC" w14:textId="428331C0" w:rsidR="000A02E3" w:rsidRDefault="000A02E3" w:rsidP="000A02E3">
      <w:pPr>
        <w:spacing w:after="0" w:line="360" w:lineRule="auto"/>
        <w:jc w:val="both"/>
        <w:rPr>
          <w:rFonts w:ascii="Arial" w:hAnsi="Arial" w:cs="Arial"/>
          <w:sz w:val="24"/>
          <w:szCs w:val="24"/>
        </w:rPr>
      </w:pPr>
      <w:r>
        <w:rPr>
          <w:rFonts w:ascii="Arial" w:hAnsi="Arial" w:cs="Arial"/>
          <w:sz w:val="24"/>
          <w:szCs w:val="24"/>
        </w:rPr>
        <w:t>Z</w:t>
      </w:r>
      <w:r w:rsidRPr="000A02E3">
        <w:rPr>
          <w:rFonts w:ascii="Arial" w:hAnsi="Arial" w:cs="Arial"/>
          <w:sz w:val="24"/>
          <w:szCs w:val="24"/>
        </w:rPr>
        <w:t xml:space="preserve">elar pela disciplina e pelo material docente; </w:t>
      </w:r>
      <w:proofErr w:type="gramStart"/>
      <w:r w:rsidRPr="000A02E3">
        <w:rPr>
          <w:rFonts w:ascii="Arial" w:hAnsi="Arial" w:cs="Arial"/>
          <w:sz w:val="24"/>
          <w:szCs w:val="24"/>
        </w:rPr>
        <w:t>Manter-se</w:t>
      </w:r>
      <w:proofErr w:type="gramEnd"/>
      <w:r w:rsidRPr="000A02E3">
        <w:rPr>
          <w:rFonts w:ascii="Arial" w:hAnsi="Arial" w:cs="Arial"/>
          <w:sz w:val="24"/>
          <w:szCs w:val="24"/>
        </w:rPr>
        <w:t xml:space="preserve"> atualizado sobre a legislação</w:t>
      </w:r>
      <w:r>
        <w:rPr>
          <w:rFonts w:ascii="Arial" w:hAnsi="Arial" w:cs="Arial"/>
          <w:sz w:val="24"/>
          <w:szCs w:val="24"/>
        </w:rPr>
        <w:t xml:space="preserve"> </w:t>
      </w:r>
      <w:r w:rsidRPr="000A02E3">
        <w:rPr>
          <w:rFonts w:ascii="Arial" w:hAnsi="Arial" w:cs="Arial"/>
          <w:sz w:val="24"/>
          <w:szCs w:val="24"/>
        </w:rPr>
        <w:t xml:space="preserve">do ensino; </w:t>
      </w:r>
    </w:p>
    <w:p w14:paraId="41E4C1AB" w14:textId="7C7A1AD6" w:rsidR="000A02E3" w:rsidRDefault="000A02E3" w:rsidP="000A02E3">
      <w:pPr>
        <w:spacing w:after="0" w:line="360" w:lineRule="auto"/>
        <w:jc w:val="both"/>
        <w:rPr>
          <w:rFonts w:ascii="Arial" w:hAnsi="Arial" w:cs="Arial"/>
          <w:sz w:val="24"/>
          <w:szCs w:val="24"/>
        </w:rPr>
      </w:pPr>
      <w:r w:rsidRPr="000A02E3">
        <w:rPr>
          <w:rFonts w:ascii="Arial" w:hAnsi="Arial" w:cs="Arial"/>
          <w:sz w:val="24"/>
          <w:szCs w:val="24"/>
        </w:rPr>
        <w:t>Executar outras atividades afins.</w:t>
      </w:r>
    </w:p>
    <w:p w14:paraId="1C55E012" w14:textId="77777777" w:rsidR="00ED7C5B" w:rsidRDefault="00ED7C5B" w:rsidP="000A02E3">
      <w:pPr>
        <w:spacing w:after="0" w:line="360" w:lineRule="auto"/>
        <w:jc w:val="both"/>
        <w:rPr>
          <w:rFonts w:ascii="Arial" w:hAnsi="Arial" w:cs="Arial"/>
          <w:sz w:val="24"/>
          <w:szCs w:val="24"/>
        </w:rPr>
      </w:pPr>
    </w:p>
    <w:p w14:paraId="6F69587D" w14:textId="77777777" w:rsidR="00C930B2" w:rsidRDefault="00ED7C5B" w:rsidP="000A02E3">
      <w:pPr>
        <w:spacing w:after="0" w:line="360" w:lineRule="auto"/>
        <w:jc w:val="both"/>
        <w:rPr>
          <w:rFonts w:ascii="Arial" w:hAnsi="Arial" w:cs="Arial"/>
          <w:sz w:val="24"/>
          <w:szCs w:val="24"/>
        </w:rPr>
      </w:pPr>
      <w:r w:rsidRPr="00C930B2">
        <w:rPr>
          <w:rFonts w:ascii="Arial" w:hAnsi="Arial" w:cs="Arial"/>
          <w:b/>
          <w:bCs/>
          <w:sz w:val="24"/>
          <w:szCs w:val="24"/>
        </w:rPr>
        <w:t>PROFESSOR DE ARTES 20 HORAS</w:t>
      </w:r>
      <w:r w:rsidRPr="00ED7C5B">
        <w:rPr>
          <w:rFonts w:ascii="Arial" w:hAnsi="Arial" w:cs="Arial"/>
          <w:sz w:val="24"/>
          <w:szCs w:val="24"/>
        </w:rPr>
        <w:t xml:space="preserve"> </w:t>
      </w:r>
    </w:p>
    <w:p w14:paraId="7F28F287" w14:textId="413D8021" w:rsidR="00ED7C5B" w:rsidRDefault="00ED7C5B" w:rsidP="000A02E3">
      <w:pPr>
        <w:spacing w:after="0" w:line="360" w:lineRule="auto"/>
        <w:jc w:val="both"/>
        <w:rPr>
          <w:rFonts w:ascii="Arial" w:hAnsi="Arial" w:cs="Arial"/>
          <w:sz w:val="24"/>
          <w:szCs w:val="24"/>
        </w:rPr>
      </w:pPr>
      <w:r w:rsidRPr="00ED7C5B">
        <w:rPr>
          <w:rFonts w:ascii="Arial" w:hAnsi="Arial" w:cs="Arial"/>
          <w:sz w:val="24"/>
          <w:szCs w:val="24"/>
        </w:rPr>
        <w:t xml:space="preserve">Planejar e executar o trabalho docente, em consonância com o plano curricular de escola, atendendo ao avanço da tecnologia educacional e às diretrizes de ensino emanadas do órgão competente; Definir, operacionalmente, os objetivos do plano curricular quanto a sua sala de aula, estabelecendo relações entre os diferentes componentes curriculares; Ministrar aulas de ARTE nos dias letivos e horas de trabalho estabelecidas, inclusive com a participação integral nos períodos dedicados ao planejamento, à avaliação e ao desenvolvimento profissional; Levantar e interpretar dados relativos à realidade de sua classe; Estabelecer estratégias de recuperação para alunos de menor rendimento; Avaliar o desempenho dos alunos de acordo com o rendimento escolar, nos prazos estabelecidos; Participar da elaboração da Proposta Pedagógica do estabelecimento de ensino; Participar da elaboração, execução e avaliação do plano integral da escola; Participar da elaboração e seleção do material </w:t>
      </w:r>
      <w:r w:rsidRPr="00ED7C5B">
        <w:rPr>
          <w:rFonts w:ascii="Arial" w:hAnsi="Arial" w:cs="Arial"/>
          <w:sz w:val="24"/>
          <w:szCs w:val="24"/>
        </w:rPr>
        <w:lastRenderedPageBreak/>
        <w:t>didático utilizado em sala de aula; Zelar pela aprendizagem dos alunos; Constatar necessidades e encaminhar os educandos aos setores específicos de atendimento; Atender às solicitações da direção da escola referentes a sua ação docente; Atualizar-se em sua área de conhecimentos; Participar do planejamento e das atividades específicas ou extraclasse; Cooperar com os serviços de administração escolar, planejamento, inspeção escolar, orientação educacional e supervisão escolar; Participar de reuniões, encontros, seminários, cursos, conselhos de classe, atividades cívicas e culturais, formaturas, bem como de outros eventos da área educacional e correlata; Participar da elaboração, execução e avaliação da proposta político pedagógica do estabelecimento de ensino; Promover aulas e trabalhos de recuperação para alunos que apresentam dificuldades de aprendizagem; Fornecer dados e apresentar relatórios de suas atividades; Realizar levantamentos diversos no sentido de subsidiar o trabalho docente; Contribuir para o aprimoramento da qualidade de tempo livre dos educandos, prestando-lhes aconselhamentos; zelar pela disciplina e pelo material docente; Manter-se atualizado sobre a legislação do ensino; Executar outras atividades afins.</w:t>
      </w:r>
    </w:p>
    <w:p w14:paraId="556CF507" w14:textId="77777777" w:rsidR="00E62856" w:rsidRDefault="00E62856" w:rsidP="000A02E3">
      <w:pPr>
        <w:spacing w:after="0" w:line="360" w:lineRule="auto"/>
        <w:jc w:val="both"/>
        <w:rPr>
          <w:rFonts w:ascii="Arial" w:hAnsi="Arial" w:cs="Arial"/>
          <w:sz w:val="24"/>
          <w:szCs w:val="24"/>
        </w:rPr>
      </w:pPr>
    </w:p>
    <w:p w14:paraId="50EF8749" w14:textId="77777777" w:rsidR="00E62856" w:rsidRDefault="00E62856" w:rsidP="000A02E3">
      <w:pPr>
        <w:spacing w:after="0" w:line="360" w:lineRule="auto"/>
        <w:jc w:val="both"/>
        <w:rPr>
          <w:rFonts w:ascii="Arial" w:hAnsi="Arial" w:cs="Arial"/>
          <w:sz w:val="24"/>
          <w:szCs w:val="24"/>
        </w:rPr>
      </w:pPr>
    </w:p>
    <w:p w14:paraId="17FDEA82" w14:textId="77777777" w:rsidR="00E62856" w:rsidRDefault="00E62856" w:rsidP="000A02E3">
      <w:pPr>
        <w:spacing w:after="0" w:line="360" w:lineRule="auto"/>
        <w:jc w:val="both"/>
        <w:rPr>
          <w:rFonts w:ascii="Arial" w:hAnsi="Arial" w:cs="Arial"/>
          <w:sz w:val="24"/>
          <w:szCs w:val="24"/>
        </w:rPr>
      </w:pPr>
    </w:p>
    <w:p w14:paraId="20F8E1FA" w14:textId="77777777" w:rsidR="00E62856" w:rsidRDefault="00E62856" w:rsidP="000A02E3">
      <w:pPr>
        <w:spacing w:after="0" w:line="360" w:lineRule="auto"/>
        <w:jc w:val="both"/>
        <w:rPr>
          <w:rFonts w:ascii="Arial" w:hAnsi="Arial" w:cs="Arial"/>
          <w:sz w:val="24"/>
          <w:szCs w:val="24"/>
        </w:rPr>
      </w:pPr>
    </w:p>
    <w:p w14:paraId="6FEDAD74" w14:textId="77777777" w:rsidR="00E62856" w:rsidRDefault="00E62856" w:rsidP="000A02E3">
      <w:pPr>
        <w:spacing w:after="0" w:line="360" w:lineRule="auto"/>
        <w:jc w:val="both"/>
        <w:rPr>
          <w:rFonts w:ascii="Arial" w:hAnsi="Arial" w:cs="Arial"/>
          <w:sz w:val="24"/>
          <w:szCs w:val="24"/>
        </w:rPr>
      </w:pPr>
    </w:p>
    <w:p w14:paraId="62A6EBED" w14:textId="77777777" w:rsidR="00E62856" w:rsidRDefault="00E62856" w:rsidP="000A02E3">
      <w:pPr>
        <w:spacing w:after="0" w:line="360" w:lineRule="auto"/>
        <w:jc w:val="both"/>
        <w:rPr>
          <w:rFonts w:ascii="Arial" w:hAnsi="Arial" w:cs="Arial"/>
          <w:sz w:val="24"/>
          <w:szCs w:val="24"/>
        </w:rPr>
      </w:pPr>
    </w:p>
    <w:p w14:paraId="32E10989" w14:textId="77777777" w:rsidR="00E62856" w:rsidRDefault="00E62856" w:rsidP="000A02E3">
      <w:pPr>
        <w:spacing w:after="0" w:line="360" w:lineRule="auto"/>
        <w:jc w:val="both"/>
        <w:rPr>
          <w:rFonts w:ascii="Arial" w:hAnsi="Arial" w:cs="Arial"/>
          <w:sz w:val="24"/>
          <w:szCs w:val="24"/>
        </w:rPr>
      </w:pPr>
    </w:p>
    <w:p w14:paraId="38026037" w14:textId="77777777" w:rsidR="00E62856" w:rsidRDefault="00E62856" w:rsidP="000A02E3">
      <w:pPr>
        <w:spacing w:after="0" w:line="360" w:lineRule="auto"/>
        <w:jc w:val="both"/>
        <w:rPr>
          <w:rFonts w:ascii="Arial" w:hAnsi="Arial" w:cs="Arial"/>
          <w:sz w:val="24"/>
          <w:szCs w:val="24"/>
        </w:rPr>
      </w:pPr>
    </w:p>
    <w:p w14:paraId="6D508CB8" w14:textId="77777777" w:rsidR="00E62856" w:rsidRDefault="00E62856" w:rsidP="000A02E3">
      <w:pPr>
        <w:spacing w:after="0" w:line="360" w:lineRule="auto"/>
        <w:jc w:val="both"/>
        <w:rPr>
          <w:rFonts w:ascii="Arial" w:hAnsi="Arial" w:cs="Arial"/>
          <w:sz w:val="24"/>
          <w:szCs w:val="24"/>
        </w:rPr>
      </w:pPr>
    </w:p>
    <w:p w14:paraId="29779F9E" w14:textId="77777777" w:rsidR="00E62856" w:rsidRDefault="00E62856" w:rsidP="000A02E3">
      <w:pPr>
        <w:spacing w:after="0" w:line="360" w:lineRule="auto"/>
        <w:jc w:val="both"/>
        <w:rPr>
          <w:rFonts w:ascii="Arial" w:hAnsi="Arial" w:cs="Arial"/>
          <w:sz w:val="24"/>
          <w:szCs w:val="24"/>
        </w:rPr>
      </w:pPr>
    </w:p>
    <w:p w14:paraId="60BFD9D8" w14:textId="77777777" w:rsidR="00E62856" w:rsidRDefault="00E62856" w:rsidP="000A02E3">
      <w:pPr>
        <w:spacing w:after="0" w:line="360" w:lineRule="auto"/>
        <w:jc w:val="both"/>
        <w:rPr>
          <w:rFonts w:ascii="Arial" w:hAnsi="Arial" w:cs="Arial"/>
          <w:sz w:val="24"/>
          <w:szCs w:val="24"/>
        </w:rPr>
      </w:pPr>
    </w:p>
    <w:p w14:paraId="3310D156" w14:textId="77777777" w:rsidR="00E62856" w:rsidRDefault="00E62856" w:rsidP="000A02E3">
      <w:pPr>
        <w:spacing w:after="0" w:line="360" w:lineRule="auto"/>
        <w:jc w:val="both"/>
        <w:rPr>
          <w:rFonts w:ascii="Arial" w:hAnsi="Arial" w:cs="Arial"/>
          <w:sz w:val="24"/>
          <w:szCs w:val="24"/>
        </w:rPr>
      </w:pPr>
    </w:p>
    <w:p w14:paraId="35100F4A" w14:textId="77777777" w:rsidR="00E62856" w:rsidRDefault="00E62856" w:rsidP="000A02E3">
      <w:pPr>
        <w:spacing w:after="0" w:line="360" w:lineRule="auto"/>
        <w:jc w:val="both"/>
        <w:rPr>
          <w:rFonts w:ascii="Arial" w:hAnsi="Arial" w:cs="Arial"/>
          <w:sz w:val="24"/>
          <w:szCs w:val="24"/>
        </w:rPr>
      </w:pPr>
    </w:p>
    <w:p w14:paraId="31D9B38B" w14:textId="77777777" w:rsidR="00E62856" w:rsidRDefault="00E62856" w:rsidP="000A02E3">
      <w:pPr>
        <w:spacing w:after="0" w:line="360" w:lineRule="auto"/>
        <w:jc w:val="both"/>
        <w:rPr>
          <w:rFonts w:ascii="Arial" w:hAnsi="Arial" w:cs="Arial"/>
          <w:sz w:val="24"/>
          <w:szCs w:val="24"/>
        </w:rPr>
      </w:pPr>
    </w:p>
    <w:p w14:paraId="5BDD685A" w14:textId="77777777" w:rsidR="00E62856" w:rsidRDefault="00E62856" w:rsidP="000A02E3">
      <w:pPr>
        <w:spacing w:after="0" w:line="360" w:lineRule="auto"/>
        <w:jc w:val="both"/>
        <w:rPr>
          <w:rFonts w:ascii="Arial" w:hAnsi="Arial" w:cs="Arial"/>
          <w:sz w:val="24"/>
          <w:szCs w:val="24"/>
        </w:rPr>
      </w:pPr>
    </w:p>
    <w:p w14:paraId="0A68C734" w14:textId="77777777" w:rsidR="00E62856" w:rsidRDefault="00E62856" w:rsidP="000A02E3">
      <w:pPr>
        <w:spacing w:after="0" w:line="360" w:lineRule="auto"/>
        <w:jc w:val="both"/>
        <w:rPr>
          <w:rFonts w:ascii="Arial" w:hAnsi="Arial" w:cs="Arial"/>
          <w:sz w:val="24"/>
          <w:szCs w:val="24"/>
        </w:rPr>
      </w:pPr>
    </w:p>
    <w:p w14:paraId="18C7E759" w14:textId="77777777" w:rsidR="008214B6" w:rsidRDefault="008214B6" w:rsidP="008214B6">
      <w:pPr>
        <w:spacing w:after="0" w:line="360" w:lineRule="auto"/>
        <w:jc w:val="center"/>
        <w:rPr>
          <w:rFonts w:ascii="Arial" w:hAnsi="Arial" w:cs="Arial"/>
          <w:b/>
          <w:bCs/>
          <w:color w:val="000000" w:themeColor="text1"/>
          <w:sz w:val="24"/>
          <w:szCs w:val="24"/>
        </w:rPr>
      </w:pPr>
      <w:r w:rsidRPr="00D22906">
        <w:rPr>
          <w:rFonts w:ascii="Arial" w:hAnsi="Arial" w:cs="Arial"/>
          <w:b/>
          <w:bCs/>
          <w:color w:val="000000" w:themeColor="text1"/>
          <w:sz w:val="24"/>
          <w:szCs w:val="24"/>
        </w:rPr>
        <w:lastRenderedPageBreak/>
        <w:t>ANEXO I</w:t>
      </w:r>
      <w:r>
        <w:rPr>
          <w:rFonts w:ascii="Arial" w:hAnsi="Arial" w:cs="Arial"/>
          <w:b/>
          <w:bCs/>
          <w:color w:val="000000" w:themeColor="text1"/>
          <w:sz w:val="24"/>
          <w:szCs w:val="24"/>
        </w:rPr>
        <w:t>I</w:t>
      </w:r>
    </w:p>
    <w:p w14:paraId="4802FA0D" w14:textId="77777777" w:rsidR="008214B6" w:rsidRDefault="008214B6" w:rsidP="008214B6">
      <w:pPr>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 xml:space="preserve">FICHA DE INSCRIÇÃO </w:t>
      </w:r>
    </w:p>
    <w:p w14:paraId="353FB1D2" w14:textId="3C6A66DB" w:rsidR="008214B6" w:rsidRDefault="008214B6" w:rsidP="008214B6">
      <w:pPr>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 xml:space="preserve">PROCESSO SELETIVO SIMPLIFICADO Nº </w:t>
      </w:r>
      <w:r w:rsidR="001B6473">
        <w:rPr>
          <w:rFonts w:ascii="Arial" w:hAnsi="Arial" w:cs="Arial"/>
          <w:b/>
          <w:bCs/>
          <w:color w:val="000000" w:themeColor="text1"/>
          <w:sz w:val="24"/>
          <w:szCs w:val="24"/>
        </w:rPr>
        <w:t>0</w:t>
      </w:r>
      <w:r w:rsidR="00DE1661">
        <w:rPr>
          <w:rFonts w:ascii="Arial" w:hAnsi="Arial" w:cs="Arial"/>
          <w:b/>
          <w:bCs/>
          <w:color w:val="000000" w:themeColor="text1"/>
          <w:sz w:val="24"/>
          <w:szCs w:val="24"/>
        </w:rPr>
        <w:t>5</w:t>
      </w:r>
      <w:r w:rsidR="001B6473">
        <w:rPr>
          <w:rFonts w:ascii="Arial" w:hAnsi="Arial" w:cs="Arial"/>
          <w:b/>
          <w:bCs/>
          <w:color w:val="000000" w:themeColor="text1"/>
          <w:sz w:val="24"/>
          <w:szCs w:val="24"/>
        </w:rPr>
        <w:t>/2025</w:t>
      </w:r>
    </w:p>
    <w:p w14:paraId="0181C87E" w14:textId="77777777" w:rsidR="006F65EA" w:rsidRDefault="006F65EA" w:rsidP="008214B6">
      <w:pPr>
        <w:spacing w:after="0" w:line="360" w:lineRule="auto"/>
        <w:jc w:val="center"/>
        <w:rPr>
          <w:rFonts w:ascii="Arial" w:hAnsi="Arial" w:cs="Arial"/>
          <w:b/>
          <w:bCs/>
          <w:color w:val="000000" w:themeColor="text1"/>
          <w:sz w:val="24"/>
          <w:szCs w:val="24"/>
        </w:rPr>
      </w:pPr>
    </w:p>
    <w:tbl>
      <w:tblPr>
        <w:tblStyle w:val="Tabelacomgrade"/>
        <w:tblW w:w="0" w:type="auto"/>
        <w:tblLook w:val="04A0" w:firstRow="1" w:lastRow="0" w:firstColumn="1" w:lastColumn="0" w:noHBand="0" w:noVBand="1"/>
      </w:tblPr>
      <w:tblGrid>
        <w:gridCol w:w="8637"/>
      </w:tblGrid>
      <w:tr w:rsidR="008214B6" w:rsidRPr="00D37432" w14:paraId="55225A74" w14:textId="77777777" w:rsidTr="008214B6">
        <w:tc>
          <w:tcPr>
            <w:tcW w:w="8637" w:type="dxa"/>
          </w:tcPr>
          <w:p w14:paraId="45C0311F" w14:textId="77777777" w:rsidR="00D678BA" w:rsidRDefault="008214B6" w:rsidP="008214B6">
            <w:pPr>
              <w:spacing w:line="360" w:lineRule="auto"/>
              <w:jc w:val="both"/>
              <w:rPr>
                <w:rFonts w:ascii="Arial" w:hAnsi="Arial" w:cs="Arial"/>
                <w:color w:val="000000" w:themeColor="text1"/>
                <w:sz w:val="26"/>
                <w:szCs w:val="26"/>
              </w:rPr>
            </w:pPr>
            <w:r w:rsidRPr="00D37432">
              <w:rPr>
                <w:rFonts w:ascii="Arial" w:hAnsi="Arial" w:cs="Arial"/>
                <w:color w:val="000000" w:themeColor="text1"/>
                <w:sz w:val="24"/>
                <w:szCs w:val="24"/>
              </w:rPr>
              <w:t>Número</w:t>
            </w:r>
            <w:r w:rsidRPr="00D37432">
              <w:rPr>
                <w:rFonts w:ascii="Arial" w:hAnsi="Arial" w:cs="Arial"/>
                <w:color w:val="000000" w:themeColor="text1"/>
                <w:sz w:val="26"/>
                <w:szCs w:val="26"/>
              </w:rPr>
              <w:t xml:space="preserve"> de Inscrição:</w:t>
            </w:r>
            <w:r w:rsidR="00D678BA">
              <w:rPr>
                <w:rFonts w:ascii="Arial" w:hAnsi="Arial" w:cs="Arial"/>
                <w:color w:val="000000" w:themeColor="text1"/>
                <w:sz w:val="26"/>
                <w:szCs w:val="26"/>
              </w:rPr>
              <w:t xml:space="preserve">              </w:t>
            </w:r>
          </w:p>
          <w:p w14:paraId="0A7C1445" w14:textId="29330C3D" w:rsidR="008214B6" w:rsidRPr="00D678BA" w:rsidRDefault="00D678BA" w:rsidP="008214B6">
            <w:pPr>
              <w:spacing w:line="360" w:lineRule="auto"/>
              <w:jc w:val="both"/>
              <w:rPr>
                <w:rFonts w:ascii="Arial" w:hAnsi="Arial" w:cs="Arial"/>
                <w:color w:val="000000" w:themeColor="text1"/>
                <w:sz w:val="18"/>
                <w:szCs w:val="18"/>
              </w:rPr>
            </w:pPr>
            <w:r w:rsidRPr="00D678BA">
              <w:rPr>
                <w:rFonts w:ascii="Arial" w:hAnsi="Arial" w:cs="Arial"/>
                <w:color w:val="000000" w:themeColor="text1"/>
                <w:sz w:val="18"/>
                <w:szCs w:val="18"/>
              </w:rPr>
              <w:t xml:space="preserve">(preenchido pela Secretaria de Educação, no momento do protocolo da </w:t>
            </w:r>
            <w:proofErr w:type="gramStart"/>
            <w:r w:rsidRPr="00D678BA">
              <w:rPr>
                <w:rFonts w:ascii="Arial" w:hAnsi="Arial" w:cs="Arial"/>
                <w:color w:val="000000" w:themeColor="text1"/>
                <w:sz w:val="18"/>
                <w:szCs w:val="18"/>
              </w:rPr>
              <w:t xml:space="preserve">documentação)   </w:t>
            </w:r>
            <w:proofErr w:type="gramEnd"/>
            <w:r w:rsidRPr="00D678BA">
              <w:rPr>
                <w:rFonts w:ascii="Arial" w:hAnsi="Arial" w:cs="Arial"/>
                <w:color w:val="000000" w:themeColor="text1"/>
                <w:sz w:val="18"/>
                <w:szCs w:val="18"/>
              </w:rPr>
              <w:t xml:space="preserve">         </w:t>
            </w:r>
          </w:p>
        </w:tc>
      </w:tr>
      <w:tr w:rsidR="008214B6" w:rsidRPr="00D37432" w14:paraId="50319BA0" w14:textId="77777777" w:rsidTr="008214B6">
        <w:tc>
          <w:tcPr>
            <w:tcW w:w="8637" w:type="dxa"/>
          </w:tcPr>
          <w:p w14:paraId="21F5079B" w14:textId="2B17CE7C"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Área/cargo pretendido:</w:t>
            </w:r>
          </w:p>
        </w:tc>
      </w:tr>
      <w:tr w:rsidR="008214B6" w:rsidRPr="00D37432" w14:paraId="2BB61EDA" w14:textId="77777777" w:rsidTr="008214B6">
        <w:tc>
          <w:tcPr>
            <w:tcW w:w="8637" w:type="dxa"/>
          </w:tcPr>
          <w:p w14:paraId="1A2C2C8F" w14:textId="3B30A4F5"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Nome do candidato(a):</w:t>
            </w:r>
          </w:p>
        </w:tc>
      </w:tr>
      <w:tr w:rsidR="008214B6" w:rsidRPr="00D37432" w14:paraId="6017FC60" w14:textId="77777777" w:rsidTr="008214B6">
        <w:tc>
          <w:tcPr>
            <w:tcW w:w="8637" w:type="dxa"/>
          </w:tcPr>
          <w:p w14:paraId="04CA4DD1" w14:textId="62870B57"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Número de Identidade:</w:t>
            </w:r>
          </w:p>
        </w:tc>
      </w:tr>
      <w:tr w:rsidR="008214B6" w:rsidRPr="00D37432" w14:paraId="2FE92BB3" w14:textId="77777777" w:rsidTr="008214B6">
        <w:tc>
          <w:tcPr>
            <w:tcW w:w="8637" w:type="dxa"/>
          </w:tcPr>
          <w:p w14:paraId="1339EA96" w14:textId="0D58EF27"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Número de CPF:</w:t>
            </w:r>
          </w:p>
        </w:tc>
      </w:tr>
      <w:tr w:rsidR="00865BC7" w:rsidRPr="00D37432" w14:paraId="72722326" w14:textId="77777777" w:rsidTr="008214B6">
        <w:tc>
          <w:tcPr>
            <w:tcW w:w="8637" w:type="dxa"/>
          </w:tcPr>
          <w:p w14:paraId="6F322995" w14:textId="039948D7" w:rsidR="00865BC7" w:rsidRPr="00D37432" w:rsidRDefault="00865BC7" w:rsidP="008214B6">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Naturalidade:                                           Data de Nascimento:</w:t>
            </w:r>
          </w:p>
        </w:tc>
      </w:tr>
      <w:tr w:rsidR="008214B6" w:rsidRPr="00D37432" w14:paraId="30AFBAD3" w14:textId="77777777" w:rsidTr="008214B6">
        <w:tc>
          <w:tcPr>
            <w:tcW w:w="8637" w:type="dxa"/>
          </w:tcPr>
          <w:p w14:paraId="1F3E3624" w14:textId="09EDC611" w:rsidR="008214B6" w:rsidRPr="00D37432" w:rsidRDefault="008214B6" w:rsidP="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Escolaridade:</w:t>
            </w:r>
          </w:p>
        </w:tc>
      </w:tr>
      <w:tr w:rsidR="008214B6" w:rsidRPr="00D37432" w14:paraId="51314C22" w14:textId="77777777" w:rsidTr="008214B6">
        <w:tc>
          <w:tcPr>
            <w:tcW w:w="8637" w:type="dxa"/>
          </w:tcPr>
          <w:p w14:paraId="609F0FE2" w14:textId="01DF910B" w:rsidR="008214B6" w:rsidRPr="00D37432" w:rsidRDefault="00865BC7" w:rsidP="008214B6">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Etnia/Raça:                                              </w:t>
            </w:r>
            <w:r w:rsidR="008214B6" w:rsidRPr="00D37432">
              <w:rPr>
                <w:rFonts w:ascii="Arial" w:hAnsi="Arial" w:cs="Arial"/>
                <w:color w:val="000000" w:themeColor="text1"/>
                <w:sz w:val="24"/>
                <w:szCs w:val="24"/>
              </w:rPr>
              <w:t>Estado Civil:</w:t>
            </w:r>
            <w:r>
              <w:rPr>
                <w:rFonts w:ascii="Arial" w:hAnsi="Arial" w:cs="Arial"/>
                <w:color w:val="000000" w:themeColor="text1"/>
                <w:sz w:val="24"/>
                <w:szCs w:val="24"/>
              </w:rPr>
              <w:t xml:space="preserve">           </w:t>
            </w:r>
          </w:p>
        </w:tc>
      </w:tr>
      <w:tr w:rsidR="008214B6" w:rsidRPr="00D37432" w14:paraId="1A6280F1" w14:textId="77777777" w:rsidTr="008214B6">
        <w:tc>
          <w:tcPr>
            <w:tcW w:w="8637" w:type="dxa"/>
          </w:tcPr>
          <w:p w14:paraId="36A606E0" w14:textId="0BD4411D"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Endereço Completo:</w:t>
            </w:r>
          </w:p>
        </w:tc>
      </w:tr>
      <w:tr w:rsidR="008214B6" w:rsidRPr="00D37432" w14:paraId="2A476F7C" w14:textId="77777777" w:rsidTr="008214B6">
        <w:tc>
          <w:tcPr>
            <w:tcW w:w="8637" w:type="dxa"/>
          </w:tcPr>
          <w:p w14:paraId="4FF94E8E" w14:textId="5B44527F"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Cidade:</w:t>
            </w:r>
          </w:p>
        </w:tc>
      </w:tr>
      <w:tr w:rsidR="008214B6" w:rsidRPr="00D37432" w14:paraId="5D47F20B" w14:textId="77777777" w:rsidTr="008214B6">
        <w:tc>
          <w:tcPr>
            <w:tcW w:w="8637" w:type="dxa"/>
          </w:tcPr>
          <w:p w14:paraId="118CAFFB" w14:textId="6621A698"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CEP:</w:t>
            </w:r>
          </w:p>
        </w:tc>
      </w:tr>
      <w:tr w:rsidR="008214B6" w:rsidRPr="00D37432" w14:paraId="03407C94" w14:textId="77777777" w:rsidTr="008214B6">
        <w:tc>
          <w:tcPr>
            <w:tcW w:w="8637" w:type="dxa"/>
          </w:tcPr>
          <w:p w14:paraId="2C1D833D" w14:textId="204B1231"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Telefone para contato:</w:t>
            </w:r>
          </w:p>
        </w:tc>
      </w:tr>
      <w:tr w:rsidR="008214B6" w:rsidRPr="00D37432" w14:paraId="4EDFB185" w14:textId="77777777" w:rsidTr="008214B6">
        <w:tc>
          <w:tcPr>
            <w:tcW w:w="8637" w:type="dxa"/>
          </w:tcPr>
          <w:p w14:paraId="5BF7DCD5" w14:textId="785B7EFE"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Telefone para contato (2ª opção):</w:t>
            </w:r>
          </w:p>
        </w:tc>
      </w:tr>
      <w:tr w:rsidR="008214B6" w:rsidRPr="00D37432" w14:paraId="76A129B3" w14:textId="77777777" w:rsidTr="008214B6">
        <w:tc>
          <w:tcPr>
            <w:tcW w:w="8637" w:type="dxa"/>
          </w:tcPr>
          <w:p w14:paraId="76AA1980" w14:textId="6C41B401" w:rsidR="008214B6" w:rsidRPr="00D37432" w:rsidRDefault="008214B6">
            <w:pPr>
              <w:spacing w:line="360" w:lineRule="auto"/>
              <w:jc w:val="both"/>
              <w:rPr>
                <w:rFonts w:ascii="Arial" w:hAnsi="Arial" w:cs="Arial"/>
                <w:color w:val="000000" w:themeColor="text1"/>
                <w:sz w:val="24"/>
                <w:szCs w:val="24"/>
              </w:rPr>
            </w:pPr>
            <w:r w:rsidRPr="00D37432">
              <w:rPr>
                <w:rFonts w:ascii="Arial" w:hAnsi="Arial" w:cs="Arial"/>
                <w:color w:val="000000" w:themeColor="text1"/>
                <w:sz w:val="24"/>
                <w:szCs w:val="24"/>
              </w:rPr>
              <w:t>E-mail:</w:t>
            </w:r>
          </w:p>
        </w:tc>
      </w:tr>
      <w:tr w:rsidR="008214B6" w:rsidRPr="00D37432" w14:paraId="17491138" w14:textId="77777777">
        <w:trPr>
          <w:trHeight w:val="838"/>
        </w:trPr>
        <w:tc>
          <w:tcPr>
            <w:tcW w:w="8637" w:type="dxa"/>
          </w:tcPr>
          <w:p w14:paraId="67944C7A" w14:textId="77777777" w:rsidR="008214B6" w:rsidRPr="00B6548B" w:rsidRDefault="008214B6">
            <w:pPr>
              <w:spacing w:line="360" w:lineRule="auto"/>
              <w:jc w:val="both"/>
              <w:rPr>
                <w:rFonts w:ascii="Arial" w:hAnsi="Arial" w:cs="Arial"/>
                <w:b/>
                <w:bCs/>
                <w:color w:val="000000" w:themeColor="text1"/>
                <w:sz w:val="24"/>
                <w:szCs w:val="24"/>
              </w:rPr>
            </w:pPr>
          </w:p>
          <w:p w14:paraId="5D2D742D" w14:textId="43BCD687" w:rsidR="008214B6" w:rsidRPr="00B6548B" w:rsidRDefault="008214B6">
            <w:pPr>
              <w:spacing w:line="360" w:lineRule="auto"/>
              <w:jc w:val="both"/>
              <w:rPr>
                <w:rFonts w:ascii="Arial" w:hAnsi="Arial" w:cs="Arial"/>
                <w:b/>
                <w:bCs/>
                <w:color w:val="000000" w:themeColor="text1"/>
                <w:sz w:val="24"/>
                <w:szCs w:val="24"/>
              </w:rPr>
            </w:pPr>
            <w:r w:rsidRPr="00B6548B">
              <w:rPr>
                <w:rFonts w:ascii="Arial" w:hAnsi="Arial" w:cs="Arial"/>
                <w:b/>
                <w:bCs/>
                <w:color w:val="000000" w:themeColor="text1"/>
                <w:sz w:val="24"/>
                <w:szCs w:val="24"/>
              </w:rPr>
              <w:t>Data: __/__/____.</w:t>
            </w:r>
          </w:p>
          <w:p w14:paraId="27428CF6" w14:textId="77777777" w:rsidR="008214B6" w:rsidRPr="00B6548B" w:rsidRDefault="008214B6">
            <w:pPr>
              <w:spacing w:line="360" w:lineRule="auto"/>
              <w:jc w:val="both"/>
              <w:rPr>
                <w:rFonts w:ascii="Arial" w:hAnsi="Arial" w:cs="Arial"/>
                <w:b/>
                <w:bCs/>
                <w:color w:val="000000" w:themeColor="text1"/>
                <w:sz w:val="24"/>
                <w:szCs w:val="24"/>
              </w:rPr>
            </w:pPr>
          </w:p>
          <w:p w14:paraId="44F8B4CA" w14:textId="232704B9" w:rsidR="008214B6" w:rsidRPr="00B6548B" w:rsidRDefault="008214B6" w:rsidP="008214B6">
            <w:pPr>
              <w:spacing w:line="360" w:lineRule="auto"/>
              <w:jc w:val="center"/>
              <w:rPr>
                <w:rFonts w:ascii="Arial" w:hAnsi="Arial" w:cs="Arial"/>
                <w:b/>
                <w:bCs/>
                <w:color w:val="000000" w:themeColor="text1"/>
                <w:sz w:val="24"/>
                <w:szCs w:val="24"/>
              </w:rPr>
            </w:pPr>
            <w:r w:rsidRPr="00B6548B">
              <w:rPr>
                <w:rFonts w:ascii="Arial" w:hAnsi="Arial" w:cs="Arial"/>
                <w:b/>
                <w:bCs/>
                <w:color w:val="000000" w:themeColor="text1"/>
                <w:sz w:val="24"/>
                <w:szCs w:val="24"/>
              </w:rPr>
              <w:t>_____________________________</w:t>
            </w:r>
            <w:r w:rsidR="00D37432" w:rsidRPr="00B6548B">
              <w:rPr>
                <w:rFonts w:ascii="Arial" w:hAnsi="Arial" w:cs="Arial"/>
                <w:b/>
                <w:bCs/>
                <w:color w:val="000000" w:themeColor="text1"/>
                <w:sz w:val="24"/>
                <w:szCs w:val="24"/>
              </w:rPr>
              <w:t>__________</w:t>
            </w:r>
          </w:p>
          <w:p w14:paraId="567C5706" w14:textId="07C40B17" w:rsidR="008214B6" w:rsidRPr="00B6548B" w:rsidRDefault="008214B6" w:rsidP="008214B6">
            <w:pPr>
              <w:spacing w:line="360" w:lineRule="auto"/>
              <w:jc w:val="center"/>
              <w:rPr>
                <w:rFonts w:ascii="Arial" w:hAnsi="Arial" w:cs="Arial"/>
                <w:b/>
                <w:bCs/>
                <w:color w:val="000000" w:themeColor="text1"/>
                <w:sz w:val="24"/>
                <w:szCs w:val="24"/>
              </w:rPr>
            </w:pPr>
            <w:r w:rsidRPr="00B6548B">
              <w:rPr>
                <w:rFonts w:ascii="Arial" w:hAnsi="Arial" w:cs="Arial"/>
                <w:b/>
                <w:bCs/>
                <w:color w:val="000000" w:themeColor="text1"/>
                <w:sz w:val="24"/>
                <w:szCs w:val="24"/>
              </w:rPr>
              <w:t>Assinatura do Candidato(a)</w:t>
            </w:r>
            <w:r w:rsidR="00D37432" w:rsidRPr="00B6548B">
              <w:rPr>
                <w:rFonts w:ascii="Arial" w:hAnsi="Arial" w:cs="Arial"/>
                <w:b/>
                <w:bCs/>
                <w:color w:val="000000" w:themeColor="text1"/>
                <w:sz w:val="24"/>
                <w:szCs w:val="24"/>
              </w:rPr>
              <w:t>/Procurador</w:t>
            </w:r>
          </w:p>
          <w:p w14:paraId="1FC9AEF1" w14:textId="6487A8E8" w:rsidR="008214B6" w:rsidRPr="00D37432" w:rsidRDefault="008214B6">
            <w:pPr>
              <w:spacing w:line="360" w:lineRule="auto"/>
              <w:jc w:val="both"/>
              <w:rPr>
                <w:rFonts w:ascii="Arial" w:hAnsi="Arial" w:cs="Arial"/>
                <w:color w:val="000000" w:themeColor="text1"/>
              </w:rPr>
            </w:pPr>
          </w:p>
        </w:tc>
      </w:tr>
    </w:tbl>
    <w:p w14:paraId="361A6434" w14:textId="77777777" w:rsidR="008214B6" w:rsidRDefault="008214B6" w:rsidP="008214B6">
      <w:pPr>
        <w:spacing w:after="0" w:line="360" w:lineRule="auto"/>
        <w:jc w:val="both"/>
        <w:rPr>
          <w:rFonts w:ascii="Arial" w:hAnsi="Arial" w:cs="Arial"/>
          <w:b/>
          <w:bCs/>
          <w:color w:val="000000" w:themeColor="text1"/>
          <w:sz w:val="24"/>
          <w:szCs w:val="24"/>
        </w:rPr>
      </w:pPr>
    </w:p>
    <w:p w14:paraId="724899D0" w14:textId="77777777" w:rsidR="006F65EA" w:rsidRDefault="006F65EA" w:rsidP="008214B6">
      <w:pPr>
        <w:spacing w:after="0" w:line="360" w:lineRule="auto"/>
        <w:jc w:val="both"/>
        <w:rPr>
          <w:rFonts w:ascii="Arial" w:hAnsi="Arial" w:cs="Arial"/>
          <w:b/>
          <w:bCs/>
          <w:color w:val="000000" w:themeColor="text1"/>
          <w:sz w:val="24"/>
          <w:szCs w:val="24"/>
        </w:rPr>
      </w:pPr>
    </w:p>
    <w:p w14:paraId="0B474A1D" w14:textId="03C25E71" w:rsidR="006F65EA" w:rsidRDefault="006F65EA" w:rsidP="006F65EA">
      <w:pPr>
        <w:spacing w:after="0" w:line="360" w:lineRule="auto"/>
        <w:jc w:val="center"/>
        <w:rPr>
          <w:rFonts w:ascii="Arial" w:hAnsi="Arial" w:cs="Arial"/>
          <w:color w:val="000000" w:themeColor="text1"/>
        </w:rPr>
      </w:pPr>
      <w:r>
        <w:rPr>
          <w:rFonts w:ascii="Arial" w:hAnsi="Arial" w:cs="Arial"/>
          <w:color w:val="000000" w:themeColor="text1"/>
        </w:rPr>
        <w:t>___________________________________________</w:t>
      </w:r>
    </w:p>
    <w:p w14:paraId="60BD574F" w14:textId="4FFBD5D6" w:rsidR="006F65EA" w:rsidRDefault="006F65EA" w:rsidP="006F65EA">
      <w:pPr>
        <w:spacing w:after="0" w:line="360" w:lineRule="auto"/>
        <w:jc w:val="center"/>
        <w:rPr>
          <w:rFonts w:ascii="Arial" w:hAnsi="Arial" w:cs="Arial"/>
          <w:color w:val="000000" w:themeColor="text1"/>
        </w:rPr>
      </w:pPr>
      <w:r w:rsidRPr="006F65EA">
        <w:rPr>
          <w:rFonts w:ascii="Arial" w:hAnsi="Arial" w:cs="Arial"/>
          <w:color w:val="000000" w:themeColor="text1"/>
        </w:rPr>
        <w:t>Assinatura do responsável pelo recebimento</w:t>
      </w:r>
    </w:p>
    <w:p w14:paraId="3DC6FD94" w14:textId="77777777" w:rsidR="006F3593" w:rsidRPr="006F65EA" w:rsidRDefault="006F3593" w:rsidP="006F65EA">
      <w:pPr>
        <w:spacing w:after="0" w:line="360" w:lineRule="auto"/>
        <w:jc w:val="center"/>
        <w:rPr>
          <w:rFonts w:ascii="Arial" w:hAnsi="Arial" w:cs="Arial"/>
          <w:color w:val="000000" w:themeColor="text1"/>
        </w:rPr>
      </w:pPr>
    </w:p>
    <w:p w14:paraId="5129F3FE" w14:textId="58F8A6AA" w:rsidR="00A47682" w:rsidRDefault="006F65EA" w:rsidP="00DE1661">
      <w:pPr>
        <w:spacing w:after="0" w:line="360" w:lineRule="auto"/>
        <w:jc w:val="both"/>
        <w:rPr>
          <w:rFonts w:ascii="Arial" w:hAnsi="Arial" w:cs="Arial"/>
          <w:color w:val="000000" w:themeColor="text1"/>
        </w:rPr>
      </w:pPr>
      <w:r w:rsidRPr="00D37432">
        <w:rPr>
          <w:rFonts w:ascii="Arial" w:hAnsi="Arial" w:cs="Arial"/>
          <w:color w:val="000000" w:themeColor="text1"/>
        </w:rPr>
        <w:t>A fidedignidade das informações contidas na ficha de Inscrição é de inteira responsabilidade do candidato ou de seu representante legal.</w:t>
      </w:r>
    </w:p>
    <w:sectPr w:rsidR="00A47682" w:rsidSect="00F02512">
      <w:headerReference w:type="default" r:id="rId7"/>
      <w:footerReference w:type="default" r:id="rId8"/>
      <w:pgSz w:w="11906" w:h="16838"/>
      <w:pgMar w:top="650" w:right="1133" w:bottom="568"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FECD5" w14:textId="77777777" w:rsidR="001000B8" w:rsidRDefault="001000B8" w:rsidP="00707A4C">
      <w:pPr>
        <w:spacing w:after="0" w:line="240" w:lineRule="auto"/>
      </w:pPr>
      <w:r>
        <w:separator/>
      </w:r>
    </w:p>
  </w:endnote>
  <w:endnote w:type="continuationSeparator" w:id="0">
    <w:p w14:paraId="2D1D4F06" w14:textId="77777777" w:rsidR="001000B8" w:rsidRDefault="001000B8" w:rsidP="00707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1E7B" w14:textId="0DCEA10D" w:rsidR="003D2DB1" w:rsidRDefault="003D2DB1" w:rsidP="003D2DB1">
    <w:pPr>
      <w:pStyle w:val="Rodap"/>
      <w:ind w:left="-1701"/>
    </w:pPr>
    <w:r>
      <w:rPr>
        <w:noProof/>
      </w:rPr>
      <w:drawing>
        <wp:inline distT="0" distB="0" distL="0" distR="0" wp14:anchorId="4B051749" wp14:editId="36D51B77">
          <wp:extent cx="8948281" cy="885825"/>
          <wp:effectExtent l="0" t="0" r="5715" b="0"/>
          <wp:docPr id="1292441576" name="Imagem 129244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51450" cy="886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9B8F0" w14:textId="77777777" w:rsidR="001000B8" w:rsidRDefault="001000B8" w:rsidP="00707A4C">
      <w:pPr>
        <w:spacing w:after="0" w:line="240" w:lineRule="auto"/>
      </w:pPr>
      <w:r>
        <w:separator/>
      </w:r>
    </w:p>
  </w:footnote>
  <w:footnote w:type="continuationSeparator" w:id="0">
    <w:p w14:paraId="553E7716" w14:textId="77777777" w:rsidR="001000B8" w:rsidRDefault="001000B8" w:rsidP="00707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183329"/>
      <w:docPartObj>
        <w:docPartGallery w:val="Page Numbers (Top of Page)"/>
        <w:docPartUnique/>
      </w:docPartObj>
    </w:sdtPr>
    <w:sdtEndPr/>
    <w:sdtContent>
      <w:p w14:paraId="5E9DECB6" w14:textId="40423184" w:rsidR="003D2DB1" w:rsidRDefault="003D2DB1" w:rsidP="00DC7DC0">
        <w:pPr>
          <w:pStyle w:val="Cabealho"/>
          <w:ind w:left="-993" w:hanging="708"/>
          <w:jc w:val="right"/>
        </w:pPr>
        <w:r>
          <w:rPr>
            <w:noProof/>
          </w:rPr>
          <w:drawing>
            <wp:inline distT="0" distB="0" distL="0" distR="0" wp14:anchorId="0B2B58D7" wp14:editId="2DD4BF37">
              <wp:extent cx="7556500" cy="1185025"/>
              <wp:effectExtent l="0" t="0" r="6350" b="0"/>
              <wp:docPr id="1671090207" name="Imagem 167109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89381" cy="1190182"/>
                      </a:xfrm>
                      <a:prstGeom prst="rect">
                        <a:avLst/>
                      </a:prstGeom>
                    </pic:spPr>
                  </pic:pic>
                </a:graphicData>
              </a:graphic>
            </wp:inline>
          </w:drawing>
        </w:r>
      </w:p>
      <w:p w14:paraId="2821A308" w14:textId="23FDE183" w:rsidR="001F556D" w:rsidRDefault="006506EC">
        <w:pPr>
          <w:pStyle w:val="Cabealho"/>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F10F5"/>
    <w:multiLevelType w:val="hybridMultilevel"/>
    <w:tmpl w:val="932EE9FC"/>
    <w:lvl w:ilvl="0" w:tplc="EFB0C2B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4A12237"/>
    <w:multiLevelType w:val="hybridMultilevel"/>
    <w:tmpl w:val="11A67D5C"/>
    <w:lvl w:ilvl="0" w:tplc="BE320728">
      <w:start w:val="1"/>
      <w:numFmt w:val="lowerLetter"/>
      <w:lvlText w:val="%1)"/>
      <w:lvlJc w:val="left"/>
      <w:pPr>
        <w:ind w:left="994" w:hanging="360"/>
      </w:pPr>
      <w:rPr>
        <w:rFonts w:ascii="Arial" w:hAnsi="Arial" w:cs="Arial" w:hint="default"/>
        <w:b/>
        <w:bCs/>
        <w:color w:val="auto"/>
        <w:sz w:val="24"/>
      </w:rPr>
    </w:lvl>
    <w:lvl w:ilvl="1" w:tplc="04160019" w:tentative="1">
      <w:start w:val="1"/>
      <w:numFmt w:val="lowerLetter"/>
      <w:lvlText w:val="%2."/>
      <w:lvlJc w:val="left"/>
      <w:pPr>
        <w:ind w:left="1854" w:hanging="360"/>
      </w:pPr>
    </w:lvl>
    <w:lvl w:ilvl="2" w:tplc="0416001B" w:tentative="1">
      <w:start w:val="1"/>
      <w:numFmt w:val="lowerRoman"/>
      <w:lvlText w:val="%3."/>
      <w:lvlJc w:val="right"/>
      <w:pPr>
        <w:ind w:left="2574" w:hanging="180"/>
      </w:pPr>
    </w:lvl>
    <w:lvl w:ilvl="3" w:tplc="0416000F" w:tentative="1">
      <w:start w:val="1"/>
      <w:numFmt w:val="decimal"/>
      <w:lvlText w:val="%4."/>
      <w:lvlJc w:val="left"/>
      <w:pPr>
        <w:ind w:left="3294" w:hanging="360"/>
      </w:pPr>
    </w:lvl>
    <w:lvl w:ilvl="4" w:tplc="04160019" w:tentative="1">
      <w:start w:val="1"/>
      <w:numFmt w:val="lowerLetter"/>
      <w:lvlText w:val="%5."/>
      <w:lvlJc w:val="left"/>
      <w:pPr>
        <w:ind w:left="4014" w:hanging="360"/>
      </w:pPr>
    </w:lvl>
    <w:lvl w:ilvl="5" w:tplc="0416001B" w:tentative="1">
      <w:start w:val="1"/>
      <w:numFmt w:val="lowerRoman"/>
      <w:lvlText w:val="%6."/>
      <w:lvlJc w:val="right"/>
      <w:pPr>
        <w:ind w:left="4734" w:hanging="180"/>
      </w:pPr>
    </w:lvl>
    <w:lvl w:ilvl="6" w:tplc="0416000F" w:tentative="1">
      <w:start w:val="1"/>
      <w:numFmt w:val="decimal"/>
      <w:lvlText w:val="%7."/>
      <w:lvlJc w:val="left"/>
      <w:pPr>
        <w:ind w:left="5454" w:hanging="360"/>
      </w:pPr>
    </w:lvl>
    <w:lvl w:ilvl="7" w:tplc="04160019" w:tentative="1">
      <w:start w:val="1"/>
      <w:numFmt w:val="lowerLetter"/>
      <w:lvlText w:val="%8."/>
      <w:lvlJc w:val="left"/>
      <w:pPr>
        <w:ind w:left="6174" w:hanging="360"/>
      </w:pPr>
    </w:lvl>
    <w:lvl w:ilvl="8" w:tplc="0416001B" w:tentative="1">
      <w:start w:val="1"/>
      <w:numFmt w:val="lowerRoman"/>
      <w:lvlText w:val="%9."/>
      <w:lvlJc w:val="right"/>
      <w:pPr>
        <w:ind w:left="6894" w:hanging="180"/>
      </w:pPr>
    </w:lvl>
  </w:abstractNum>
  <w:abstractNum w:abstractNumId="2" w15:restartNumberingAfterBreak="0">
    <w:nsid w:val="192301A7"/>
    <w:multiLevelType w:val="hybridMultilevel"/>
    <w:tmpl w:val="4BBE0892"/>
    <w:lvl w:ilvl="0" w:tplc="FFFFFFFF">
      <w:start w:val="1"/>
      <w:numFmt w:val="lowerLetter"/>
      <w:lvlText w:val="%1)"/>
      <w:lvlJc w:val="left"/>
      <w:pPr>
        <w:ind w:left="720" w:hanging="360"/>
      </w:pPr>
      <w:rPr>
        <w:rFonts w:ascii="Arial" w:hAnsi="Arial" w:cs="Arial" w:hint="default"/>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79768E"/>
    <w:multiLevelType w:val="hybridMultilevel"/>
    <w:tmpl w:val="29F65120"/>
    <w:lvl w:ilvl="0" w:tplc="FFFFFFFF">
      <w:start w:val="1"/>
      <w:numFmt w:val="lowerLetter"/>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C65DE2"/>
    <w:multiLevelType w:val="multilevel"/>
    <w:tmpl w:val="EB00E23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B7743B"/>
    <w:multiLevelType w:val="multilevel"/>
    <w:tmpl w:val="A78EA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E1070D"/>
    <w:multiLevelType w:val="hybridMultilevel"/>
    <w:tmpl w:val="9692E722"/>
    <w:lvl w:ilvl="0" w:tplc="23864110">
      <w:start w:val="1"/>
      <w:numFmt w:val="lowerLetter"/>
      <w:lvlText w:val="%1)"/>
      <w:lvlJc w:val="left"/>
      <w:pPr>
        <w:ind w:left="408" w:hanging="360"/>
      </w:pPr>
      <w:rPr>
        <w:rFonts w:hint="default"/>
      </w:rPr>
    </w:lvl>
    <w:lvl w:ilvl="1" w:tplc="04160019" w:tentative="1">
      <w:start w:val="1"/>
      <w:numFmt w:val="lowerLetter"/>
      <w:lvlText w:val="%2."/>
      <w:lvlJc w:val="left"/>
      <w:pPr>
        <w:ind w:left="1128" w:hanging="360"/>
      </w:pPr>
    </w:lvl>
    <w:lvl w:ilvl="2" w:tplc="0416001B" w:tentative="1">
      <w:start w:val="1"/>
      <w:numFmt w:val="lowerRoman"/>
      <w:lvlText w:val="%3."/>
      <w:lvlJc w:val="right"/>
      <w:pPr>
        <w:ind w:left="1848" w:hanging="180"/>
      </w:pPr>
    </w:lvl>
    <w:lvl w:ilvl="3" w:tplc="0416000F" w:tentative="1">
      <w:start w:val="1"/>
      <w:numFmt w:val="decimal"/>
      <w:lvlText w:val="%4."/>
      <w:lvlJc w:val="left"/>
      <w:pPr>
        <w:ind w:left="2568" w:hanging="360"/>
      </w:pPr>
    </w:lvl>
    <w:lvl w:ilvl="4" w:tplc="04160019" w:tentative="1">
      <w:start w:val="1"/>
      <w:numFmt w:val="lowerLetter"/>
      <w:lvlText w:val="%5."/>
      <w:lvlJc w:val="left"/>
      <w:pPr>
        <w:ind w:left="3288" w:hanging="360"/>
      </w:pPr>
    </w:lvl>
    <w:lvl w:ilvl="5" w:tplc="0416001B" w:tentative="1">
      <w:start w:val="1"/>
      <w:numFmt w:val="lowerRoman"/>
      <w:lvlText w:val="%6."/>
      <w:lvlJc w:val="right"/>
      <w:pPr>
        <w:ind w:left="4008" w:hanging="180"/>
      </w:pPr>
    </w:lvl>
    <w:lvl w:ilvl="6" w:tplc="0416000F" w:tentative="1">
      <w:start w:val="1"/>
      <w:numFmt w:val="decimal"/>
      <w:lvlText w:val="%7."/>
      <w:lvlJc w:val="left"/>
      <w:pPr>
        <w:ind w:left="4728" w:hanging="360"/>
      </w:pPr>
    </w:lvl>
    <w:lvl w:ilvl="7" w:tplc="04160019" w:tentative="1">
      <w:start w:val="1"/>
      <w:numFmt w:val="lowerLetter"/>
      <w:lvlText w:val="%8."/>
      <w:lvlJc w:val="left"/>
      <w:pPr>
        <w:ind w:left="5448" w:hanging="360"/>
      </w:pPr>
    </w:lvl>
    <w:lvl w:ilvl="8" w:tplc="0416001B" w:tentative="1">
      <w:start w:val="1"/>
      <w:numFmt w:val="lowerRoman"/>
      <w:lvlText w:val="%9."/>
      <w:lvlJc w:val="right"/>
      <w:pPr>
        <w:ind w:left="6168" w:hanging="180"/>
      </w:pPr>
    </w:lvl>
  </w:abstractNum>
  <w:abstractNum w:abstractNumId="7" w15:restartNumberingAfterBreak="0">
    <w:nsid w:val="41A10E73"/>
    <w:multiLevelType w:val="multilevel"/>
    <w:tmpl w:val="31C476FA"/>
    <w:lvl w:ilvl="0">
      <w:start w:val="3"/>
      <w:numFmt w:val="decimal"/>
      <w:lvlText w:val="%1."/>
      <w:lvlJc w:val="left"/>
      <w:pPr>
        <w:ind w:left="786" w:hanging="360"/>
      </w:pPr>
      <w:rPr>
        <w:rFonts w:hint="default"/>
      </w:rPr>
    </w:lvl>
    <w:lvl w:ilvl="1">
      <w:start w:val="3"/>
      <w:numFmt w:val="decimal"/>
      <w:isLgl/>
      <w:lvlText w:val="%1.%2"/>
      <w:lvlJc w:val="left"/>
      <w:pPr>
        <w:ind w:left="822" w:hanging="396"/>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866" w:hanging="1440"/>
      </w:pPr>
      <w:rPr>
        <w:rFonts w:hint="default"/>
        <w:b w:val="0"/>
      </w:rPr>
    </w:lvl>
    <w:lvl w:ilvl="6">
      <w:start w:val="1"/>
      <w:numFmt w:val="decimal"/>
      <w:isLgl/>
      <w:lvlText w:val="%1.%2.%3.%4.%5.%6.%7"/>
      <w:lvlJc w:val="left"/>
      <w:pPr>
        <w:ind w:left="1866" w:hanging="1440"/>
      </w:pPr>
      <w:rPr>
        <w:rFonts w:hint="default"/>
        <w:b w:val="0"/>
      </w:rPr>
    </w:lvl>
    <w:lvl w:ilvl="7">
      <w:start w:val="1"/>
      <w:numFmt w:val="decimal"/>
      <w:isLgl/>
      <w:lvlText w:val="%1.%2.%3.%4.%5.%6.%7.%8"/>
      <w:lvlJc w:val="left"/>
      <w:pPr>
        <w:ind w:left="2226" w:hanging="1800"/>
      </w:pPr>
      <w:rPr>
        <w:rFonts w:hint="default"/>
        <w:b w:val="0"/>
      </w:rPr>
    </w:lvl>
    <w:lvl w:ilvl="8">
      <w:start w:val="1"/>
      <w:numFmt w:val="decimal"/>
      <w:isLgl/>
      <w:lvlText w:val="%1.%2.%3.%4.%5.%6.%7.%8.%9"/>
      <w:lvlJc w:val="left"/>
      <w:pPr>
        <w:ind w:left="2226" w:hanging="1800"/>
      </w:pPr>
      <w:rPr>
        <w:rFonts w:hint="default"/>
        <w:b w:val="0"/>
      </w:rPr>
    </w:lvl>
  </w:abstractNum>
  <w:abstractNum w:abstractNumId="8" w15:restartNumberingAfterBreak="0">
    <w:nsid w:val="4B9C614B"/>
    <w:multiLevelType w:val="multilevel"/>
    <w:tmpl w:val="81003E8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980111"/>
    <w:multiLevelType w:val="hybridMultilevel"/>
    <w:tmpl w:val="332EBB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EA00332"/>
    <w:multiLevelType w:val="multilevel"/>
    <w:tmpl w:val="89FE5A98"/>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1" w15:restartNumberingAfterBreak="0">
    <w:nsid w:val="6ABD2C11"/>
    <w:multiLevelType w:val="hybridMultilevel"/>
    <w:tmpl w:val="D570D902"/>
    <w:lvl w:ilvl="0" w:tplc="9A2C1C4E">
      <w:start w:val="1"/>
      <w:numFmt w:val="lowerLetter"/>
      <w:lvlText w:val="%1)"/>
      <w:lvlJc w:val="left"/>
      <w:pPr>
        <w:ind w:left="1146" w:hanging="360"/>
      </w:pPr>
      <w:rPr>
        <w:b/>
        <w:bCs/>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15:restartNumberingAfterBreak="0">
    <w:nsid w:val="6C3F7C2D"/>
    <w:multiLevelType w:val="hybridMultilevel"/>
    <w:tmpl w:val="57E0839A"/>
    <w:lvl w:ilvl="0" w:tplc="47E0D21C">
      <w:start w:val="1"/>
      <w:numFmt w:val="lowerLetter"/>
      <w:lvlText w:val="%1)"/>
      <w:lvlJc w:val="left"/>
      <w:pPr>
        <w:ind w:left="984" w:hanging="624"/>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10056D9"/>
    <w:multiLevelType w:val="multilevel"/>
    <w:tmpl w:val="2CFAE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CE5CCC"/>
    <w:multiLevelType w:val="hybridMultilevel"/>
    <w:tmpl w:val="70ACE808"/>
    <w:lvl w:ilvl="0" w:tplc="0380B7BA">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802576727">
    <w:abstractNumId w:val="8"/>
  </w:num>
  <w:num w:numId="2" w16cid:durableId="714083379">
    <w:abstractNumId w:val="10"/>
  </w:num>
  <w:num w:numId="3" w16cid:durableId="932861584">
    <w:abstractNumId w:val="13"/>
  </w:num>
  <w:num w:numId="4" w16cid:durableId="1685784890">
    <w:abstractNumId w:val="5"/>
  </w:num>
  <w:num w:numId="5" w16cid:durableId="1295868796">
    <w:abstractNumId w:val="7"/>
  </w:num>
  <w:num w:numId="6" w16cid:durableId="1418405697">
    <w:abstractNumId w:val="12"/>
  </w:num>
  <w:num w:numId="7" w16cid:durableId="290596778">
    <w:abstractNumId w:val="6"/>
  </w:num>
  <w:num w:numId="8" w16cid:durableId="1647397899">
    <w:abstractNumId w:val="1"/>
  </w:num>
  <w:num w:numId="9" w16cid:durableId="1472215861">
    <w:abstractNumId w:val="2"/>
  </w:num>
  <w:num w:numId="10" w16cid:durableId="1337884504">
    <w:abstractNumId w:val="3"/>
  </w:num>
  <w:num w:numId="11" w16cid:durableId="594825298">
    <w:abstractNumId w:val="4"/>
  </w:num>
  <w:num w:numId="12" w16cid:durableId="1896967862">
    <w:abstractNumId w:val="11"/>
  </w:num>
  <w:num w:numId="13" w16cid:durableId="154229432">
    <w:abstractNumId w:val="0"/>
  </w:num>
  <w:num w:numId="14" w16cid:durableId="16607670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64727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11"/>
    <w:rsid w:val="000032D7"/>
    <w:rsid w:val="00006947"/>
    <w:rsid w:val="000161C0"/>
    <w:rsid w:val="00017E86"/>
    <w:rsid w:val="00025B72"/>
    <w:rsid w:val="00026BA1"/>
    <w:rsid w:val="00032C49"/>
    <w:rsid w:val="000362D1"/>
    <w:rsid w:val="00037A6D"/>
    <w:rsid w:val="00040C12"/>
    <w:rsid w:val="000412B4"/>
    <w:rsid w:val="00042EC9"/>
    <w:rsid w:val="00045BA8"/>
    <w:rsid w:val="00047FCC"/>
    <w:rsid w:val="00053DAF"/>
    <w:rsid w:val="0005510E"/>
    <w:rsid w:val="0005791F"/>
    <w:rsid w:val="00064BD8"/>
    <w:rsid w:val="00064E30"/>
    <w:rsid w:val="00067463"/>
    <w:rsid w:val="0007081B"/>
    <w:rsid w:val="000773AB"/>
    <w:rsid w:val="0008073B"/>
    <w:rsid w:val="000828A0"/>
    <w:rsid w:val="00083E9F"/>
    <w:rsid w:val="000850EC"/>
    <w:rsid w:val="00087154"/>
    <w:rsid w:val="00090E51"/>
    <w:rsid w:val="000A02E3"/>
    <w:rsid w:val="000A5663"/>
    <w:rsid w:val="000A658A"/>
    <w:rsid w:val="000B5172"/>
    <w:rsid w:val="000B5498"/>
    <w:rsid w:val="000C4654"/>
    <w:rsid w:val="000C5842"/>
    <w:rsid w:val="000C78FD"/>
    <w:rsid w:val="000D0496"/>
    <w:rsid w:val="000D0BBD"/>
    <w:rsid w:val="000D584D"/>
    <w:rsid w:val="000D7EC2"/>
    <w:rsid w:val="000E3910"/>
    <w:rsid w:val="000E61EB"/>
    <w:rsid w:val="000F0238"/>
    <w:rsid w:val="000F6162"/>
    <w:rsid w:val="000F6D3D"/>
    <w:rsid w:val="000F7876"/>
    <w:rsid w:val="001000B8"/>
    <w:rsid w:val="00104DB0"/>
    <w:rsid w:val="00105CF7"/>
    <w:rsid w:val="001071FB"/>
    <w:rsid w:val="00110232"/>
    <w:rsid w:val="00112425"/>
    <w:rsid w:val="001219BE"/>
    <w:rsid w:val="00125D40"/>
    <w:rsid w:val="00125EC3"/>
    <w:rsid w:val="00126405"/>
    <w:rsid w:val="001441DE"/>
    <w:rsid w:val="00144BF7"/>
    <w:rsid w:val="00145FDC"/>
    <w:rsid w:val="00146082"/>
    <w:rsid w:val="00146AAB"/>
    <w:rsid w:val="00151A4C"/>
    <w:rsid w:val="00152830"/>
    <w:rsid w:val="00156E32"/>
    <w:rsid w:val="001614D2"/>
    <w:rsid w:val="001643B5"/>
    <w:rsid w:val="00164BC2"/>
    <w:rsid w:val="00165DEB"/>
    <w:rsid w:val="00167252"/>
    <w:rsid w:val="00170B9B"/>
    <w:rsid w:val="001779D5"/>
    <w:rsid w:val="00182E96"/>
    <w:rsid w:val="0018351A"/>
    <w:rsid w:val="00192012"/>
    <w:rsid w:val="001A09CB"/>
    <w:rsid w:val="001A09D2"/>
    <w:rsid w:val="001A0FCB"/>
    <w:rsid w:val="001A100E"/>
    <w:rsid w:val="001B6473"/>
    <w:rsid w:val="001C231E"/>
    <w:rsid w:val="001C2736"/>
    <w:rsid w:val="001C3425"/>
    <w:rsid w:val="001C425E"/>
    <w:rsid w:val="001C68CF"/>
    <w:rsid w:val="001D30FB"/>
    <w:rsid w:val="001D348E"/>
    <w:rsid w:val="001D3A81"/>
    <w:rsid w:val="001E2463"/>
    <w:rsid w:val="001E4EB7"/>
    <w:rsid w:val="001E6475"/>
    <w:rsid w:val="001E69E8"/>
    <w:rsid w:val="001F1A5C"/>
    <w:rsid w:val="001F38D7"/>
    <w:rsid w:val="001F556D"/>
    <w:rsid w:val="001F5F4C"/>
    <w:rsid w:val="002021C1"/>
    <w:rsid w:val="00206525"/>
    <w:rsid w:val="002123D4"/>
    <w:rsid w:val="00215B26"/>
    <w:rsid w:val="00215CEA"/>
    <w:rsid w:val="00216042"/>
    <w:rsid w:val="00224196"/>
    <w:rsid w:val="0023412B"/>
    <w:rsid w:val="002347B8"/>
    <w:rsid w:val="00244CE4"/>
    <w:rsid w:val="00256A5C"/>
    <w:rsid w:val="00272023"/>
    <w:rsid w:val="002724FC"/>
    <w:rsid w:val="00277B4F"/>
    <w:rsid w:val="00280FF5"/>
    <w:rsid w:val="002874B2"/>
    <w:rsid w:val="0029491C"/>
    <w:rsid w:val="002A1186"/>
    <w:rsid w:val="002B13A2"/>
    <w:rsid w:val="002B431E"/>
    <w:rsid w:val="002B570B"/>
    <w:rsid w:val="002B748B"/>
    <w:rsid w:val="002C30A9"/>
    <w:rsid w:val="002C3977"/>
    <w:rsid w:val="002D0EDE"/>
    <w:rsid w:val="002D4844"/>
    <w:rsid w:val="002D5345"/>
    <w:rsid w:val="002D649C"/>
    <w:rsid w:val="002E1B34"/>
    <w:rsid w:val="002E6378"/>
    <w:rsid w:val="002E7168"/>
    <w:rsid w:val="002E7A1A"/>
    <w:rsid w:val="002F0BEE"/>
    <w:rsid w:val="002F36EA"/>
    <w:rsid w:val="002F3D34"/>
    <w:rsid w:val="0030796E"/>
    <w:rsid w:val="0031295D"/>
    <w:rsid w:val="00322651"/>
    <w:rsid w:val="0032294E"/>
    <w:rsid w:val="003279B6"/>
    <w:rsid w:val="00331518"/>
    <w:rsid w:val="003330CB"/>
    <w:rsid w:val="00335F35"/>
    <w:rsid w:val="00336D2B"/>
    <w:rsid w:val="00337179"/>
    <w:rsid w:val="00337278"/>
    <w:rsid w:val="003408EC"/>
    <w:rsid w:val="00340DD0"/>
    <w:rsid w:val="00342DA9"/>
    <w:rsid w:val="0034333C"/>
    <w:rsid w:val="00344EBE"/>
    <w:rsid w:val="00351757"/>
    <w:rsid w:val="00366966"/>
    <w:rsid w:val="00367D90"/>
    <w:rsid w:val="00372F6E"/>
    <w:rsid w:val="0037408E"/>
    <w:rsid w:val="00374CF6"/>
    <w:rsid w:val="00374E3F"/>
    <w:rsid w:val="00381341"/>
    <w:rsid w:val="00384827"/>
    <w:rsid w:val="00385E7A"/>
    <w:rsid w:val="00386AC3"/>
    <w:rsid w:val="00395BB5"/>
    <w:rsid w:val="003B26C8"/>
    <w:rsid w:val="003C28A9"/>
    <w:rsid w:val="003D2DB1"/>
    <w:rsid w:val="003E3EC1"/>
    <w:rsid w:val="003E3F69"/>
    <w:rsid w:val="003E607C"/>
    <w:rsid w:val="003E6C19"/>
    <w:rsid w:val="00403731"/>
    <w:rsid w:val="00412BB7"/>
    <w:rsid w:val="0042597A"/>
    <w:rsid w:val="0042730C"/>
    <w:rsid w:val="004273E1"/>
    <w:rsid w:val="004312CE"/>
    <w:rsid w:val="004319E4"/>
    <w:rsid w:val="00432A43"/>
    <w:rsid w:val="00435089"/>
    <w:rsid w:val="00436C96"/>
    <w:rsid w:val="004527BC"/>
    <w:rsid w:val="004535B9"/>
    <w:rsid w:val="00456A5B"/>
    <w:rsid w:val="0046175C"/>
    <w:rsid w:val="004624FB"/>
    <w:rsid w:val="00463D1E"/>
    <w:rsid w:val="0046680B"/>
    <w:rsid w:val="00474F30"/>
    <w:rsid w:val="00486AFB"/>
    <w:rsid w:val="00486C91"/>
    <w:rsid w:val="004A706C"/>
    <w:rsid w:val="004B08F1"/>
    <w:rsid w:val="004B1A8A"/>
    <w:rsid w:val="004B67E0"/>
    <w:rsid w:val="004C4D5D"/>
    <w:rsid w:val="004D09E3"/>
    <w:rsid w:val="004D1DB2"/>
    <w:rsid w:val="004D3390"/>
    <w:rsid w:val="004D388C"/>
    <w:rsid w:val="004E5FB1"/>
    <w:rsid w:val="004E7FDC"/>
    <w:rsid w:val="004F2120"/>
    <w:rsid w:val="004F522F"/>
    <w:rsid w:val="004F79EC"/>
    <w:rsid w:val="0051308E"/>
    <w:rsid w:val="00520FD8"/>
    <w:rsid w:val="00522C88"/>
    <w:rsid w:val="005237F0"/>
    <w:rsid w:val="00535D65"/>
    <w:rsid w:val="00555E6E"/>
    <w:rsid w:val="00557548"/>
    <w:rsid w:val="00560C1E"/>
    <w:rsid w:val="00566C26"/>
    <w:rsid w:val="00567248"/>
    <w:rsid w:val="00567633"/>
    <w:rsid w:val="00567702"/>
    <w:rsid w:val="0057135E"/>
    <w:rsid w:val="00571C55"/>
    <w:rsid w:val="005730E0"/>
    <w:rsid w:val="00576DA4"/>
    <w:rsid w:val="00576DFE"/>
    <w:rsid w:val="005778F6"/>
    <w:rsid w:val="005822DE"/>
    <w:rsid w:val="00584CD7"/>
    <w:rsid w:val="005A097D"/>
    <w:rsid w:val="005A1FE5"/>
    <w:rsid w:val="005A375A"/>
    <w:rsid w:val="005B09D8"/>
    <w:rsid w:val="005B4508"/>
    <w:rsid w:val="005C0687"/>
    <w:rsid w:val="005C0E17"/>
    <w:rsid w:val="005C4290"/>
    <w:rsid w:val="005C5D50"/>
    <w:rsid w:val="005C77F8"/>
    <w:rsid w:val="005D693B"/>
    <w:rsid w:val="005E3ACC"/>
    <w:rsid w:val="005E7212"/>
    <w:rsid w:val="005F134E"/>
    <w:rsid w:val="005F322B"/>
    <w:rsid w:val="005F4180"/>
    <w:rsid w:val="005F47A7"/>
    <w:rsid w:val="005F4DFD"/>
    <w:rsid w:val="006125A7"/>
    <w:rsid w:val="00620E76"/>
    <w:rsid w:val="00624D7C"/>
    <w:rsid w:val="00625F51"/>
    <w:rsid w:val="00631CDB"/>
    <w:rsid w:val="0064044E"/>
    <w:rsid w:val="00643F90"/>
    <w:rsid w:val="00646DDD"/>
    <w:rsid w:val="00647B69"/>
    <w:rsid w:val="006506EC"/>
    <w:rsid w:val="00662ED5"/>
    <w:rsid w:val="006706B7"/>
    <w:rsid w:val="006721CE"/>
    <w:rsid w:val="00675E84"/>
    <w:rsid w:val="006761F6"/>
    <w:rsid w:val="00680FA1"/>
    <w:rsid w:val="00683530"/>
    <w:rsid w:val="00686FA7"/>
    <w:rsid w:val="00687A74"/>
    <w:rsid w:val="00693639"/>
    <w:rsid w:val="00696FB7"/>
    <w:rsid w:val="00697347"/>
    <w:rsid w:val="006A12E0"/>
    <w:rsid w:val="006A1361"/>
    <w:rsid w:val="006A156A"/>
    <w:rsid w:val="006A3A41"/>
    <w:rsid w:val="006A6962"/>
    <w:rsid w:val="006A6A2E"/>
    <w:rsid w:val="006A7F64"/>
    <w:rsid w:val="006B783F"/>
    <w:rsid w:val="006C49F6"/>
    <w:rsid w:val="006C54E6"/>
    <w:rsid w:val="006D127A"/>
    <w:rsid w:val="006D6770"/>
    <w:rsid w:val="006E3DE1"/>
    <w:rsid w:val="006F1C17"/>
    <w:rsid w:val="006F3593"/>
    <w:rsid w:val="006F38AE"/>
    <w:rsid w:val="006F39CB"/>
    <w:rsid w:val="006F65EA"/>
    <w:rsid w:val="006F671E"/>
    <w:rsid w:val="00701A3E"/>
    <w:rsid w:val="007064B8"/>
    <w:rsid w:val="00707A4C"/>
    <w:rsid w:val="00710169"/>
    <w:rsid w:val="007109E9"/>
    <w:rsid w:val="007109EB"/>
    <w:rsid w:val="0071377F"/>
    <w:rsid w:val="00714613"/>
    <w:rsid w:val="0071493B"/>
    <w:rsid w:val="00720435"/>
    <w:rsid w:val="00721042"/>
    <w:rsid w:val="007217DD"/>
    <w:rsid w:val="007406BF"/>
    <w:rsid w:val="00740D6B"/>
    <w:rsid w:val="007415C9"/>
    <w:rsid w:val="00741E2F"/>
    <w:rsid w:val="00750E10"/>
    <w:rsid w:val="00752FD9"/>
    <w:rsid w:val="00766EE6"/>
    <w:rsid w:val="00775360"/>
    <w:rsid w:val="007765B5"/>
    <w:rsid w:val="007775B6"/>
    <w:rsid w:val="00781038"/>
    <w:rsid w:val="007913F1"/>
    <w:rsid w:val="0079330B"/>
    <w:rsid w:val="007A1031"/>
    <w:rsid w:val="007B18CB"/>
    <w:rsid w:val="007B2237"/>
    <w:rsid w:val="007B6119"/>
    <w:rsid w:val="007B6E18"/>
    <w:rsid w:val="007C7007"/>
    <w:rsid w:val="007C79DD"/>
    <w:rsid w:val="007D33BA"/>
    <w:rsid w:val="007D5AC7"/>
    <w:rsid w:val="007E118C"/>
    <w:rsid w:val="007E274C"/>
    <w:rsid w:val="007E4E2A"/>
    <w:rsid w:val="007F2427"/>
    <w:rsid w:val="007F7C08"/>
    <w:rsid w:val="00802950"/>
    <w:rsid w:val="00804859"/>
    <w:rsid w:val="008051EA"/>
    <w:rsid w:val="00810789"/>
    <w:rsid w:val="008121BC"/>
    <w:rsid w:val="0081279D"/>
    <w:rsid w:val="008143DB"/>
    <w:rsid w:val="00814BD6"/>
    <w:rsid w:val="008172F3"/>
    <w:rsid w:val="00817EB9"/>
    <w:rsid w:val="0082011D"/>
    <w:rsid w:val="008214B6"/>
    <w:rsid w:val="00822829"/>
    <w:rsid w:val="008235E3"/>
    <w:rsid w:val="00825835"/>
    <w:rsid w:val="00833305"/>
    <w:rsid w:val="008373BA"/>
    <w:rsid w:val="00853B7A"/>
    <w:rsid w:val="00860736"/>
    <w:rsid w:val="00862258"/>
    <w:rsid w:val="00862C91"/>
    <w:rsid w:val="00863811"/>
    <w:rsid w:val="00865BC7"/>
    <w:rsid w:val="00867508"/>
    <w:rsid w:val="0087446D"/>
    <w:rsid w:val="0088069E"/>
    <w:rsid w:val="00892DC0"/>
    <w:rsid w:val="00893D64"/>
    <w:rsid w:val="0089413A"/>
    <w:rsid w:val="008A080D"/>
    <w:rsid w:val="008A34AD"/>
    <w:rsid w:val="008A7654"/>
    <w:rsid w:val="008B1AE4"/>
    <w:rsid w:val="008B30C9"/>
    <w:rsid w:val="008D0247"/>
    <w:rsid w:val="008D09B4"/>
    <w:rsid w:val="008D5028"/>
    <w:rsid w:val="008D7A7E"/>
    <w:rsid w:val="008E7F14"/>
    <w:rsid w:val="008F4CC7"/>
    <w:rsid w:val="009127E2"/>
    <w:rsid w:val="00913AB7"/>
    <w:rsid w:val="00914B48"/>
    <w:rsid w:val="009265E1"/>
    <w:rsid w:val="0092752A"/>
    <w:rsid w:val="00932898"/>
    <w:rsid w:val="00933178"/>
    <w:rsid w:val="009362AA"/>
    <w:rsid w:val="00941623"/>
    <w:rsid w:val="00943854"/>
    <w:rsid w:val="0095439E"/>
    <w:rsid w:val="00957490"/>
    <w:rsid w:val="00960152"/>
    <w:rsid w:val="00960662"/>
    <w:rsid w:val="009610BD"/>
    <w:rsid w:val="00961E92"/>
    <w:rsid w:val="009666F7"/>
    <w:rsid w:val="0097142B"/>
    <w:rsid w:val="0097525D"/>
    <w:rsid w:val="0097568E"/>
    <w:rsid w:val="00982879"/>
    <w:rsid w:val="00985C63"/>
    <w:rsid w:val="009861FC"/>
    <w:rsid w:val="00990862"/>
    <w:rsid w:val="009979CF"/>
    <w:rsid w:val="009B2D13"/>
    <w:rsid w:val="009B701B"/>
    <w:rsid w:val="009C0C57"/>
    <w:rsid w:val="009C4251"/>
    <w:rsid w:val="009C534B"/>
    <w:rsid w:val="009C56B1"/>
    <w:rsid w:val="009C7E0D"/>
    <w:rsid w:val="009D30FF"/>
    <w:rsid w:val="009D471B"/>
    <w:rsid w:val="009D73E0"/>
    <w:rsid w:val="009E05BC"/>
    <w:rsid w:val="009E1ACD"/>
    <w:rsid w:val="009E44B5"/>
    <w:rsid w:val="009F1E1F"/>
    <w:rsid w:val="009F3F56"/>
    <w:rsid w:val="009F4863"/>
    <w:rsid w:val="00A0662D"/>
    <w:rsid w:val="00A1191B"/>
    <w:rsid w:val="00A13347"/>
    <w:rsid w:val="00A16388"/>
    <w:rsid w:val="00A25B17"/>
    <w:rsid w:val="00A2771E"/>
    <w:rsid w:val="00A34B54"/>
    <w:rsid w:val="00A35C09"/>
    <w:rsid w:val="00A369DE"/>
    <w:rsid w:val="00A4433A"/>
    <w:rsid w:val="00A45A1F"/>
    <w:rsid w:val="00A46FBD"/>
    <w:rsid w:val="00A47682"/>
    <w:rsid w:val="00A54336"/>
    <w:rsid w:val="00A57A67"/>
    <w:rsid w:val="00A64071"/>
    <w:rsid w:val="00A7563C"/>
    <w:rsid w:val="00A81BE2"/>
    <w:rsid w:val="00A93709"/>
    <w:rsid w:val="00A938B3"/>
    <w:rsid w:val="00A97472"/>
    <w:rsid w:val="00AA1284"/>
    <w:rsid w:val="00AA3591"/>
    <w:rsid w:val="00AA4941"/>
    <w:rsid w:val="00AA707A"/>
    <w:rsid w:val="00AB3BDB"/>
    <w:rsid w:val="00AB4A4B"/>
    <w:rsid w:val="00AC6A68"/>
    <w:rsid w:val="00AC6DB9"/>
    <w:rsid w:val="00AD2A5C"/>
    <w:rsid w:val="00AE002A"/>
    <w:rsid w:val="00B03B70"/>
    <w:rsid w:val="00B1607D"/>
    <w:rsid w:val="00B228F1"/>
    <w:rsid w:val="00B409CC"/>
    <w:rsid w:val="00B40D33"/>
    <w:rsid w:val="00B40FFE"/>
    <w:rsid w:val="00B41A3E"/>
    <w:rsid w:val="00B421F2"/>
    <w:rsid w:val="00B45144"/>
    <w:rsid w:val="00B52490"/>
    <w:rsid w:val="00B54935"/>
    <w:rsid w:val="00B61764"/>
    <w:rsid w:val="00B63A15"/>
    <w:rsid w:val="00B6548B"/>
    <w:rsid w:val="00B70229"/>
    <w:rsid w:val="00B758AB"/>
    <w:rsid w:val="00B80BEF"/>
    <w:rsid w:val="00B84203"/>
    <w:rsid w:val="00B84A1D"/>
    <w:rsid w:val="00B906C0"/>
    <w:rsid w:val="00BA6C31"/>
    <w:rsid w:val="00BB0169"/>
    <w:rsid w:val="00BC3549"/>
    <w:rsid w:val="00BC4DA4"/>
    <w:rsid w:val="00BC624B"/>
    <w:rsid w:val="00BC6CAD"/>
    <w:rsid w:val="00BD2B7D"/>
    <w:rsid w:val="00BD5FC5"/>
    <w:rsid w:val="00BD70BB"/>
    <w:rsid w:val="00BF2523"/>
    <w:rsid w:val="00BF47AE"/>
    <w:rsid w:val="00BF4D99"/>
    <w:rsid w:val="00C041F2"/>
    <w:rsid w:val="00C079B0"/>
    <w:rsid w:val="00C07A41"/>
    <w:rsid w:val="00C1208B"/>
    <w:rsid w:val="00C17248"/>
    <w:rsid w:val="00C210B0"/>
    <w:rsid w:val="00C32539"/>
    <w:rsid w:val="00C327C9"/>
    <w:rsid w:val="00C340E6"/>
    <w:rsid w:val="00C34789"/>
    <w:rsid w:val="00C35A18"/>
    <w:rsid w:val="00C41080"/>
    <w:rsid w:val="00C46B62"/>
    <w:rsid w:val="00C5061C"/>
    <w:rsid w:val="00C574E1"/>
    <w:rsid w:val="00C619BD"/>
    <w:rsid w:val="00C74AA9"/>
    <w:rsid w:val="00C771B4"/>
    <w:rsid w:val="00C774B5"/>
    <w:rsid w:val="00C81165"/>
    <w:rsid w:val="00C851BB"/>
    <w:rsid w:val="00C87587"/>
    <w:rsid w:val="00C87A64"/>
    <w:rsid w:val="00C90D00"/>
    <w:rsid w:val="00C92A52"/>
    <w:rsid w:val="00C930B2"/>
    <w:rsid w:val="00CA0190"/>
    <w:rsid w:val="00CA1B73"/>
    <w:rsid w:val="00CA21BB"/>
    <w:rsid w:val="00CA269B"/>
    <w:rsid w:val="00CB006C"/>
    <w:rsid w:val="00CB27E9"/>
    <w:rsid w:val="00CB33B2"/>
    <w:rsid w:val="00CB5913"/>
    <w:rsid w:val="00CC3E09"/>
    <w:rsid w:val="00CC7A21"/>
    <w:rsid w:val="00CD1402"/>
    <w:rsid w:val="00CD1ED3"/>
    <w:rsid w:val="00CD32A3"/>
    <w:rsid w:val="00CE39F3"/>
    <w:rsid w:val="00CE7635"/>
    <w:rsid w:val="00CF022D"/>
    <w:rsid w:val="00CF7E55"/>
    <w:rsid w:val="00D00CA7"/>
    <w:rsid w:val="00D0116E"/>
    <w:rsid w:val="00D028AB"/>
    <w:rsid w:val="00D1017A"/>
    <w:rsid w:val="00D12076"/>
    <w:rsid w:val="00D1421E"/>
    <w:rsid w:val="00D1571E"/>
    <w:rsid w:val="00D1709F"/>
    <w:rsid w:val="00D21A42"/>
    <w:rsid w:val="00D22906"/>
    <w:rsid w:val="00D24C32"/>
    <w:rsid w:val="00D26FB2"/>
    <w:rsid w:val="00D316AC"/>
    <w:rsid w:val="00D34C8C"/>
    <w:rsid w:val="00D37432"/>
    <w:rsid w:val="00D40901"/>
    <w:rsid w:val="00D42ECB"/>
    <w:rsid w:val="00D515B7"/>
    <w:rsid w:val="00D518E9"/>
    <w:rsid w:val="00D5197F"/>
    <w:rsid w:val="00D530D6"/>
    <w:rsid w:val="00D54ADF"/>
    <w:rsid w:val="00D61404"/>
    <w:rsid w:val="00D678BA"/>
    <w:rsid w:val="00D70527"/>
    <w:rsid w:val="00D708E0"/>
    <w:rsid w:val="00D82B27"/>
    <w:rsid w:val="00D8603E"/>
    <w:rsid w:val="00D86C83"/>
    <w:rsid w:val="00D97C37"/>
    <w:rsid w:val="00DA057E"/>
    <w:rsid w:val="00DA2736"/>
    <w:rsid w:val="00DA3D2E"/>
    <w:rsid w:val="00DA5250"/>
    <w:rsid w:val="00DB41CA"/>
    <w:rsid w:val="00DC5534"/>
    <w:rsid w:val="00DC7DC0"/>
    <w:rsid w:val="00DD1011"/>
    <w:rsid w:val="00DD3541"/>
    <w:rsid w:val="00DD4EEB"/>
    <w:rsid w:val="00DD5DAE"/>
    <w:rsid w:val="00DD7358"/>
    <w:rsid w:val="00DE1661"/>
    <w:rsid w:val="00DF7B3F"/>
    <w:rsid w:val="00E02A7C"/>
    <w:rsid w:val="00E02E56"/>
    <w:rsid w:val="00E126AB"/>
    <w:rsid w:val="00E1578C"/>
    <w:rsid w:val="00E1579A"/>
    <w:rsid w:val="00E17293"/>
    <w:rsid w:val="00E2388B"/>
    <w:rsid w:val="00E24E3C"/>
    <w:rsid w:val="00E264EF"/>
    <w:rsid w:val="00E26859"/>
    <w:rsid w:val="00E26C58"/>
    <w:rsid w:val="00E31013"/>
    <w:rsid w:val="00E32D00"/>
    <w:rsid w:val="00E34E0A"/>
    <w:rsid w:val="00E35512"/>
    <w:rsid w:val="00E36B5F"/>
    <w:rsid w:val="00E37F8E"/>
    <w:rsid w:val="00E40173"/>
    <w:rsid w:val="00E40B04"/>
    <w:rsid w:val="00E44038"/>
    <w:rsid w:val="00E500A0"/>
    <w:rsid w:val="00E51AE9"/>
    <w:rsid w:val="00E62856"/>
    <w:rsid w:val="00E62A41"/>
    <w:rsid w:val="00E63EBE"/>
    <w:rsid w:val="00E716FA"/>
    <w:rsid w:val="00E71C9B"/>
    <w:rsid w:val="00E72AC0"/>
    <w:rsid w:val="00E80DD1"/>
    <w:rsid w:val="00E8132A"/>
    <w:rsid w:val="00E8501F"/>
    <w:rsid w:val="00E85550"/>
    <w:rsid w:val="00E861E7"/>
    <w:rsid w:val="00E87B65"/>
    <w:rsid w:val="00E927C9"/>
    <w:rsid w:val="00E93405"/>
    <w:rsid w:val="00E937E2"/>
    <w:rsid w:val="00EA1A50"/>
    <w:rsid w:val="00EA1F42"/>
    <w:rsid w:val="00EA208D"/>
    <w:rsid w:val="00EA44E7"/>
    <w:rsid w:val="00EA7670"/>
    <w:rsid w:val="00EA7F4E"/>
    <w:rsid w:val="00EB4A52"/>
    <w:rsid w:val="00EB5535"/>
    <w:rsid w:val="00EB5C79"/>
    <w:rsid w:val="00EC7BD6"/>
    <w:rsid w:val="00ED03A4"/>
    <w:rsid w:val="00ED15E5"/>
    <w:rsid w:val="00ED19AF"/>
    <w:rsid w:val="00ED257E"/>
    <w:rsid w:val="00ED6D06"/>
    <w:rsid w:val="00ED6E06"/>
    <w:rsid w:val="00ED7131"/>
    <w:rsid w:val="00ED7C5B"/>
    <w:rsid w:val="00EE02F3"/>
    <w:rsid w:val="00EE4FE9"/>
    <w:rsid w:val="00F02512"/>
    <w:rsid w:val="00F06B9C"/>
    <w:rsid w:val="00F10503"/>
    <w:rsid w:val="00F106D2"/>
    <w:rsid w:val="00F11163"/>
    <w:rsid w:val="00F11246"/>
    <w:rsid w:val="00F11954"/>
    <w:rsid w:val="00F12B9E"/>
    <w:rsid w:val="00F13828"/>
    <w:rsid w:val="00F2057C"/>
    <w:rsid w:val="00F30014"/>
    <w:rsid w:val="00F30BCF"/>
    <w:rsid w:val="00F347C0"/>
    <w:rsid w:val="00F34B4D"/>
    <w:rsid w:val="00F35552"/>
    <w:rsid w:val="00F40531"/>
    <w:rsid w:val="00F4092A"/>
    <w:rsid w:val="00F40C08"/>
    <w:rsid w:val="00F42044"/>
    <w:rsid w:val="00F42CAB"/>
    <w:rsid w:val="00F431C5"/>
    <w:rsid w:val="00F5335B"/>
    <w:rsid w:val="00F57FA3"/>
    <w:rsid w:val="00F66313"/>
    <w:rsid w:val="00F71B01"/>
    <w:rsid w:val="00F770D1"/>
    <w:rsid w:val="00F81650"/>
    <w:rsid w:val="00F823FB"/>
    <w:rsid w:val="00F85C1A"/>
    <w:rsid w:val="00F90B61"/>
    <w:rsid w:val="00F94E32"/>
    <w:rsid w:val="00F95084"/>
    <w:rsid w:val="00FB208F"/>
    <w:rsid w:val="00FB3BED"/>
    <w:rsid w:val="00FB4168"/>
    <w:rsid w:val="00FB4D65"/>
    <w:rsid w:val="00FB561F"/>
    <w:rsid w:val="00FC0DE1"/>
    <w:rsid w:val="00FC2CCD"/>
    <w:rsid w:val="00FD2B28"/>
    <w:rsid w:val="00FD4E93"/>
    <w:rsid w:val="00FE0603"/>
    <w:rsid w:val="00FE5C68"/>
    <w:rsid w:val="00FE6536"/>
    <w:rsid w:val="00FF3DED"/>
    <w:rsid w:val="00FF58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A3F92"/>
  <w15:docId w15:val="{5A5E4E98-69F5-4253-ACE3-73D7C3B2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1D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CD1ED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CD1ED3"/>
    <w:rPr>
      <w:b/>
      <w:bCs/>
    </w:rPr>
  </w:style>
  <w:style w:type="table" w:styleId="Tabelacomgrade">
    <w:name w:val="Table Grid"/>
    <w:basedOn w:val="Tabelanormal"/>
    <w:uiPriority w:val="39"/>
    <w:rsid w:val="001E4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A5663"/>
    <w:pPr>
      <w:ind w:left="720"/>
      <w:contextualSpacing/>
    </w:pPr>
  </w:style>
  <w:style w:type="paragraph" w:styleId="Cabealho">
    <w:name w:val="header"/>
    <w:basedOn w:val="Normal"/>
    <w:link w:val="CabealhoChar"/>
    <w:uiPriority w:val="99"/>
    <w:unhideWhenUsed/>
    <w:rsid w:val="00707A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07A4C"/>
  </w:style>
  <w:style w:type="paragraph" w:styleId="Rodap">
    <w:name w:val="footer"/>
    <w:basedOn w:val="Normal"/>
    <w:link w:val="RodapChar"/>
    <w:uiPriority w:val="99"/>
    <w:unhideWhenUsed/>
    <w:rsid w:val="00707A4C"/>
    <w:pPr>
      <w:tabs>
        <w:tab w:val="center" w:pos="4252"/>
        <w:tab w:val="right" w:pos="8504"/>
      </w:tabs>
      <w:spacing w:after="0" w:line="240" w:lineRule="auto"/>
    </w:pPr>
  </w:style>
  <w:style w:type="character" w:customStyle="1" w:styleId="RodapChar">
    <w:name w:val="Rodapé Char"/>
    <w:basedOn w:val="Fontepargpadro"/>
    <w:link w:val="Rodap"/>
    <w:uiPriority w:val="99"/>
    <w:rsid w:val="00707A4C"/>
  </w:style>
  <w:style w:type="paragraph" w:styleId="Recuodecorpodetexto">
    <w:name w:val="Body Text Indent"/>
    <w:basedOn w:val="Normal"/>
    <w:link w:val="RecuodecorpodetextoChar"/>
    <w:semiHidden/>
    <w:unhideWhenUsed/>
    <w:rsid w:val="009265E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semiHidden/>
    <w:rsid w:val="009265E1"/>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0D584D"/>
    <w:rPr>
      <w:color w:val="0563C1" w:themeColor="hyperlink"/>
      <w:u w:val="single"/>
    </w:rPr>
  </w:style>
  <w:style w:type="paragraph" w:styleId="Corpodetexto2">
    <w:name w:val="Body Text 2"/>
    <w:basedOn w:val="Normal"/>
    <w:link w:val="Corpodetexto2Char"/>
    <w:uiPriority w:val="99"/>
    <w:unhideWhenUsed/>
    <w:rsid w:val="00F85C1A"/>
    <w:pPr>
      <w:spacing w:after="120" w:line="480" w:lineRule="auto"/>
    </w:pPr>
  </w:style>
  <w:style w:type="character" w:customStyle="1" w:styleId="Corpodetexto2Char">
    <w:name w:val="Corpo de texto 2 Char"/>
    <w:basedOn w:val="Fontepargpadro"/>
    <w:link w:val="Corpodetexto2"/>
    <w:uiPriority w:val="99"/>
    <w:rsid w:val="00F85C1A"/>
  </w:style>
  <w:style w:type="paragraph" w:styleId="Recuodecorpodetexto2">
    <w:name w:val="Body Text Indent 2"/>
    <w:basedOn w:val="Normal"/>
    <w:link w:val="Recuodecorpodetexto2Char"/>
    <w:uiPriority w:val="99"/>
    <w:semiHidden/>
    <w:unhideWhenUsed/>
    <w:rsid w:val="00F85C1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F8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70541">
      <w:bodyDiv w:val="1"/>
      <w:marLeft w:val="0"/>
      <w:marRight w:val="0"/>
      <w:marTop w:val="0"/>
      <w:marBottom w:val="0"/>
      <w:divBdr>
        <w:top w:val="none" w:sz="0" w:space="0" w:color="auto"/>
        <w:left w:val="none" w:sz="0" w:space="0" w:color="auto"/>
        <w:bottom w:val="none" w:sz="0" w:space="0" w:color="auto"/>
        <w:right w:val="none" w:sz="0" w:space="0" w:color="auto"/>
      </w:divBdr>
      <w:divsChild>
        <w:div w:id="886255093">
          <w:marLeft w:val="0"/>
          <w:marRight w:val="0"/>
          <w:marTop w:val="0"/>
          <w:marBottom w:val="0"/>
          <w:divBdr>
            <w:top w:val="none" w:sz="0" w:space="0" w:color="auto"/>
            <w:left w:val="none" w:sz="0" w:space="0" w:color="auto"/>
            <w:bottom w:val="none" w:sz="0" w:space="0" w:color="auto"/>
            <w:right w:val="none" w:sz="0" w:space="0" w:color="auto"/>
          </w:divBdr>
        </w:div>
      </w:divsChild>
    </w:div>
    <w:div w:id="675887837">
      <w:bodyDiv w:val="1"/>
      <w:marLeft w:val="0"/>
      <w:marRight w:val="0"/>
      <w:marTop w:val="0"/>
      <w:marBottom w:val="0"/>
      <w:divBdr>
        <w:top w:val="none" w:sz="0" w:space="0" w:color="auto"/>
        <w:left w:val="none" w:sz="0" w:space="0" w:color="auto"/>
        <w:bottom w:val="none" w:sz="0" w:space="0" w:color="auto"/>
        <w:right w:val="none" w:sz="0" w:space="0" w:color="auto"/>
      </w:divBdr>
    </w:div>
    <w:div w:id="775561676">
      <w:bodyDiv w:val="1"/>
      <w:marLeft w:val="0"/>
      <w:marRight w:val="0"/>
      <w:marTop w:val="0"/>
      <w:marBottom w:val="0"/>
      <w:divBdr>
        <w:top w:val="none" w:sz="0" w:space="0" w:color="auto"/>
        <w:left w:val="none" w:sz="0" w:space="0" w:color="auto"/>
        <w:bottom w:val="none" w:sz="0" w:space="0" w:color="auto"/>
        <w:right w:val="none" w:sz="0" w:space="0" w:color="auto"/>
      </w:divBdr>
    </w:div>
    <w:div w:id="1046100872">
      <w:bodyDiv w:val="1"/>
      <w:marLeft w:val="0"/>
      <w:marRight w:val="0"/>
      <w:marTop w:val="0"/>
      <w:marBottom w:val="0"/>
      <w:divBdr>
        <w:top w:val="none" w:sz="0" w:space="0" w:color="auto"/>
        <w:left w:val="none" w:sz="0" w:space="0" w:color="auto"/>
        <w:bottom w:val="none" w:sz="0" w:space="0" w:color="auto"/>
        <w:right w:val="none" w:sz="0" w:space="0" w:color="auto"/>
      </w:divBdr>
    </w:div>
    <w:div w:id="1518038112">
      <w:bodyDiv w:val="1"/>
      <w:marLeft w:val="0"/>
      <w:marRight w:val="0"/>
      <w:marTop w:val="0"/>
      <w:marBottom w:val="0"/>
      <w:divBdr>
        <w:top w:val="none" w:sz="0" w:space="0" w:color="auto"/>
        <w:left w:val="none" w:sz="0" w:space="0" w:color="auto"/>
        <w:bottom w:val="none" w:sz="0" w:space="0" w:color="auto"/>
        <w:right w:val="none" w:sz="0" w:space="0" w:color="auto"/>
      </w:divBdr>
    </w:div>
    <w:div w:id="1778867171">
      <w:bodyDiv w:val="1"/>
      <w:marLeft w:val="0"/>
      <w:marRight w:val="0"/>
      <w:marTop w:val="0"/>
      <w:marBottom w:val="0"/>
      <w:divBdr>
        <w:top w:val="none" w:sz="0" w:space="0" w:color="auto"/>
        <w:left w:val="none" w:sz="0" w:space="0" w:color="auto"/>
        <w:bottom w:val="none" w:sz="0" w:space="0" w:color="auto"/>
        <w:right w:val="none" w:sz="0" w:space="0" w:color="auto"/>
      </w:divBdr>
    </w:div>
    <w:div w:id="1883784062">
      <w:bodyDiv w:val="1"/>
      <w:marLeft w:val="0"/>
      <w:marRight w:val="0"/>
      <w:marTop w:val="0"/>
      <w:marBottom w:val="0"/>
      <w:divBdr>
        <w:top w:val="none" w:sz="0" w:space="0" w:color="auto"/>
        <w:left w:val="none" w:sz="0" w:space="0" w:color="auto"/>
        <w:bottom w:val="none" w:sz="0" w:space="0" w:color="auto"/>
        <w:right w:val="none" w:sz="0" w:space="0" w:color="auto"/>
      </w:divBdr>
    </w:div>
    <w:div w:id="2052991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11</Pages>
  <Words>2820</Words>
  <Characters>15229</Characters>
  <Application>Microsoft Office Word</Application>
  <DocSecurity>0</DocSecurity>
  <Lines>126</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edu@pinheiropreto.sc.gov.br</dc:creator>
  <cp:keywords/>
  <dc:description/>
  <cp:lastModifiedBy>Rodrigo Desch</cp:lastModifiedBy>
  <cp:revision>14</cp:revision>
  <cp:lastPrinted>2025-07-28T10:57:00Z</cp:lastPrinted>
  <dcterms:created xsi:type="dcterms:W3CDTF">2025-06-02T12:53:00Z</dcterms:created>
  <dcterms:modified xsi:type="dcterms:W3CDTF">2025-07-28T10:57:00Z</dcterms:modified>
</cp:coreProperties>
</file>