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CA" w:rsidRPr="004C5C12" w:rsidRDefault="00CD1CCA" w:rsidP="00CD1CCA">
      <w:pPr>
        <w:tabs>
          <w:tab w:val="left" w:pos="7240"/>
        </w:tabs>
        <w:jc w:val="center"/>
        <w:rPr>
          <w:rFonts w:ascii="Arial" w:hAnsi="Arial" w:cs="Arial"/>
          <w:b/>
          <w:sz w:val="22"/>
          <w:szCs w:val="22"/>
        </w:rPr>
      </w:pPr>
    </w:p>
    <w:p w:rsidR="00CD1CCA" w:rsidRPr="004C5C12" w:rsidRDefault="00CD1CCA" w:rsidP="00CD1CCA">
      <w:pPr>
        <w:jc w:val="center"/>
        <w:rPr>
          <w:rFonts w:ascii="Arial" w:hAnsi="Arial" w:cs="Arial"/>
          <w:b/>
          <w:sz w:val="22"/>
          <w:szCs w:val="22"/>
        </w:rPr>
      </w:pPr>
      <w:r w:rsidRPr="004C5C12">
        <w:rPr>
          <w:rFonts w:ascii="Arial" w:hAnsi="Arial" w:cs="Arial"/>
          <w:b/>
          <w:sz w:val="22"/>
          <w:szCs w:val="22"/>
        </w:rPr>
        <w:t xml:space="preserve">PREGÃO PRESENCIAL </w:t>
      </w:r>
      <w:r>
        <w:rPr>
          <w:rFonts w:ascii="Arial" w:hAnsi="Arial" w:cs="Arial"/>
          <w:b/>
          <w:sz w:val="22"/>
          <w:szCs w:val="22"/>
        </w:rPr>
        <w:t>041/2016</w:t>
      </w:r>
    </w:p>
    <w:p w:rsidR="00CD1CCA" w:rsidRPr="006E3F3D" w:rsidRDefault="00CD1CCA" w:rsidP="00CD1CCA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4C5C12">
        <w:rPr>
          <w:rFonts w:ascii="Arial" w:hAnsi="Arial" w:cs="Arial"/>
          <w:b/>
          <w:sz w:val="22"/>
          <w:szCs w:val="22"/>
        </w:rPr>
        <w:t xml:space="preserve"> CONTRATO DE SEGURO VEÍCULOS N.º: </w:t>
      </w:r>
      <w:r>
        <w:rPr>
          <w:rFonts w:ascii="Arial" w:hAnsi="Arial" w:cs="Arial"/>
          <w:b/>
          <w:sz w:val="22"/>
          <w:szCs w:val="22"/>
        </w:rPr>
        <w:t>203</w:t>
      </w:r>
      <w:r w:rsidRPr="004C5C12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2016.</w:t>
      </w:r>
    </w:p>
    <w:p w:rsidR="00CD1CCA" w:rsidRPr="006E3F3D" w:rsidRDefault="00CD1CCA" w:rsidP="00CD1CCA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Contrato de </w:t>
      </w:r>
      <w:r w:rsidRPr="00A830F8">
        <w:rPr>
          <w:rFonts w:ascii="Arial" w:hAnsi="Arial" w:cs="Arial"/>
          <w:b/>
          <w:sz w:val="22"/>
          <w:szCs w:val="22"/>
        </w:rPr>
        <w:t>SEGURO DE VEÍCULOS</w:t>
      </w:r>
      <w:r w:rsidRPr="00A830F8">
        <w:rPr>
          <w:rFonts w:ascii="Arial" w:hAnsi="Arial" w:cs="Arial"/>
          <w:sz w:val="22"/>
          <w:szCs w:val="22"/>
        </w:rPr>
        <w:t xml:space="preserve"> celebrado entre o MUNICÍPIO DE PINHEIRO PRETO, ESTADO DE SANTA CATARINA, e a empresa</w:t>
      </w:r>
      <w:r>
        <w:rPr>
          <w:rFonts w:ascii="Arial" w:hAnsi="Arial" w:cs="Arial"/>
          <w:sz w:val="22"/>
          <w:szCs w:val="22"/>
        </w:rPr>
        <w:t xml:space="preserve"> </w:t>
      </w:r>
      <w:r w:rsidRPr="001B2DA9">
        <w:rPr>
          <w:rFonts w:ascii="Arial" w:hAnsi="Arial" w:cs="Arial"/>
          <w:sz w:val="23"/>
          <w:szCs w:val="23"/>
        </w:rPr>
        <w:t>GENTE SEGURADORA S/A</w:t>
      </w:r>
      <w:r w:rsidRPr="00A830F8">
        <w:rPr>
          <w:rFonts w:ascii="Arial" w:hAnsi="Arial" w:cs="Arial"/>
          <w:sz w:val="22"/>
          <w:szCs w:val="22"/>
        </w:rPr>
        <w:t xml:space="preserve">, autorizado através do Processo n. </w:t>
      </w:r>
      <w:r>
        <w:rPr>
          <w:rFonts w:ascii="Arial" w:hAnsi="Arial" w:cs="Arial"/>
          <w:sz w:val="22"/>
          <w:szCs w:val="22"/>
        </w:rPr>
        <w:t>0135/2016</w:t>
      </w:r>
      <w:r w:rsidRPr="00A830F8">
        <w:rPr>
          <w:rFonts w:ascii="Arial" w:hAnsi="Arial" w:cs="Arial"/>
          <w:sz w:val="22"/>
          <w:szCs w:val="22"/>
        </w:rPr>
        <w:t xml:space="preserve">, Licitação n. </w:t>
      </w:r>
      <w:r>
        <w:rPr>
          <w:rFonts w:ascii="Arial" w:hAnsi="Arial" w:cs="Arial"/>
          <w:sz w:val="22"/>
          <w:szCs w:val="22"/>
        </w:rPr>
        <w:t>041/2016</w:t>
      </w:r>
      <w:r w:rsidRPr="00A830F8">
        <w:rPr>
          <w:rFonts w:ascii="Arial" w:hAnsi="Arial" w:cs="Arial"/>
          <w:sz w:val="22"/>
          <w:szCs w:val="22"/>
        </w:rPr>
        <w:t>, modalidade Pregão Presencial.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b/>
          <w:sz w:val="22"/>
          <w:szCs w:val="22"/>
        </w:rPr>
        <w:t>CONTRATANTE:</w:t>
      </w:r>
      <w:r w:rsidRPr="00A830F8">
        <w:rPr>
          <w:rFonts w:ascii="Arial" w:hAnsi="Arial" w:cs="Arial"/>
          <w:sz w:val="22"/>
          <w:szCs w:val="22"/>
        </w:rPr>
        <w:t xml:space="preserve"> MUNICÍPIO DE PINHEIRO PRETO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                             CNPJ-MF nº. 82.827.148/0001-69 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                             Endereço:(sede): Av. Mal. Costa e Silva, 111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                             Centro, Pinheiro Preto -  SC.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                             Representada por:  EUZEBIO CALISTO VIECELI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1B2DA9" w:rsidRDefault="00CD1CCA" w:rsidP="00CD1CCA">
      <w:pPr>
        <w:jc w:val="both"/>
        <w:rPr>
          <w:rFonts w:ascii="Arial" w:hAnsi="Arial" w:cs="Arial"/>
          <w:sz w:val="23"/>
          <w:szCs w:val="23"/>
        </w:rPr>
      </w:pPr>
      <w:r w:rsidRPr="001B2DA9">
        <w:rPr>
          <w:rFonts w:ascii="Arial" w:hAnsi="Arial" w:cs="Arial"/>
          <w:b/>
          <w:sz w:val="23"/>
          <w:szCs w:val="23"/>
        </w:rPr>
        <w:t>CONTRATADA</w:t>
      </w:r>
      <w:r w:rsidRPr="001B2DA9">
        <w:rPr>
          <w:rFonts w:ascii="Arial" w:hAnsi="Arial" w:cs="Arial"/>
          <w:sz w:val="23"/>
          <w:szCs w:val="23"/>
        </w:rPr>
        <w:t xml:space="preserve">: Empresa: GENTE SEGURADORA S/A     </w:t>
      </w:r>
    </w:p>
    <w:p w:rsidR="00CD1CCA" w:rsidRPr="001B2DA9" w:rsidRDefault="00CD1CCA" w:rsidP="00CD1CCA">
      <w:pPr>
        <w:ind w:left="1134"/>
        <w:jc w:val="both"/>
        <w:rPr>
          <w:rFonts w:ascii="Arial" w:hAnsi="Arial" w:cs="Arial"/>
          <w:sz w:val="23"/>
          <w:szCs w:val="23"/>
        </w:rPr>
      </w:pPr>
      <w:r w:rsidRPr="001B2DA9">
        <w:rPr>
          <w:rFonts w:ascii="Arial" w:hAnsi="Arial" w:cs="Arial"/>
          <w:sz w:val="23"/>
          <w:szCs w:val="23"/>
        </w:rPr>
        <w:t>CNPJ-MF n.º. 90.180.605/0001-02</w:t>
      </w:r>
    </w:p>
    <w:p w:rsidR="00CD1CCA" w:rsidRPr="001B2DA9" w:rsidRDefault="00CD1CCA" w:rsidP="00CD1CCA">
      <w:pPr>
        <w:ind w:left="1134"/>
        <w:jc w:val="both"/>
        <w:rPr>
          <w:rFonts w:ascii="Arial" w:hAnsi="Arial" w:cs="Arial"/>
          <w:sz w:val="23"/>
          <w:szCs w:val="23"/>
        </w:rPr>
      </w:pPr>
      <w:r w:rsidRPr="001B2DA9">
        <w:rPr>
          <w:rFonts w:ascii="Arial" w:hAnsi="Arial" w:cs="Arial"/>
          <w:sz w:val="23"/>
          <w:szCs w:val="23"/>
        </w:rPr>
        <w:t xml:space="preserve">Endereço: Rua Marechal Floriano Peixoto, 450, Centro – CEP </w:t>
      </w:r>
      <w:r w:rsidR="002E5459">
        <w:rPr>
          <w:rFonts w:ascii="Arial" w:hAnsi="Arial" w:cs="Arial"/>
          <w:sz w:val="23"/>
          <w:szCs w:val="23"/>
        </w:rPr>
        <w:t xml:space="preserve">   </w:t>
      </w:r>
      <w:r w:rsidRPr="001B2DA9">
        <w:rPr>
          <w:rFonts w:ascii="Arial" w:hAnsi="Arial" w:cs="Arial"/>
          <w:sz w:val="23"/>
          <w:szCs w:val="23"/>
        </w:rPr>
        <w:t>9020-060 – Porto Alegre – RS.</w:t>
      </w:r>
    </w:p>
    <w:p w:rsidR="00CD1CCA" w:rsidRPr="001B2DA9" w:rsidRDefault="00CD1CCA" w:rsidP="00CD1CCA">
      <w:pPr>
        <w:jc w:val="both"/>
        <w:rPr>
          <w:rFonts w:ascii="Arial" w:hAnsi="Arial" w:cs="Arial"/>
          <w:sz w:val="23"/>
          <w:szCs w:val="23"/>
        </w:rPr>
      </w:pPr>
      <w:r w:rsidRPr="001B2DA9">
        <w:rPr>
          <w:rFonts w:ascii="Arial" w:hAnsi="Arial" w:cs="Arial"/>
          <w:sz w:val="23"/>
          <w:szCs w:val="23"/>
        </w:rPr>
        <w:t xml:space="preserve">                  Representada por: SERGIO SUSLIK WAIS</w:t>
      </w: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  <w:r w:rsidRPr="00A830F8">
        <w:rPr>
          <w:rFonts w:ascii="Arial" w:hAnsi="Arial" w:cs="Arial"/>
          <w:b/>
          <w:sz w:val="22"/>
          <w:szCs w:val="22"/>
        </w:rPr>
        <w:t>CLÁUSULA PRIMEIRA - DO OBJETO E AMPARO LEGAL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b/>
          <w:sz w:val="22"/>
          <w:szCs w:val="22"/>
        </w:rPr>
        <w:t>1.1</w:t>
      </w:r>
      <w:r w:rsidRPr="00A830F8">
        <w:rPr>
          <w:rFonts w:ascii="Arial" w:hAnsi="Arial" w:cs="Arial"/>
          <w:sz w:val="22"/>
          <w:szCs w:val="22"/>
        </w:rPr>
        <w:t xml:space="preserve"> O presente contrato tem por objeto a contratação de seguro veículos e máquinas de propriedade do Município, de acordo com as especificações constantes do Edital MODALIDADE pregão presencial nº </w:t>
      </w:r>
      <w:r>
        <w:rPr>
          <w:rFonts w:ascii="Arial" w:hAnsi="Arial" w:cs="Arial"/>
          <w:sz w:val="22"/>
          <w:szCs w:val="22"/>
        </w:rPr>
        <w:t>041/2016</w:t>
      </w:r>
      <w:r w:rsidRPr="00A830F8">
        <w:rPr>
          <w:rFonts w:ascii="Arial" w:hAnsi="Arial" w:cs="Arial"/>
          <w:sz w:val="22"/>
          <w:szCs w:val="22"/>
        </w:rPr>
        <w:t>, que passa a fazer parte integrante deste instrumento, independentemente de transcrição.</w:t>
      </w: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b/>
          <w:sz w:val="22"/>
          <w:szCs w:val="22"/>
        </w:rPr>
        <w:t xml:space="preserve">1.2 </w:t>
      </w:r>
      <w:r w:rsidRPr="00A830F8">
        <w:rPr>
          <w:rFonts w:ascii="Arial" w:hAnsi="Arial" w:cs="Arial"/>
          <w:sz w:val="22"/>
          <w:szCs w:val="22"/>
        </w:rPr>
        <w:t>O presente contrato rege-se pelas normas de Direito Público, pela Lei nº 10.520 de 17 de julho de 2002, Decreto Municipal nº 2.785, de 24 de janeiro de 2007, e Lei nº 8.666/93.</w:t>
      </w: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  <w:r w:rsidRPr="00A830F8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2.1 - A CONTRATADA obriga-se a fornecer o objeto deste instrumento, especificado</w:t>
      </w:r>
      <w:r>
        <w:rPr>
          <w:rFonts w:ascii="Arial" w:hAnsi="Arial" w:cs="Arial"/>
          <w:sz w:val="22"/>
          <w:szCs w:val="22"/>
        </w:rPr>
        <w:t xml:space="preserve"> </w:t>
      </w:r>
      <w:r w:rsidRPr="00A830F8">
        <w:rPr>
          <w:rFonts w:ascii="Arial" w:hAnsi="Arial" w:cs="Arial"/>
          <w:sz w:val="22"/>
          <w:szCs w:val="22"/>
        </w:rPr>
        <w:t>(s) e quantificado</w:t>
      </w:r>
      <w:r>
        <w:rPr>
          <w:rFonts w:ascii="Arial" w:hAnsi="Arial" w:cs="Arial"/>
          <w:sz w:val="22"/>
          <w:szCs w:val="22"/>
        </w:rPr>
        <w:t xml:space="preserve"> </w:t>
      </w:r>
      <w:r w:rsidRPr="00A830F8">
        <w:rPr>
          <w:rFonts w:ascii="Arial" w:hAnsi="Arial" w:cs="Arial"/>
          <w:sz w:val="22"/>
          <w:szCs w:val="22"/>
        </w:rPr>
        <w:t>(s) na cláusula primeira, pelo preço (valor do prêmio e da franquia) de:</w:t>
      </w:r>
    </w:p>
    <w:p w:rsidR="00CD1CCA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645"/>
        <w:gridCol w:w="661"/>
        <w:gridCol w:w="5298"/>
        <w:gridCol w:w="1262"/>
      </w:tblGrid>
      <w:tr w:rsidR="00283CEB" w:rsidRPr="007221FE" w:rsidTr="00283CEB">
        <w:tc>
          <w:tcPr>
            <w:tcW w:w="5000" w:type="pct"/>
            <w:gridSpan w:val="5"/>
            <w:shd w:val="clear" w:color="auto" w:fill="auto"/>
            <w:vAlign w:val="center"/>
          </w:tcPr>
          <w:p w:rsidR="00283CEB" w:rsidRDefault="00283CEB" w:rsidP="007604F0">
            <w:pPr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283CEB" w:rsidRDefault="00283CEB" w:rsidP="007604F0">
            <w:pPr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Lote 01 – SECRETARIA DE EDUCAÇÃO </w:t>
            </w:r>
          </w:p>
          <w:p w:rsidR="00283CEB" w:rsidRPr="007221FE" w:rsidRDefault="00283CEB" w:rsidP="007604F0">
            <w:pPr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83CEB" w:rsidRPr="00C913B7" w:rsidTr="00283CEB">
        <w:tc>
          <w:tcPr>
            <w:tcW w:w="336" w:type="pct"/>
            <w:shd w:val="clear" w:color="auto" w:fill="auto"/>
            <w:vAlign w:val="center"/>
          </w:tcPr>
          <w:p w:rsidR="00283CEB" w:rsidRPr="00C913B7" w:rsidRDefault="00283CEB" w:rsidP="007604F0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C913B7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283CEB" w:rsidRPr="00C913B7" w:rsidRDefault="00283CEB" w:rsidP="007604F0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C913B7">
              <w:rPr>
                <w:rFonts w:ascii="Arial" w:hAnsi="Arial" w:cs="Arial"/>
                <w:b/>
                <w:bCs/>
              </w:rPr>
              <w:t>Qtd</w:t>
            </w:r>
          </w:p>
        </w:tc>
        <w:tc>
          <w:tcPr>
            <w:tcW w:w="357" w:type="pct"/>
            <w:shd w:val="clear" w:color="auto" w:fill="auto"/>
            <w:vAlign w:val="center"/>
          </w:tcPr>
          <w:p w:rsidR="00283CEB" w:rsidRPr="00C913B7" w:rsidRDefault="00283CEB" w:rsidP="007604F0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C913B7">
              <w:rPr>
                <w:rFonts w:ascii="Arial" w:hAnsi="Arial" w:cs="Arial"/>
                <w:b/>
                <w:bCs/>
              </w:rPr>
              <w:t>Unid</w:t>
            </w:r>
          </w:p>
        </w:tc>
        <w:tc>
          <w:tcPr>
            <w:tcW w:w="3317" w:type="pct"/>
            <w:shd w:val="clear" w:color="auto" w:fill="auto"/>
            <w:vAlign w:val="center"/>
          </w:tcPr>
          <w:p w:rsidR="00283CEB" w:rsidRPr="00C913B7" w:rsidRDefault="00283CEB" w:rsidP="007604F0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C913B7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283CEB" w:rsidRPr="00C913B7" w:rsidRDefault="00283CEB" w:rsidP="007604F0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C913B7">
              <w:rPr>
                <w:rFonts w:ascii="Arial" w:hAnsi="Arial" w:cs="Arial"/>
                <w:b/>
                <w:bCs/>
              </w:rPr>
              <w:t>Marca</w:t>
            </w:r>
          </w:p>
        </w:tc>
      </w:tr>
      <w:tr w:rsidR="00283CEB" w:rsidRPr="00B86DF8" w:rsidTr="00283CEB">
        <w:trPr>
          <w:trHeight w:val="677"/>
        </w:trPr>
        <w:tc>
          <w:tcPr>
            <w:tcW w:w="336" w:type="pct"/>
            <w:shd w:val="clear" w:color="auto" w:fill="auto"/>
            <w:vAlign w:val="center"/>
          </w:tcPr>
          <w:p w:rsidR="00283CEB" w:rsidRPr="007221FE" w:rsidRDefault="00283CEB" w:rsidP="007604F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Pr="007221FE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283CEB" w:rsidRPr="007221FE" w:rsidRDefault="00283CEB" w:rsidP="007604F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221FE">
              <w:rPr>
                <w:rFonts w:ascii="Arial" w:hAnsi="Arial" w:cs="Arial"/>
                <w:b/>
                <w:sz w:val="22"/>
                <w:szCs w:val="22"/>
              </w:rPr>
              <w:t>1,00</w:t>
            </w:r>
          </w:p>
        </w:tc>
        <w:tc>
          <w:tcPr>
            <w:tcW w:w="357" w:type="pct"/>
            <w:shd w:val="clear" w:color="auto" w:fill="auto"/>
            <w:vAlign w:val="center"/>
          </w:tcPr>
          <w:p w:rsidR="00283CEB" w:rsidRPr="007221FE" w:rsidRDefault="00283CEB" w:rsidP="007604F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221FE">
              <w:rPr>
                <w:rFonts w:ascii="Arial" w:hAnsi="Arial" w:cs="Arial"/>
                <w:b/>
                <w:sz w:val="22"/>
                <w:szCs w:val="22"/>
              </w:rPr>
              <w:t>un</w:t>
            </w:r>
          </w:p>
        </w:tc>
        <w:tc>
          <w:tcPr>
            <w:tcW w:w="3317" w:type="pct"/>
            <w:shd w:val="clear" w:color="auto" w:fill="auto"/>
          </w:tcPr>
          <w:p w:rsidR="00283CEB" w:rsidRDefault="00283CEB" w:rsidP="007604F0">
            <w:pPr>
              <w:adjustRightInd w:val="0"/>
              <w:rPr>
                <w:rFonts w:ascii="Arial" w:hAnsi="Arial" w:cs="Arial"/>
              </w:rPr>
            </w:pP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>I - VEÍCULO VOLKSWAGEN, ÔNIBUS 15.190, EOD ESCOLAR, PACOTE CAMINHO DA ESCOLA, ANO/MODELO 2014, CHASSI Nº 9532E82W2ER430914, QUANTIDADE DE PASSAG</w:t>
            </w:r>
            <w:r>
              <w:rPr>
                <w:rFonts w:ascii="Arial" w:hAnsi="Arial" w:cs="Arial"/>
              </w:rPr>
              <w:t>EIROS: 43 –</w:t>
            </w:r>
            <w:r w:rsidRPr="00E121B7">
              <w:rPr>
                <w:rFonts w:ascii="Arial" w:hAnsi="Arial" w:cs="Arial"/>
                <w:b/>
              </w:rPr>
              <w:t>PLACA OKH 6864</w:t>
            </w:r>
            <w:r w:rsidRPr="00E121B7">
              <w:rPr>
                <w:rFonts w:ascii="Arial" w:hAnsi="Arial" w:cs="Arial"/>
              </w:rPr>
              <w:t xml:space="preserve">. 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 xml:space="preserve">Parágrafo único. Estes veículos deverão ter cobertura dos seguintes riscos e respectivos valores: </w:t>
            </w:r>
          </w:p>
          <w:p w:rsidR="00283CEB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>I –RCF – Responsabilidade Civil Facultativa: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Casco .................100% da Fipe 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>a) RCF/DM - Responsabilidade civil danos materiais..R$  100.000,00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>b) RCF/DC - Responsabilidade civil danos corporais...R$  100.000,00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>c) RCF/DMO - Responsabilidade civil danos morais....R$  100.000,00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>d) APP morte por pessoa/passageiro....R$  29.000,00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>e) APP Invalidez por pessoa/passageiro. R$  29.000,00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>f) APPDMH – Despesas médico-hospitalares por pessoa/passageiro</w:t>
            </w:r>
            <w:r>
              <w:rPr>
                <w:rFonts w:ascii="Arial" w:hAnsi="Arial" w:cs="Arial"/>
              </w:rPr>
              <w:t xml:space="preserve"> </w:t>
            </w:r>
            <w:r w:rsidRPr="00E121B7">
              <w:rPr>
                <w:rFonts w:ascii="Arial" w:hAnsi="Arial" w:cs="Arial"/>
              </w:rPr>
              <w:t>R$ 7.000,00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>g) Assistência 24 horas ao veículos e passageiros – guincho 300Km, cobertura para vidros – (para-brisa, laterais e traseiro).</w:t>
            </w:r>
          </w:p>
          <w:p w:rsidR="00283CEB" w:rsidRPr="00B86DF8" w:rsidRDefault="00283CEB" w:rsidP="007604F0">
            <w:pPr>
              <w:adjustRightInd w:val="0"/>
              <w:rPr>
                <w:rFonts w:ascii="Arial" w:hAnsi="Arial" w:cs="Arial"/>
                <w:b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283CEB" w:rsidRPr="00B86DF8" w:rsidRDefault="00283CEB" w:rsidP="007604F0">
            <w:pPr>
              <w:jc w:val="center"/>
              <w:rPr>
                <w:rFonts w:ascii="Arial" w:hAnsi="Arial" w:cs="Arial"/>
              </w:rPr>
            </w:pPr>
            <w:r w:rsidRPr="00B86DF8">
              <w:rPr>
                <w:rFonts w:ascii="Arial" w:hAnsi="Arial" w:cs="Arial"/>
              </w:rPr>
              <w:t>Gente Seguradora</w:t>
            </w:r>
          </w:p>
        </w:tc>
      </w:tr>
      <w:tr w:rsidR="00283CEB" w:rsidRPr="00B86DF8" w:rsidTr="00283CEB">
        <w:trPr>
          <w:trHeight w:val="677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283CEB" w:rsidRPr="007221FE" w:rsidRDefault="00283CEB" w:rsidP="007604F0">
            <w:pPr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221FE">
              <w:rPr>
                <w:rFonts w:ascii="Arial" w:hAnsi="Arial" w:cs="Arial"/>
                <w:b/>
                <w:sz w:val="22"/>
                <w:szCs w:val="22"/>
              </w:rPr>
              <w:t>Valor Total: R$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10.875,00 (</w:t>
            </w:r>
            <w:r w:rsidRPr="000F0CB3">
              <w:rPr>
                <w:rFonts w:ascii="Arial" w:hAnsi="Arial" w:cs="Arial"/>
                <w:sz w:val="22"/>
                <w:szCs w:val="22"/>
              </w:rPr>
              <w:t>dez</w:t>
            </w:r>
            <w:r w:rsidRPr="00EA0578">
              <w:rPr>
                <w:rFonts w:ascii="Arial" w:hAnsi="Arial" w:cs="Arial"/>
                <w:sz w:val="22"/>
                <w:szCs w:val="22"/>
              </w:rPr>
              <w:t xml:space="preserve"> mil o</w:t>
            </w:r>
            <w:r>
              <w:rPr>
                <w:rFonts w:ascii="Arial" w:hAnsi="Arial" w:cs="Arial"/>
                <w:sz w:val="22"/>
                <w:szCs w:val="22"/>
              </w:rPr>
              <w:t xml:space="preserve">itocentos e setenta e cinco </w:t>
            </w:r>
            <w:r w:rsidRPr="00EA0578">
              <w:rPr>
                <w:rFonts w:ascii="Arial" w:hAnsi="Arial" w:cs="Arial"/>
                <w:sz w:val="22"/>
                <w:szCs w:val="22"/>
              </w:rPr>
              <w:t>reais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) </w:t>
            </w:r>
          </w:p>
          <w:p w:rsidR="00283CEB" w:rsidRPr="00B86DF8" w:rsidRDefault="00283CEB" w:rsidP="007604F0">
            <w:pPr>
              <w:adjustRightInd w:val="0"/>
              <w:jc w:val="both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  <w:b/>
                <w:sz w:val="22"/>
                <w:szCs w:val="22"/>
              </w:rPr>
              <w:t>Valor da Franquia: R</w:t>
            </w:r>
            <w:r w:rsidRPr="007221FE">
              <w:rPr>
                <w:rFonts w:ascii="Arial" w:hAnsi="Arial" w:cs="Arial"/>
                <w:b/>
                <w:sz w:val="22"/>
                <w:szCs w:val="22"/>
              </w:rPr>
              <w:t>$</w:t>
            </w:r>
            <w:r>
              <w:rPr>
                <w:rFonts w:ascii="Arial" w:hAnsi="Arial" w:cs="Arial"/>
                <w:b/>
                <w:sz w:val="22"/>
                <w:szCs w:val="22"/>
              </w:rPr>
              <w:t>14.200,00 (</w:t>
            </w:r>
            <w:r w:rsidRPr="000F0CB3">
              <w:rPr>
                <w:rFonts w:ascii="Arial" w:hAnsi="Arial" w:cs="Arial"/>
                <w:sz w:val="22"/>
                <w:szCs w:val="22"/>
              </w:rPr>
              <w:t>quatorze mil e duzentos reais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283CEB" w:rsidRPr="00B86DF8" w:rsidTr="00283CEB">
        <w:trPr>
          <w:trHeight w:val="532"/>
        </w:trPr>
        <w:tc>
          <w:tcPr>
            <w:tcW w:w="336" w:type="pct"/>
            <w:shd w:val="clear" w:color="auto" w:fill="auto"/>
            <w:vAlign w:val="center"/>
          </w:tcPr>
          <w:p w:rsidR="00283CEB" w:rsidRPr="00B86DF8" w:rsidRDefault="00283CEB" w:rsidP="007604F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  <w:r w:rsidRPr="00B86DF8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283CEB" w:rsidRPr="00B86DF8" w:rsidRDefault="00283CEB" w:rsidP="007604F0">
            <w:pPr>
              <w:jc w:val="center"/>
              <w:rPr>
                <w:rFonts w:ascii="Arial" w:hAnsi="Arial" w:cs="Arial"/>
                <w:b/>
              </w:rPr>
            </w:pPr>
            <w:r w:rsidRPr="00B86DF8">
              <w:rPr>
                <w:rFonts w:ascii="Arial" w:hAnsi="Arial" w:cs="Arial"/>
                <w:b/>
              </w:rPr>
              <w:t>1,00</w:t>
            </w:r>
          </w:p>
        </w:tc>
        <w:tc>
          <w:tcPr>
            <w:tcW w:w="357" w:type="pct"/>
            <w:shd w:val="clear" w:color="auto" w:fill="auto"/>
            <w:vAlign w:val="center"/>
          </w:tcPr>
          <w:p w:rsidR="00283CEB" w:rsidRPr="00B86DF8" w:rsidRDefault="00283CEB" w:rsidP="007604F0">
            <w:pPr>
              <w:jc w:val="center"/>
              <w:rPr>
                <w:rFonts w:ascii="Arial" w:hAnsi="Arial" w:cs="Arial"/>
                <w:b/>
              </w:rPr>
            </w:pPr>
            <w:r w:rsidRPr="00B86DF8">
              <w:rPr>
                <w:rFonts w:ascii="Arial" w:hAnsi="Arial" w:cs="Arial"/>
                <w:b/>
              </w:rPr>
              <w:t>un</w:t>
            </w:r>
          </w:p>
        </w:tc>
        <w:tc>
          <w:tcPr>
            <w:tcW w:w="3317" w:type="pct"/>
            <w:shd w:val="clear" w:color="auto" w:fill="auto"/>
          </w:tcPr>
          <w:p w:rsidR="00283CEB" w:rsidRDefault="00283CEB" w:rsidP="007604F0">
            <w:pPr>
              <w:adjustRightInd w:val="0"/>
              <w:rPr>
                <w:rFonts w:ascii="Arial" w:hAnsi="Arial" w:cs="Arial"/>
              </w:rPr>
            </w:pPr>
          </w:p>
          <w:p w:rsidR="00283CEB" w:rsidRPr="006B06A5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6B06A5">
              <w:rPr>
                <w:rFonts w:ascii="Arial" w:hAnsi="Arial" w:cs="Arial"/>
              </w:rPr>
              <w:t xml:space="preserve">II - VEÍCULO VOLKSWAGEN, ÔNIBUS 15.190, EOD ESCOLAR, PACOTE CAMINHO DA ESCOLA, ANO/MODELO 2014, CHASSI Nº 9532E82WXER428795, QUANTIDADE DE PASSAGEIROS: 43 – </w:t>
            </w:r>
            <w:r w:rsidRPr="00E121B7">
              <w:rPr>
                <w:rFonts w:ascii="Arial" w:hAnsi="Arial" w:cs="Arial"/>
                <w:b/>
              </w:rPr>
              <w:t>PLACA OKF 4554</w:t>
            </w:r>
            <w:r w:rsidRPr="006B06A5">
              <w:rPr>
                <w:rFonts w:ascii="Arial" w:hAnsi="Arial" w:cs="Arial"/>
              </w:rPr>
              <w:t xml:space="preserve">. </w:t>
            </w:r>
          </w:p>
          <w:p w:rsidR="00283CEB" w:rsidRPr="006B06A5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6B06A5">
              <w:rPr>
                <w:rFonts w:ascii="Arial" w:hAnsi="Arial" w:cs="Arial"/>
              </w:rPr>
              <w:t xml:space="preserve">Parágrafo único. Estes veículos deverão ter cobertura dos seguintes riscos e respectivos valores: </w:t>
            </w:r>
          </w:p>
          <w:p w:rsidR="00283CEB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6B06A5">
              <w:rPr>
                <w:rFonts w:ascii="Arial" w:hAnsi="Arial" w:cs="Arial"/>
              </w:rPr>
              <w:t>I –RCF – Responsabilidade Civil Facultativa:</w:t>
            </w:r>
          </w:p>
          <w:p w:rsidR="00283CEB" w:rsidRPr="006B06A5" w:rsidRDefault="00283CEB" w:rsidP="007604F0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Casco ....................  100% da Fipe </w:t>
            </w:r>
          </w:p>
          <w:p w:rsidR="00283CEB" w:rsidRPr="006B06A5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6B06A5">
              <w:rPr>
                <w:rFonts w:ascii="Arial" w:hAnsi="Arial" w:cs="Arial"/>
              </w:rPr>
              <w:t>a) RCF/DM - Responsabilidade civil danos materiais..R$  100.000,00</w:t>
            </w:r>
          </w:p>
          <w:p w:rsidR="00283CEB" w:rsidRDefault="00283CEB" w:rsidP="007604F0">
            <w:pPr>
              <w:adjustRightInd w:val="0"/>
              <w:jc w:val="both"/>
              <w:rPr>
                <w:rFonts w:ascii="Arial" w:hAnsi="Arial" w:cs="Arial"/>
              </w:rPr>
            </w:pPr>
            <w:r w:rsidRPr="006B06A5">
              <w:rPr>
                <w:rFonts w:ascii="Arial" w:hAnsi="Arial" w:cs="Arial"/>
              </w:rPr>
              <w:t>b) RCF/DC - Responsabilidade civil danos corporais.....R$  100.000,00</w:t>
            </w:r>
          </w:p>
          <w:p w:rsidR="00283CEB" w:rsidRPr="006B06A5" w:rsidRDefault="00283CEB" w:rsidP="007604F0">
            <w:pPr>
              <w:adjustRightInd w:val="0"/>
              <w:jc w:val="both"/>
              <w:rPr>
                <w:rFonts w:ascii="Arial" w:hAnsi="Arial" w:cs="Arial"/>
              </w:rPr>
            </w:pPr>
            <w:r w:rsidRPr="006B06A5">
              <w:rPr>
                <w:rFonts w:ascii="Arial" w:hAnsi="Arial" w:cs="Arial"/>
              </w:rPr>
              <w:t>c) RCF/DMO - Responsabilidade civil danos morais...R$  100.000,00</w:t>
            </w:r>
          </w:p>
          <w:p w:rsidR="00283CEB" w:rsidRPr="006B06A5" w:rsidRDefault="00283CEB" w:rsidP="007604F0">
            <w:pPr>
              <w:adjustRightInd w:val="0"/>
              <w:jc w:val="both"/>
              <w:rPr>
                <w:rFonts w:ascii="Arial" w:hAnsi="Arial" w:cs="Arial"/>
              </w:rPr>
            </w:pPr>
            <w:r w:rsidRPr="006B06A5">
              <w:rPr>
                <w:rFonts w:ascii="Arial" w:hAnsi="Arial" w:cs="Arial"/>
              </w:rPr>
              <w:t>d) APP morte por pessoa/passageiro.....29.000,00</w:t>
            </w:r>
          </w:p>
          <w:p w:rsidR="00283CEB" w:rsidRPr="006B06A5" w:rsidRDefault="00283CEB" w:rsidP="007604F0">
            <w:pPr>
              <w:adjustRightInd w:val="0"/>
              <w:jc w:val="both"/>
              <w:rPr>
                <w:rFonts w:ascii="Arial" w:hAnsi="Arial" w:cs="Arial"/>
              </w:rPr>
            </w:pPr>
            <w:r w:rsidRPr="006B06A5">
              <w:rPr>
                <w:rFonts w:ascii="Arial" w:hAnsi="Arial" w:cs="Arial"/>
              </w:rPr>
              <w:t>e) APP Invalidez por pessoa/passageiro.....R$  29.000,00</w:t>
            </w:r>
          </w:p>
          <w:p w:rsidR="00283CEB" w:rsidRPr="006B06A5" w:rsidRDefault="00283CEB" w:rsidP="007604F0">
            <w:pPr>
              <w:adjustRightInd w:val="0"/>
              <w:jc w:val="both"/>
              <w:rPr>
                <w:rFonts w:ascii="Arial" w:hAnsi="Arial" w:cs="Arial"/>
              </w:rPr>
            </w:pPr>
            <w:r w:rsidRPr="006B06A5">
              <w:rPr>
                <w:rFonts w:ascii="Arial" w:hAnsi="Arial" w:cs="Arial"/>
              </w:rPr>
              <w:t>f) APPDMH – Despesas médico-hospitalares por pessoa/passageiro....... R$ 7.000,00</w:t>
            </w:r>
          </w:p>
          <w:p w:rsidR="00283CEB" w:rsidRPr="006B06A5" w:rsidRDefault="00283CEB" w:rsidP="007604F0">
            <w:pPr>
              <w:adjustRightInd w:val="0"/>
              <w:jc w:val="both"/>
              <w:rPr>
                <w:rFonts w:ascii="Arial" w:hAnsi="Arial" w:cs="Arial"/>
              </w:rPr>
            </w:pPr>
            <w:r w:rsidRPr="006B06A5">
              <w:rPr>
                <w:rFonts w:ascii="Arial" w:hAnsi="Arial" w:cs="Arial"/>
              </w:rPr>
              <w:t>g) Assistência 24 horas ao veículos e passageiros – guincho 300Km, cobertura para vidros – (para-brisa, laterais e traseiro).</w:t>
            </w:r>
          </w:p>
          <w:p w:rsidR="00283CEB" w:rsidRPr="006B06A5" w:rsidRDefault="00283CEB" w:rsidP="007604F0">
            <w:pPr>
              <w:adjustRightInd w:val="0"/>
              <w:jc w:val="both"/>
              <w:rPr>
                <w:rFonts w:ascii="Arial" w:hAnsi="Arial" w:cs="Arial"/>
              </w:rPr>
            </w:pPr>
            <w:r w:rsidRPr="006B06A5">
              <w:rPr>
                <w:rFonts w:ascii="Arial" w:hAnsi="Arial" w:cs="Arial"/>
              </w:rPr>
              <w:t>h) Franquia reduzida</w:t>
            </w:r>
          </w:p>
          <w:p w:rsidR="00283CEB" w:rsidRPr="00B86DF8" w:rsidRDefault="00283CEB" w:rsidP="007604F0">
            <w:pPr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283CEB" w:rsidRPr="00B86DF8" w:rsidRDefault="00283CEB" w:rsidP="007604F0">
            <w:pPr>
              <w:jc w:val="center"/>
              <w:rPr>
                <w:rFonts w:ascii="Arial" w:hAnsi="Arial" w:cs="Arial"/>
              </w:rPr>
            </w:pPr>
            <w:r w:rsidRPr="00B86DF8">
              <w:rPr>
                <w:rFonts w:ascii="Arial" w:hAnsi="Arial" w:cs="Arial"/>
              </w:rPr>
              <w:t>Gente Seguradora</w:t>
            </w:r>
          </w:p>
        </w:tc>
      </w:tr>
      <w:tr w:rsidR="00283CEB" w:rsidRPr="00B86DF8" w:rsidTr="00283CEB">
        <w:trPr>
          <w:trHeight w:val="532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283CEB" w:rsidRPr="00BF6FEA" w:rsidRDefault="00283CEB" w:rsidP="007604F0">
            <w:pPr>
              <w:rPr>
                <w:rFonts w:ascii="Arial" w:hAnsi="Arial" w:cs="Arial"/>
                <w:sz w:val="22"/>
                <w:szCs w:val="22"/>
              </w:rPr>
            </w:pPr>
            <w:r w:rsidRPr="00BF6FEA">
              <w:rPr>
                <w:rFonts w:ascii="Arial" w:hAnsi="Arial" w:cs="Arial"/>
                <w:b/>
                <w:sz w:val="22"/>
                <w:szCs w:val="22"/>
              </w:rPr>
              <w:t xml:space="preserve">Valor Total: R$ 10.875,00 </w:t>
            </w:r>
            <w:r w:rsidRPr="00BF6FEA">
              <w:rPr>
                <w:rFonts w:ascii="Arial" w:hAnsi="Arial" w:cs="Arial"/>
                <w:sz w:val="22"/>
                <w:szCs w:val="22"/>
              </w:rPr>
              <w:t xml:space="preserve">(dez mil oitocentos e setenta e cinco reais) </w:t>
            </w:r>
          </w:p>
          <w:p w:rsidR="00283CEB" w:rsidRPr="007221FE" w:rsidRDefault="00283CEB" w:rsidP="007604F0">
            <w:pPr>
              <w:rPr>
                <w:rFonts w:ascii="Arial" w:hAnsi="Arial" w:cs="Arial"/>
                <w:b/>
              </w:rPr>
            </w:pPr>
            <w:r w:rsidRPr="007221FE">
              <w:rPr>
                <w:rFonts w:ascii="Arial" w:hAnsi="Arial" w:cs="Arial"/>
                <w:b/>
                <w:sz w:val="22"/>
                <w:szCs w:val="22"/>
              </w:rPr>
              <w:t>V</w:t>
            </w:r>
            <w:r w:rsidRPr="00E121B7">
              <w:rPr>
                <w:rFonts w:ascii="Arial" w:hAnsi="Arial" w:cs="Arial"/>
                <w:b/>
                <w:sz w:val="22"/>
                <w:szCs w:val="22"/>
              </w:rPr>
              <w:t>alor da Franquia: R</w:t>
            </w:r>
            <w:r w:rsidRPr="007221FE">
              <w:rPr>
                <w:rFonts w:ascii="Arial" w:hAnsi="Arial" w:cs="Arial"/>
                <w:b/>
                <w:sz w:val="22"/>
                <w:szCs w:val="22"/>
              </w:rPr>
              <w:t>$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14.200,00 (</w:t>
            </w:r>
            <w:r w:rsidRPr="000F0CB3">
              <w:rPr>
                <w:rFonts w:ascii="Arial" w:hAnsi="Arial" w:cs="Arial"/>
                <w:sz w:val="22"/>
                <w:szCs w:val="22"/>
              </w:rPr>
              <w:t>quatorze mil e duzentos reais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283CEB" w:rsidRPr="00B86DF8" w:rsidTr="00283CEB">
        <w:trPr>
          <w:trHeight w:val="532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283CEB" w:rsidRPr="007221FE" w:rsidRDefault="00283CEB" w:rsidP="007604F0">
            <w:pPr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221FE">
              <w:rPr>
                <w:rFonts w:ascii="Arial" w:hAnsi="Arial" w:cs="Arial"/>
                <w:b/>
                <w:sz w:val="22"/>
                <w:szCs w:val="22"/>
              </w:rPr>
              <w:t xml:space="preserve">Valor Total Lote 01 R$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21.750,00 </w:t>
            </w:r>
            <w:r w:rsidRPr="00BF6FEA">
              <w:rPr>
                <w:rFonts w:ascii="Arial" w:hAnsi="Arial" w:cs="Arial"/>
                <w:sz w:val="22"/>
                <w:szCs w:val="22"/>
              </w:rPr>
              <w:t>(vinte e um mil setecentos e cinquenta reais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</w:tbl>
    <w:p w:rsidR="00283CEB" w:rsidRDefault="00283CEB" w:rsidP="00283CEB">
      <w:pPr>
        <w:rPr>
          <w:rStyle w:val="Forte"/>
          <w:rFonts w:ascii="Arial" w:hAnsi="Arial" w:cs="Arial"/>
          <w:u w:val="single"/>
        </w:rPr>
      </w:pPr>
    </w:p>
    <w:p w:rsidR="00283CEB" w:rsidRDefault="00283CEB" w:rsidP="00283CEB">
      <w:pPr>
        <w:rPr>
          <w:rStyle w:val="Forte"/>
          <w:rFonts w:ascii="Arial" w:hAnsi="Arial" w:cs="Arial"/>
          <w:u w:val="single"/>
        </w:rPr>
      </w:pPr>
    </w:p>
    <w:p w:rsidR="00283CEB" w:rsidRDefault="00283CEB" w:rsidP="00283CEB">
      <w:pPr>
        <w:rPr>
          <w:rStyle w:val="Forte"/>
          <w:rFonts w:ascii="Arial" w:hAnsi="Arial" w:cs="Arial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606"/>
        <w:gridCol w:w="661"/>
        <w:gridCol w:w="5337"/>
        <w:gridCol w:w="1262"/>
      </w:tblGrid>
      <w:tr w:rsidR="00283CEB" w:rsidRPr="00C913B7" w:rsidTr="00283CEB">
        <w:tc>
          <w:tcPr>
            <w:tcW w:w="5000" w:type="pct"/>
            <w:gridSpan w:val="5"/>
            <w:shd w:val="clear" w:color="auto" w:fill="auto"/>
            <w:vAlign w:val="center"/>
          </w:tcPr>
          <w:p w:rsidR="00283CEB" w:rsidRDefault="00283CEB" w:rsidP="007604F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83CEB" w:rsidRDefault="00283CEB" w:rsidP="007604F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913B7">
              <w:rPr>
                <w:rFonts w:ascii="Arial" w:hAnsi="Arial" w:cs="Arial"/>
                <w:b/>
                <w:sz w:val="22"/>
                <w:szCs w:val="22"/>
              </w:rPr>
              <w:t>Lote 02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– SECRETARIA DE OBRAS</w:t>
            </w:r>
          </w:p>
          <w:p w:rsidR="00283CEB" w:rsidRPr="00C913B7" w:rsidRDefault="00283CEB" w:rsidP="007604F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83CEB" w:rsidRPr="00C913B7" w:rsidTr="00283CEB">
        <w:tc>
          <w:tcPr>
            <w:tcW w:w="336" w:type="pct"/>
            <w:shd w:val="clear" w:color="auto" w:fill="auto"/>
            <w:vAlign w:val="center"/>
          </w:tcPr>
          <w:p w:rsidR="00283CEB" w:rsidRPr="00C913B7" w:rsidRDefault="00283CEB" w:rsidP="007604F0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C913B7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283CEB" w:rsidRPr="00C913B7" w:rsidRDefault="00283CEB" w:rsidP="007604F0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C913B7">
              <w:rPr>
                <w:rFonts w:ascii="Arial" w:hAnsi="Arial" w:cs="Arial"/>
                <w:b/>
                <w:bCs/>
              </w:rPr>
              <w:t>Qtd</w:t>
            </w:r>
          </w:p>
        </w:tc>
        <w:tc>
          <w:tcPr>
            <w:tcW w:w="357" w:type="pct"/>
            <w:shd w:val="clear" w:color="auto" w:fill="auto"/>
            <w:vAlign w:val="center"/>
          </w:tcPr>
          <w:p w:rsidR="00283CEB" w:rsidRPr="00C913B7" w:rsidRDefault="00283CEB" w:rsidP="007604F0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C913B7">
              <w:rPr>
                <w:rFonts w:ascii="Arial" w:hAnsi="Arial" w:cs="Arial"/>
                <w:b/>
                <w:bCs/>
              </w:rPr>
              <w:t>Unid</w:t>
            </w:r>
          </w:p>
        </w:tc>
        <w:tc>
          <w:tcPr>
            <w:tcW w:w="3317" w:type="pct"/>
            <w:shd w:val="clear" w:color="auto" w:fill="auto"/>
            <w:vAlign w:val="center"/>
          </w:tcPr>
          <w:p w:rsidR="00283CEB" w:rsidRPr="00C913B7" w:rsidRDefault="00283CEB" w:rsidP="007604F0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C913B7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283CEB" w:rsidRPr="00C913B7" w:rsidRDefault="00283CEB" w:rsidP="007604F0">
            <w:pPr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C913B7">
              <w:rPr>
                <w:rFonts w:ascii="Arial" w:hAnsi="Arial" w:cs="Arial"/>
                <w:b/>
                <w:bCs/>
              </w:rPr>
              <w:t>Marca</w:t>
            </w:r>
          </w:p>
        </w:tc>
      </w:tr>
      <w:tr w:rsidR="00283CEB" w:rsidRPr="00B86DF8" w:rsidTr="00283CEB">
        <w:trPr>
          <w:trHeight w:val="677"/>
        </w:trPr>
        <w:tc>
          <w:tcPr>
            <w:tcW w:w="336" w:type="pct"/>
            <w:shd w:val="clear" w:color="auto" w:fill="auto"/>
            <w:vAlign w:val="center"/>
          </w:tcPr>
          <w:p w:rsidR="00283CEB" w:rsidRPr="00B86DF8" w:rsidRDefault="00283CEB" w:rsidP="007604F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283CEB" w:rsidRPr="00B86DF8" w:rsidRDefault="00283CEB" w:rsidP="007604F0">
            <w:pPr>
              <w:jc w:val="center"/>
              <w:rPr>
                <w:rFonts w:ascii="Arial" w:hAnsi="Arial" w:cs="Arial"/>
                <w:b/>
              </w:rPr>
            </w:pPr>
            <w:r w:rsidRPr="00B86DF8">
              <w:rPr>
                <w:rFonts w:ascii="Arial" w:hAnsi="Arial" w:cs="Arial"/>
                <w:b/>
              </w:rPr>
              <w:t>1,00</w:t>
            </w:r>
          </w:p>
        </w:tc>
        <w:tc>
          <w:tcPr>
            <w:tcW w:w="357" w:type="pct"/>
            <w:shd w:val="clear" w:color="auto" w:fill="auto"/>
            <w:vAlign w:val="center"/>
          </w:tcPr>
          <w:p w:rsidR="00283CEB" w:rsidRPr="00B86DF8" w:rsidRDefault="00283CEB" w:rsidP="007604F0">
            <w:pPr>
              <w:jc w:val="center"/>
              <w:rPr>
                <w:rFonts w:ascii="Arial" w:hAnsi="Arial" w:cs="Arial"/>
                <w:b/>
              </w:rPr>
            </w:pPr>
            <w:r w:rsidRPr="00B86DF8">
              <w:rPr>
                <w:rFonts w:ascii="Arial" w:hAnsi="Arial" w:cs="Arial"/>
                <w:b/>
              </w:rPr>
              <w:t>un</w:t>
            </w:r>
          </w:p>
        </w:tc>
        <w:tc>
          <w:tcPr>
            <w:tcW w:w="3317" w:type="pct"/>
            <w:shd w:val="clear" w:color="auto" w:fill="auto"/>
          </w:tcPr>
          <w:p w:rsidR="00283CEB" w:rsidRDefault="00283CEB" w:rsidP="007604F0">
            <w:pPr>
              <w:adjustRightInd w:val="0"/>
              <w:rPr>
                <w:rFonts w:ascii="Arial" w:hAnsi="Arial" w:cs="Arial"/>
              </w:rPr>
            </w:pP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 xml:space="preserve">III -  VEÍCULO CAMINHÃO VOLVO, MODELO VM 330, 6X4, CABINE SIMPLES, MOTOR DIESEL, 06 CILINDROS, POTÊNCIA 330 CV, CHASSI Nº 93KK0S1D7EE147385, ANO/MODELO 2014 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  <w:b/>
              </w:rPr>
            </w:pPr>
            <w:r w:rsidRPr="00E121B7">
              <w:rPr>
                <w:rFonts w:ascii="Arial" w:hAnsi="Arial" w:cs="Arial"/>
                <w:b/>
              </w:rPr>
              <w:t xml:space="preserve">PLACA QHD 8705. 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 xml:space="preserve">Parágrafo único. Estes veículos deverão ter cobertura dos seguintes riscos e respectivos valores: 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 xml:space="preserve">I –RCF – Responsabilidade Civil Facultativa 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>a) RCF/DM - Responsabilidade civil danos materiais..R$ 150.000,00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>b) RCF/DC - Responsabilidade civil danos corporais...R$ 150.000,00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>c) RCF/DMO - Responsabilidade civil danos morais...R$ 50.000,00</w:t>
            </w:r>
          </w:p>
          <w:p w:rsidR="00283CEB" w:rsidRPr="00E121B7" w:rsidRDefault="00283CEB" w:rsidP="007604F0">
            <w:pPr>
              <w:adjustRightInd w:val="0"/>
              <w:rPr>
                <w:rFonts w:ascii="Arial" w:hAnsi="Arial" w:cs="Arial"/>
              </w:rPr>
            </w:pPr>
            <w:r w:rsidRPr="00E121B7">
              <w:rPr>
                <w:rFonts w:ascii="Arial" w:hAnsi="Arial" w:cs="Arial"/>
              </w:rPr>
              <w:t>d) APP morte por pessoa/passageiro....R$ 20.000,00</w:t>
            </w:r>
          </w:p>
          <w:p w:rsidR="00283CEB" w:rsidRDefault="00283CEB" w:rsidP="007604F0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Assistência 24 h ao veículo e passageiros </w:t>
            </w:r>
          </w:p>
          <w:p w:rsidR="00283CEB" w:rsidRPr="00B86DF8" w:rsidRDefault="00283CEB" w:rsidP="007604F0">
            <w:pPr>
              <w:adjustRightInd w:val="0"/>
              <w:rPr>
                <w:rFonts w:ascii="Arial" w:hAnsi="Arial" w:cs="Arial"/>
                <w:b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283CEB" w:rsidRPr="00B86DF8" w:rsidRDefault="00283CEB" w:rsidP="007604F0">
            <w:pPr>
              <w:jc w:val="center"/>
              <w:rPr>
                <w:rFonts w:ascii="Arial" w:hAnsi="Arial" w:cs="Arial"/>
              </w:rPr>
            </w:pPr>
            <w:r w:rsidRPr="00B86DF8">
              <w:rPr>
                <w:rFonts w:ascii="Arial" w:hAnsi="Arial" w:cs="Arial"/>
              </w:rPr>
              <w:t>Gente Seguradora</w:t>
            </w:r>
          </w:p>
        </w:tc>
      </w:tr>
      <w:tr w:rsidR="00283CEB" w:rsidRPr="00B86DF8" w:rsidTr="00283CEB">
        <w:trPr>
          <w:trHeight w:val="677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283CEB" w:rsidRPr="000F0CB3" w:rsidRDefault="00283CEB" w:rsidP="007604F0">
            <w:pPr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21FE">
              <w:rPr>
                <w:rFonts w:ascii="Arial" w:hAnsi="Arial" w:cs="Arial"/>
                <w:b/>
                <w:sz w:val="22"/>
                <w:szCs w:val="22"/>
              </w:rPr>
              <w:t>Valor Total: R$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1.125,00 (</w:t>
            </w:r>
            <w:r w:rsidRPr="000F0CB3">
              <w:rPr>
                <w:rFonts w:ascii="Arial" w:hAnsi="Arial" w:cs="Arial"/>
                <w:sz w:val="22"/>
                <w:szCs w:val="22"/>
              </w:rPr>
              <w:t>um mil</w:t>
            </w:r>
            <w:r>
              <w:rPr>
                <w:rFonts w:ascii="Arial" w:hAnsi="Arial" w:cs="Arial"/>
                <w:sz w:val="22"/>
                <w:szCs w:val="22"/>
              </w:rPr>
              <w:t xml:space="preserve"> cento e vinte e cinco reais</w:t>
            </w:r>
            <w:r w:rsidRPr="000F0CB3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283CEB" w:rsidRPr="000F0CB3" w:rsidRDefault="00283CEB" w:rsidP="007604F0">
            <w:pPr>
              <w:rPr>
                <w:rFonts w:ascii="Arial" w:hAnsi="Arial" w:cs="Arial"/>
                <w:b/>
              </w:rPr>
            </w:pPr>
            <w:r w:rsidRPr="000F0CB3">
              <w:rPr>
                <w:rFonts w:ascii="Arial" w:hAnsi="Arial" w:cs="Arial"/>
                <w:b/>
                <w:sz w:val="22"/>
                <w:szCs w:val="22"/>
              </w:rPr>
              <w:t xml:space="preserve">Valor da Franquia: </w:t>
            </w:r>
            <w:r w:rsidRPr="001F7D4C">
              <w:rPr>
                <w:rFonts w:ascii="Arial" w:hAnsi="Arial" w:cs="Arial"/>
                <w:sz w:val="22"/>
                <w:szCs w:val="22"/>
              </w:rPr>
              <w:t>sem franquia</w:t>
            </w:r>
            <w:r w:rsidRPr="000F0C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283CEB" w:rsidRPr="00B86DF8" w:rsidTr="00283CEB">
        <w:trPr>
          <w:trHeight w:val="677"/>
        </w:trPr>
        <w:tc>
          <w:tcPr>
            <w:tcW w:w="336" w:type="pct"/>
            <w:shd w:val="clear" w:color="auto" w:fill="auto"/>
            <w:vAlign w:val="center"/>
          </w:tcPr>
          <w:p w:rsidR="00283CEB" w:rsidRPr="00B86DF8" w:rsidRDefault="00283CEB" w:rsidP="007604F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283CEB" w:rsidRPr="00B86DF8" w:rsidRDefault="00283CEB" w:rsidP="007604F0">
            <w:pPr>
              <w:jc w:val="center"/>
              <w:rPr>
                <w:rFonts w:ascii="Arial" w:hAnsi="Arial" w:cs="Arial"/>
                <w:b/>
              </w:rPr>
            </w:pPr>
            <w:r w:rsidRPr="00B86DF8">
              <w:rPr>
                <w:rFonts w:ascii="Arial" w:hAnsi="Arial" w:cs="Arial"/>
                <w:b/>
              </w:rPr>
              <w:t>1,00</w:t>
            </w:r>
          </w:p>
        </w:tc>
        <w:tc>
          <w:tcPr>
            <w:tcW w:w="357" w:type="pct"/>
            <w:shd w:val="clear" w:color="auto" w:fill="auto"/>
            <w:vAlign w:val="center"/>
          </w:tcPr>
          <w:p w:rsidR="00283CEB" w:rsidRPr="00BA6831" w:rsidRDefault="00283CEB" w:rsidP="007604F0">
            <w:pPr>
              <w:jc w:val="center"/>
              <w:rPr>
                <w:rFonts w:ascii="Arial" w:hAnsi="Arial" w:cs="Arial"/>
              </w:rPr>
            </w:pPr>
            <w:r w:rsidRPr="00BA6831">
              <w:rPr>
                <w:rFonts w:ascii="Arial" w:hAnsi="Arial" w:cs="Arial"/>
              </w:rPr>
              <w:t>un</w:t>
            </w:r>
          </w:p>
        </w:tc>
        <w:tc>
          <w:tcPr>
            <w:tcW w:w="3317" w:type="pct"/>
            <w:shd w:val="clear" w:color="auto" w:fill="auto"/>
          </w:tcPr>
          <w:p w:rsidR="00283CEB" w:rsidRDefault="00283CEB" w:rsidP="007604F0">
            <w:pPr>
              <w:pStyle w:val="Padro"/>
              <w:spacing w:line="200" w:lineRule="atLeast"/>
              <w:ind w:left="-108"/>
              <w:rPr>
                <w:rFonts w:ascii="Arial" w:hAnsi="Arial" w:cs="Arial"/>
                <w:szCs w:val="20"/>
              </w:rPr>
            </w:pPr>
          </w:p>
          <w:p w:rsidR="00283CEB" w:rsidRDefault="00283CEB" w:rsidP="007604F0">
            <w:pPr>
              <w:pStyle w:val="Padro"/>
              <w:spacing w:line="200" w:lineRule="atLeast"/>
              <w:ind w:left="-108"/>
              <w:jc w:val="both"/>
              <w:rPr>
                <w:rFonts w:ascii="Arial" w:hAnsi="Arial" w:cs="Arial"/>
                <w:szCs w:val="20"/>
              </w:rPr>
            </w:pPr>
            <w:r w:rsidRPr="00E121B7">
              <w:rPr>
                <w:rFonts w:ascii="Arial" w:hAnsi="Arial" w:cs="Arial"/>
                <w:szCs w:val="20"/>
              </w:rPr>
              <w:t xml:space="preserve">IV -  VEÍCULO CAMINHÃO VOLVO, MODELO VM 330, 6X4, CABINE SIMPLES, MOTOR DIESEL, 06 CILINDROS, POTÊNCIA 330 CV, CHASSI 93KK0S1D4EE147384, ANO/MODELO 2014 – </w:t>
            </w:r>
          </w:p>
          <w:p w:rsidR="00283CEB" w:rsidRPr="00E121B7" w:rsidRDefault="00283CEB" w:rsidP="007604F0">
            <w:pPr>
              <w:pStyle w:val="Padro"/>
              <w:spacing w:line="200" w:lineRule="atLeast"/>
              <w:ind w:left="-108"/>
              <w:jc w:val="both"/>
              <w:rPr>
                <w:rFonts w:ascii="Arial" w:hAnsi="Arial" w:cs="Arial"/>
                <w:szCs w:val="20"/>
              </w:rPr>
            </w:pPr>
            <w:r w:rsidRPr="00E121B7">
              <w:rPr>
                <w:rFonts w:ascii="Arial" w:hAnsi="Arial" w:cs="Arial"/>
                <w:szCs w:val="20"/>
              </w:rPr>
              <w:t xml:space="preserve">PLACA </w:t>
            </w:r>
            <w:r w:rsidRPr="00E121B7">
              <w:rPr>
                <w:rFonts w:ascii="Arial" w:hAnsi="Arial" w:cs="Arial"/>
                <w:b/>
                <w:szCs w:val="20"/>
              </w:rPr>
              <w:t>QHD 8715.</w:t>
            </w:r>
            <w:r w:rsidRPr="00E121B7">
              <w:rPr>
                <w:rFonts w:ascii="Arial" w:hAnsi="Arial" w:cs="Arial"/>
                <w:szCs w:val="20"/>
              </w:rPr>
              <w:t xml:space="preserve"> </w:t>
            </w:r>
          </w:p>
          <w:p w:rsidR="00283CEB" w:rsidRPr="00E121B7" w:rsidRDefault="00283CEB" w:rsidP="007604F0">
            <w:pPr>
              <w:pStyle w:val="Padro"/>
              <w:spacing w:line="200" w:lineRule="atLeast"/>
              <w:ind w:left="-108"/>
              <w:jc w:val="both"/>
              <w:rPr>
                <w:rFonts w:ascii="Arial" w:hAnsi="Arial" w:cs="Arial"/>
                <w:szCs w:val="20"/>
              </w:rPr>
            </w:pPr>
            <w:r w:rsidRPr="00E121B7">
              <w:rPr>
                <w:rFonts w:ascii="Arial" w:hAnsi="Arial" w:cs="Arial"/>
                <w:szCs w:val="20"/>
              </w:rPr>
              <w:t xml:space="preserve">Parágrafo único. Estes veículos deverão ter cobertura dos seguintes riscos e respectivos valores: </w:t>
            </w:r>
          </w:p>
          <w:p w:rsidR="00283CEB" w:rsidRPr="00E121B7" w:rsidRDefault="00283CEB" w:rsidP="007604F0">
            <w:pPr>
              <w:pStyle w:val="Padro"/>
              <w:spacing w:line="200" w:lineRule="atLeast"/>
              <w:ind w:left="-108"/>
              <w:jc w:val="both"/>
              <w:rPr>
                <w:rFonts w:ascii="Arial" w:hAnsi="Arial" w:cs="Arial"/>
                <w:szCs w:val="20"/>
              </w:rPr>
            </w:pPr>
            <w:r w:rsidRPr="00E121B7">
              <w:rPr>
                <w:rFonts w:ascii="Arial" w:hAnsi="Arial" w:cs="Arial"/>
                <w:szCs w:val="20"/>
              </w:rPr>
              <w:t xml:space="preserve">I –RCF – Responsabilidade Civil Facultativa </w:t>
            </w:r>
          </w:p>
          <w:p w:rsidR="00283CEB" w:rsidRPr="00E121B7" w:rsidRDefault="00283CEB" w:rsidP="007604F0">
            <w:pPr>
              <w:pStyle w:val="Padro"/>
              <w:spacing w:line="200" w:lineRule="atLeast"/>
              <w:ind w:left="-108"/>
              <w:jc w:val="both"/>
              <w:rPr>
                <w:rFonts w:ascii="Arial" w:hAnsi="Arial" w:cs="Arial"/>
                <w:szCs w:val="20"/>
              </w:rPr>
            </w:pPr>
            <w:r w:rsidRPr="00E121B7">
              <w:rPr>
                <w:rFonts w:ascii="Arial" w:hAnsi="Arial" w:cs="Arial"/>
                <w:szCs w:val="20"/>
              </w:rPr>
              <w:t>a) RCF/DM - Responsabilidade civil danos materiais...R$ 150.000,00</w:t>
            </w:r>
          </w:p>
          <w:p w:rsidR="00283CEB" w:rsidRPr="00E121B7" w:rsidRDefault="00283CEB" w:rsidP="007604F0">
            <w:pPr>
              <w:pStyle w:val="Padro"/>
              <w:spacing w:line="200" w:lineRule="atLeast"/>
              <w:ind w:left="-108"/>
              <w:jc w:val="both"/>
              <w:rPr>
                <w:rFonts w:ascii="Arial" w:hAnsi="Arial" w:cs="Arial"/>
                <w:szCs w:val="20"/>
              </w:rPr>
            </w:pPr>
            <w:r w:rsidRPr="00E121B7">
              <w:rPr>
                <w:rFonts w:ascii="Arial" w:hAnsi="Arial" w:cs="Arial"/>
                <w:szCs w:val="20"/>
              </w:rPr>
              <w:t>b) RCF/DC - Responsabilidade civil danos corporais...R$ 150.000,00</w:t>
            </w:r>
          </w:p>
          <w:p w:rsidR="00283CEB" w:rsidRPr="00E121B7" w:rsidRDefault="00283CEB" w:rsidP="007604F0">
            <w:pPr>
              <w:pStyle w:val="Padro"/>
              <w:spacing w:line="200" w:lineRule="atLeast"/>
              <w:ind w:left="-108"/>
              <w:jc w:val="both"/>
              <w:rPr>
                <w:rFonts w:ascii="Arial" w:hAnsi="Arial" w:cs="Arial"/>
                <w:szCs w:val="20"/>
              </w:rPr>
            </w:pPr>
            <w:r w:rsidRPr="00E121B7">
              <w:rPr>
                <w:rFonts w:ascii="Arial" w:hAnsi="Arial" w:cs="Arial"/>
                <w:szCs w:val="20"/>
              </w:rPr>
              <w:t>c) RCF/DMO - Responsabilidade civil danos morais.</w:t>
            </w:r>
            <w:r>
              <w:rPr>
                <w:rFonts w:ascii="Arial" w:hAnsi="Arial" w:cs="Arial"/>
                <w:szCs w:val="20"/>
              </w:rPr>
              <w:t xml:space="preserve">  </w:t>
            </w:r>
            <w:r w:rsidRPr="00E121B7">
              <w:rPr>
                <w:rFonts w:ascii="Arial" w:hAnsi="Arial" w:cs="Arial"/>
                <w:szCs w:val="20"/>
              </w:rPr>
              <w:t>.R$ 50.000,00</w:t>
            </w:r>
          </w:p>
          <w:p w:rsidR="00283CEB" w:rsidRPr="00E121B7" w:rsidRDefault="00283CEB" w:rsidP="007604F0">
            <w:pPr>
              <w:pStyle w:val="Padro"/>
              <w:spacing w:line="200" w:lineRule="atLeast"/>
              <w:ind w:left="-108"/>
              <w:jc w:val="both"/>
              <w:rPr>
                <w:rFonts w:ascii="Arial" w:hAnsi="Arial" w:cs="Arial"/>
                <w:szCs w:val="20"/>
              </w:rPr>
            </w:pPr>
            <w:r w:rsidRPr="00E121B7">
              <w:rPr>
                <w:rFonts w:ascii="Arial" w:hAnsi="Arial" w:cs="Arial"/>
                <w:szCs w:val="20"/>
              </w:rPr>
              <w:t>d) APP morte por pessoa/passageiro... R$ 20.000,00</w:t>
            </w:r>
          </w:p>
          <w:p w:rsidR="00283CEB" w:rsidRPr="00E121B7" w:rsidRDefault="00283CEB" w:rsidP="007604F0">
            <w:pPr>
              <w:pStyle w:val="Padro"/>
              <w:spacing w:line="200" w:lineRule="atLeast"/>
              <w:ind w:left="-108"/>
              <w:jc w:val="both"/>
              <w:rPr>
                <w:rFonts w:ascii="Arial" w:hAnsi="Arial" w:cs="Arial"/>
                <w:szCs w:val="20"/>
              </w:rPr>
            </w:pPr>
            <w:r w:rsidRPr="00E121B7">
              <w:rPr>
                <w:rFonts w:ascii="Arial" w:hAnsi="Arial" w:cs="Arial"/>
                <w:szCs w:val="20"/>
              </w:rPr>
              <w:t>e) APP Invalidez por pessoa/passageiro..R$ 20.000,00</w:t>
            </w:r>
          </w:p>
          <w:p w:rsidR="00283CEB" w:rsidRDefault="00283CEB" w:rsidP="007604F0">
            <w:pPr>
              <w:pStyle w:val="Padro"/>
              <w:spacing w:line="200" w:lineRule="atLeast"/>
              <w:ind w:left="-108"/>
              <w:jc w:val="both"/>
              <w:rPr>
                <w:rFonts w:ascii="Arial" w:hAnsi="Arial" w:cs="Arial"/>
                <w:szCs w:val="20"/>
              </w:rPr>
            </w:pPr>
            <w:r w:rsidRPr="001F7D4C">
              <w:rPr>
                <w:rFonts w:ascii="Arial" w:hAnsi="Arial" w:cs="Arial"/>
                <w:szCs w:val="20"/>
              </w:rPr>
              <w:t>Assistência 24 h ao veículo e passageiros</w:t>
            </w:r>
          </w:p>
          <w:p w:rsidR="00283CEB" w:rsidRPr="00B86DF8" w:rsidRDefault="00283CEB" w:rsidP="007604F0">
            <w:pPr>
              <w:pStyle w:val="Padro"/>
              <w:spacing w:line="200" w:lineRule="atLeast"/>
              <w:ind w:left="-108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:rsidR="00283CEB" w:rsidRPr="00B86DF8" w:rsidRDefault="00283CEB" w:rsidP="007604F0">
            <w:pPr>
              <w:jc w:val="center"/>
              <w:rPr>
                <w:rFonts w:ascii="Arial" w:hAnsi="Arial" w:cs="Arial"/>
              </w:rPr>
            </w:pPr>
            <w:r w:rsidRPr="00B86DF8">
              <w:rPr>
                <w:rFonts w:ascii="Arial" w:hAnsi="Arial" w:cs="Arial"/>
              </w:rPr>
              <w:t>Gente Seguradora</w:t>
            </w:r>
          </w:p>
        </w:tc>
      </w:tr>
      <w:tr w:rsidR="00283CEB" w:rsidRPr="00B86DF8" w:rsidTr="00283CEB">
        <w:trPr>
          <w:trHeight w:val="677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283CEB" w:rsidRPr="000F0CB3" w:rsidRDefault="00283CEB" w:rsidP="007604F0">
            <w:pPr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21FE">
              <w:rPr>
                <w:rFonts w:ascii="Arial" w:hAnsi="Arial" w:cs="Arial"/>
                <w:b/>
                <w:sz w:val="22"/>
                <w:szCs w:val="22"/>
              </w:rPr>
              <w:t>Valor Total: R$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1.125,00 (</w:t>
            </w:r>
            <w:r w:rsidRPr="000F0CB3">
              <w:rPr>
                <w:rFonts w:ascii="Arial" w:hAnsi="Arial" w:cs="Arial"/>
                <w:sz w:val="22"/>
                <w:szCs w:val="22"/>
              </w:rPr>
              <w:t>um mil</w:t>
            </w:r>
            <w:r>
              <w:rPr>
                <w:rFonts w:ascii="Arial" w:hAnsi="Arial" w:cs="Arial"/>
                <w:sz w:val="22"/>
                <w:szCs w:val="22"/>
              </w:rPr>
              <w:t xml:space="preserve"> cento e vinte e cinco reais</w:t>
            </w:r>
            <w:r w:rsidRPr="000F0CB3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283CEB" w:rsidRPr="00B86DF8" w:rsidRDefault="00283CEB" w:rsidP="007604F0">
            <w:pPr>
              <w:rPr>
                <w:rFonts w:ascii="Arial" w:hAnsi="Arial" w:cs="Arial"/>
              </w:rPr>
            </w:pPr>
            <w:r w:rsidRPr="000F0CB3">
              <w:rPr>
                <w:rFonts w:ascii="Arial" w:hAnsi="Arial" w:cs="Arial"/>
                <w:b/>
                <w:sz w:val="22"/>
                <w:szCs w:val="22"/>
              </w:rPr>
              <w:t xml:space="preserve">Valor da Franquia: </w:t>
            </w:r>
            <w:r w:rsidRPr="001F7D4C">
              <w:rPr>
                <w:rFonts w:ascii="Arial" w:hAnsi="Arial" w:cs="Arial"/>
                <w:sz w:val="22"/>
                <w:szCs w:val="22"/>
              </w:rPr>
              <w:t>sem franquia</w:t>
            </w:r>
          </w:p>
        </w:tc>
      </w:tr>
      <w:tr w:rsidR="00283CEB" w:rsidRPr="00B86DF8" w:rsidTr="00283CEB">
        <w:tc>
          <w:tcPr>
            <w:tcW w:w="5000" w:type="pct"/>
            <w:gridSpan w:val="5"/>
            <w:shd w:val="clear" w:color="auto" w:fill="auto"/>
          </w:tcPr>
          <w:p w:rsidR="00283CEB" w:rsidRDefault="00283CEB" w:rsidP="007604F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83CEB" w:rsidRPr="000F0CB3" w:rsidRDefault="00283CEB" w:rsidP="007604F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221FE">
              <w:rPr>
                <w:rFonts w:ascii="Arial" w:hAnsi="Arial" w:cs="Arial"/>
                <w:b/>
                <w:sz w:val="22"/>
                <w:szCs w:val="22"/>
              </w:rPr>
              <w:t>Valor Total Lote 02 R</w:t>
            </w:r>
            <w:r w:rsidRPr="000F0CB3">
              <w:rPr>
                <w:rFonts w:ascii="Arial" w:hAnsi="Arial" w:cs="Arial"/>
                <w:b/>
                <w:sz w:val="22"/>
                <w:szCs w:val="22"/>
              </w:rPr>
              <w:t xml:space="preserve">$ </w:t>
            </w:r>
            <w:r>
              <w:rPr>
                <w:rFonts w:ascii="Arial" w:hAnsi="Arial" w:cs="Arial"/>
                <w:b/>
                <w:sz w:val="22"/>
                <w:szCs w:val="22"/>
              </w:rPr>
              <w:t>2.250,00</w:t>
            </w:r>
            <w:r w:rsidRPr="000F0C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F6FEA">
              <w:rPr>
                <w:rFonts w:ascii="Arial" w:hAnsi="Arial" w:cs="Arial"/>
                <w:sz w:val="22"/>
                <w:szCs w:val="22"/>
              </w:rPr>
              <w:t>(dois mil duzentos e cinquenta reais)</w:t>
            </w:r>
          </w:p>
          <w:p w:rsidR="00283CEB" w:rsidRPr="00B86DF8" w:rsidRDefault="00283CEB" w:rsidP="007604F0">
            <w:pPr>
              <w:rPr>
                <w:rFonts w:ascii="Arial" w:hAnsi="Arial" w:cs="Arial"/>
                <w:b/>
              </w:rPr>
            </w:pPr>
          </w:p>
        </w:tc>
      </w:tr>
      <w:tr w:rsidR="00283CEB" w:rsidRPr="006B06A5" w:rsidTr="00283CEB">
        <w:tc>
          <w:tcPr>
            <w:tcW w:w="5000" w:type="pct"/>
            <w:gridSpan w:val="5"/>
            <w:shd w:val="clear" w:color="auto" w:fill="auto"/>
          </w:tcPr>
          <w:p w:rsidR="00283CEB" w:rsidRPr="000F0CB3" w:rsidRDefault="00283CEB" w:rsidP="007604F0">
            <w:pPr>
              <w:rPr>
                <w:rFonts w:ascii="Arial" w:hAnsi="Arial" w:cs="Arial"/>
                <w:sz w:val="22"/>
                <w:szCs w:val="22"/>
              </w:rPr>
            </w:pPr>
          </w:p>
          <w:p w:rsidR="00283CEB" w:rsidRPr="000F0CB3" w:rsidRDefault="00283CEB" w:rsidP="007604F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F0CB3">
              <w:rPr>
                <w:rFonts w:ascii="Arial" w:hAnsi="Arial" w:cs="Arial"/>
                <w:b/>
                <w:sz w:val="22"/>
                <w:szCs w:val="22"/>
              </w:rPr>
              <w:t>Valor Global R$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24.000,00</w:t>
            </w:r>
            <w:r w:rsidRPr="000F0C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F6FEA">
              <w:rPr>
                <w:rFonts w:ascii="Arial" w:hAnsi="Arial" w:cs="Arial"/>
                <w:sz w:val="22"/>
                <w:szCs w:val="22"/>
              </w:rPr>
              <w:t>(vinte e quatro mil reais)</w:t>
            </w:r>
          </w:p>
          <w:p w:rsidR="00283CEB" w:rsidRPr="006B06A5" w:rsidRDefault="00283CEB" w:rsidP="007604F0">
            <w:pPr>
              <w:rPr>
                <w:rFonts w:ascii="Calibri" w:hAnsi="Calibri"/>
                <w:b/>
              </w:rPr>
            </w:pPr>
            <w:r w:rsidRPr="006B06A5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2.2. As despesas correrão à conta das seguintes dotações orçamentárias: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9666A7" w:rsidRDefault="00CD1CCA" w:rsidP="00CD1CCA">
      <w:pPr>
        <w:jc w:val="both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Unidade Gestora: 2 - Município de Pinheiro Preto</w:t>
      </w:r>
    </w:p>
    <w:p w:rsidR="00CD1CCA" w:rsidRPr="009666A7" w:rsidRDefault="00CD1CCA" w:rsidP="00CD1CCA">
      <w:pPr>
        <w:adjustRightInd w:val="0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Órgão Orçamentário: 2000 - PODER EXECUTIVO</w:t>
      </w:r>
    </w:p>
    <w:p w:rsidR="00CD1CCA" w:rsidRPr="009666A7" w:rsidRDefault="00CD1CCA" w:rsidP="00CD1CCA">
      <w:pPr>
        <w:adjustRightInd w:val="0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Unidade Orçamentária: 2003 - SECRET. DE EDUCACAO E CULTURA</w:t>
      </w:r>
    </w:p>
    <w:p w:rsidR="00CD1CCA" w:rsidRPr="009666A7" w:rsidRDefault="00CD1CCA" w:rsidP="00CD1CCA">
      <w:pPr>
        <w:adjustRightInd w:val="0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Função: 12 - Educação</w:t>
      </w:r>
    </w:p>
    <w:p w:rsidR="00CD1CCA" w:rsidRPr="009666A7" w:rsidRDefault="00CD1CCA" w:rsidP="00CD1CCA">
      <w:pPr>
        <w:adjustRightInd w:val="0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Subfunção: 361 - Ensino Fundamental</w:t>
      </w:r>
    </w:p>
    <w:p w:rsidR="00CD1CCA" w:rsidRPr="009666A7" w:rsidRDefault="00CD1CCA" w:rsidP="00CD1CCA">
      <w:pPr>
        <w:adjustRightInd w:val="0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Programa: 12 - Desenvolvimento Educacional</w:t>
      </w:r>
    </w:p>
    <w:p w:rsidR="00CD1CCA" w:rsidRPr="009666A7" w:rsidRDefault="00CD1CCA" w:rsidP="00CD1CCA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Ação: 2.32 - MANUTENÇÃO DAS ATIVIDADES DO ENSINO FUNDAMENTAL</w:t>
      </w:r>
    </w:p>
    <w:p w:rsidR="00CD1CCA" w:rsidRPr="009666A7" w:rsidRDefault="00CD1CCA" w:rsidP="00CD1CCA">
      <w:pPr>
        <w:adjustRightInd w:val="0"/>
        <w:rPr>
          <w:rFonts w:ascii="Arial" w:hAnsi="Arial" w:cs="Arial"/>
          <w:bCs/>
          <w:sz w:val="23"/>
          <w:szCs w:val="23"/>
        </w:rPr>
      </w:pPr>
    </w:p>
    <w:p w:rsidR="00CD1CCA" w:rsidRPr="009666A7" w:rsidRDefault="00CD1CCA" w:rsidP="00CD1CCA">
      <w:pPr>
        <w:adjustRightInd w:val="0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Unidade Gestora: 2 - Município de Pinheiro Preto</w:t>
      </w:r>
    </w:p>
    <w:p w:rsidR="00CD1CCA" w:rsidRPr="009666A7" w:rsidRDefault="00CD1CCA" w:rsidP="00CD1CCA">
      <w:pPr>
        <w:adjustRightInd w:val="0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Órgão Orçamentário: 2000 - PODER EXECUTIVO</w:t>
      </w:r>
    </w:p>
    <w:p w:rsidR="00CD1CCA" w:rsidRPr="009666A7" w:rsidRDefault="00CD1CCA" w:rsidP="00CD1CCA">
      <w:pPr>
        <w:adjustRightInd w:val="0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Unidade Orçamentária: 2006 - SECRET. DE TRANSPORTES E OBRAS</w:t>
      </w:r>
    </w:p>
    <w:p w:rsidR="00CD1CCA" w:rsidRPr="009666A7" w:rsidRDefault="00CD1CCA" w:rsidP="00CD1CCA">
      <w:pPr>
        <w:adjustRightInd w:val="0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Função: 26 - Transporte</w:t>
      </w:r>
    </w:p>
    <w:p w:rsidR="00CD1CCA" w:rsidRPr="009666A7" w:rsidRDefault="00CD1CCA" w:rsidP="00CD1CCA">
      <w:pPr>
        <w:adjustRightInd w:val="0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Subfunção: 782 - Transporte Rodoviário</w:t>
      </w:r>
    </w:p>
    <w:p w:rsidR="00CD1CCA" w:rsidRPr="009666A7" w:rsidRDefault="00CD1CCA" w:rsidP="00CD1CCA">
      <w:pPr>
        <w:adjustRightInd w:val="0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Programa: 23 - Estradas Vicinais</w:t>
      </w:r>
    </w:p>
    <w:p w:rsidR="00CD1CCA" w:rsidRPr="009666A7" w:rsidRDefault="00CD1CCA" w:rsidP="00CD1CCA">
      <w:pPr>
        <w:jc w:val="both"/>
        <w:rPr>
          <w:rFonts w:ascii="Arial" w:hAnsi="Arial" w:cs="Arial"/>
          <w:bCs/>
          <w:sz w:val="23"/>
          <w:szCs w:val="23"/>
        </w:rPr>
      </w:pPr>
      <w:r w:rsidRPr="009666A7">
        <w:rPr>
          <w:rFonts w:ascii="Arial" w:hAnsi="Arial" w:cs="Arial"/>
          <w:bCs/>
          <w:sz w:val="23"/>
          <w:szCs w:val="23"/>
        </w:rPr>
        <w:t>Ação: 2.42 - MANUTENÇÃO SECRETÁRIA DE TRANSPORTE E OBRAS</w:t>
      </w:r>
    </w:p>
    <w:p w:rsidR="00CD1CCA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b/>
          <w:sz w:val="22"/>
          <w:szCs w:val="22"/>
        </w:rPr>
        <w:t xml:space="preserve">2.3 - O pagamento do prêmio será efetuado de forma fracionada, em três parcelas iguais, mensais e sucessivas, </w:t>
      </w:r>
      <w:r w:rsidRPr="00A830F8">
        <w:rPr>
          <w:rFonts w:ascii="Arial" w:hAnsi="Arial" w:cs="Arial"/>
          <w:b/>
          <w:sz w:val="22"/>
          <w:szCs w:val="22"/>
          <w:u w:val="single"/>
        </w:rPr>
        <w:t>vencendo-se a primeira na data da assinatura do presente contrato</w:t>
      </w:r>
      <w:r w:rsidRPr="00A830F8">
        <w:rPr>
          <w:rFonts w:ascii="Arial" w:hAnsi="Arial" w:cs="Arial"/>
          <w:sz w:val="22"/>
          <w:szCs w:val="22"/>
        </w:rPr>
        <w:t>, observado o cumprimento integral das disposições contidas no Edital e as demais nas datas estipuladas, na forma deste item, estipulado no documento de cobrança.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A830F8">
        <w:rPr>
          <w:rFonts w:ascii="Arial" w:hAnsi="Arial" w:cs="Arial"/>
          <w:b/>
          <w:sz w:val="22"/>
          <w:szCs w:val="22"/>
        </w:rPr>
        <w:t xml:space="preserve">Parágrafo único.  </w:t>
      </w:r>
      <w:r w:rsidRPr="00A830F8">
        <w:rPr>
          <w:rFonts w:ascii="Arial" w:hAnsi="Arial" w:cs="Arial"/>
          <w:sz w:val="22"/>
          <w:szCs w:val="22"/>
          <w:u w:val="single"/>
        </w:rPr>
        <w:t>O contrato valerá para os novos veículos adquiridos, cujas coberturas serão as mesmas, dentro dos parâmetros aqui fixados, bem como os mesmos valores referente prêmio a ser pago, e dentro do limite de acréscimo e supressão de 25 %.</w:t>
      </w:r>
    </w:p>
    <w:p w:rsidR="00CD1CCA" w:rsidRPr="00A830F8" w:rsidRDefault="00CD1CCA" w:rsidP="00CD1CCA">
      <w:pPr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  <w:r w:rsidRPr="00A830F8">
        <w:rPr>
          <w:rFonts w:ascii="Arial" w:hAnsi="Arial" w:cs="Arial"/>
          <w:b/>
          <w:sz w:val="22"/>
          <w:szCs w:val="22"/>
        </w:rPr>
        <w:t>CLÁUSULA TERCEIRA - DA VIGÊNCIA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O contrato terá a seguinte vigência: 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7F5942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7F5942">
        <w:rPr>
          <w:rFonts w:ascii="Arial" w:hAnsi="Arial" w:cs="Arial"/>
          <w:sz w:val="22"/>
          <w:szCs w:val="22"/>
        </w:rPr>
        <w:t xml:space="preserve">Início: 11/06/2016, às 00:00 horas </w:t>
      </w:r>
    </w:p>
    <w:p w:rsidR="00CD1CCA" w:rsidRPr="007F5942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7F5942">
        <w:rPr>
          <w:rFonts w:ascii="Arial" w:hAnsi="Arial" w:cs="Arial"/>
          <w:sz w:val="22"/>
          <w:szCs w:val="22"/>
        </w:rPr>
        <w:t>Término: 10/06/2017, às 00:00 horas</w:t>
      </w:r>
    </w:p>
    <w:p w:rsidR="00CD1CCA" w:rsidRPr="007F5942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b/>
          <w:sz w:val="22"/>
          <w:szCs w:val="22"/>
        </w:rPr>
        <w:t xml:space="preserve">Parágrafo único.  </w:t>
      </w:r>
      <w:r w:rsidRPr="00A830F8">
        <w:rPr>
          <w:rFonts w:ascii="Arial" w:hAnsi="Arial" w:cs="Arial"/>
          <w:sz w:val="22"/>
          <w:szCs w:val="22"/>
        </w:rPr>
        <w:t>As apólices do seguro farão parte integrante do contrato.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  <w:r w:rsidRPr="00A830F8"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  <w:r w:rsidRPr="00A830F8">
        <w:rPr>
          <w:rFonts w:ascii="Arial" w:hAnsi="Arial" w:cs="Arial"/>
          <w:b/>
          <w:sz w:val="22"/>
          <w:szCs w:val="22"/>
        </w:rPr>
        <w:t>4.1. DAS PENALIDADES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4.1.1 O não cumprimento das obrigações assumidas e ou a não observância dos preceitos legais aplicáveis à espécie, implicará na aplicação das seguintes penalidades isolada ou conjuntamente: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a)  Advertência;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b)  Multa de 10% sobre o valor total do contrato;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c) Suspensão do direito de licitar junto ao Município por até dois (02) anos;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d) Declaração de Inidoneidade para licitar ou contratar com a Administração Pública enquanto perdurarem os motivos determinantes da punição ou até que seja promovida a reabilitação perante a própria autoridade que aplicou a penalidade, que será concedida sempre que a Contratada ressarcir a Administração pelos prejuízos resultantes. A declaração de inidoneidade poderá abranger, além da empresa, seus diretores e responsáveis técnicos.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e) Rescisão contratual sem que decorra do ato direito de qualquer natureza ao Contratada.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Parágrafo único. Na aplicação destas penalidades serão admitidos os recursos previstos em Lei e garantido o contraditório e a ampla defesa.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  <w:r w:rsidRPr="00A830F8">
        <w:rPr>
          <w:rFonts w:ascii="Arial" w:hAnsi="Arial" w:cs="Arial"/>
          <w:b/>
          <w:sz w:val="22"/>
          <w:szCs w:val="22"/>
        </w:rPr>
        <w:t>4.2 - DA RESCISÃO DO CONTRATO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4.2.1 O Contrato poderá ser rescindido, ainda, nas seguintes modalidades, sem prejuízo do disposto no art. 78 da Lei n. 8.666/93.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a) Unilateralmente, a critério exclusivo da Administração Municipal, mediante formalização, assegurado o contraditório e a ampla defesa e especialmente: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a1. a subcontratação total ou parcial do objeto deste Edital, a associação da licitante vencedora com outrem, a cessão ou transferência, total ou parcial, bem como a fusão, cisão ou incorporação, que afetem o cumprimento da obrigação assumida;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a2.  o desatendimento das determinações regulares da autoridade competente;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a3.  o cometimento reiterado de faltas na execução do objeto deste Edital, anotadas na forma do § 1º, do art. 67, da Lei n. 8.666, de 21 de junho de 1993;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a4. a intervenção da companhia promovida pelos Órgãos Competentes;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a5. razões de interesse público, de alta relevância e amplo conhecimento, justificadas e determinadas pela máxima autoridade da esfera administrativa a que está subordinado o licitante vencedor e exaradas no processo administrativo a que se refere o contrato; e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a6. a ocorrência de caso fortuito ou força maior, regularmente comprovada, impeditiva da execução do Contrato.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b) Amigavelmente, por acordo entre as partes, desde que haja conveniência para a Administração;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c)  Judicialmente, nos termos da legislação vigente.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4.2.2. A rescisão administrativa ou amigável deverá ser precedida de autorização escrita e fundamentada da autoridade competente.   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   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4.2.3. A Contratada reconhece os direitos da Administração previstos no art. 77 da Lei 8.666/93.</w:t>
      </w: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  <w:r w:rsidRPr="00A830F8">
        <w:rPr>
          <w:rFonts w:ascii="Arial" w:hAnsi="Arial" w:cs="Arial"/>
          <w:b/>
          <w:sz w:val="22"/>
          <w:szCs w:val="22"/>
        </w:rPr>
        <w:t xml:space="preserve">4.2.4. O presente contrato fica vinculado ao Edital de Licitação n. </w:t>
      </w:r>
      <w:r>
        <w:rPr>
          <w:rFonts w:ascii="Arial" w:hAnsi="Arial" w:cs="Arial"/>
          <w:b/>
          <w:sz w:val="22"/>
          <w:szCs w:val="22"/>
        </w:rPr>
        <w:t>041/2016</w:t>
      </w:r>
      <w:r w:rsidRPr="00A830F8">
        <w:rPr>
          <w:rFonts w:ascii="Arial" w:hAnsi="Arial" w:cs="Arial"/>
          <w:b/>
          <w:sz w:val="22"/>
          <w:szCs w:val="22"/>
        </w:rPr>
        <w:t>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  <w:r w:rsidRPr="00A830F8">
        <w:rPr>
          <w:rFonts w:ascii="Arial" w:hAnsi="Arial" w:cs="Arial"/>
          <w:b/>
          <w:sz w:val="22"/>
          <w:szCs w:val="22"/>
        </w:rPr>
        <w:t>CLÁUSULA QUINTA - DAS CONDIÇÕES GERAIS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5.1. A tolerância relativa às infrações cometidas contra disposições deste Contrato não exime de ver exigida, a qualquer tempo, seu cumprimento integral.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5.2. A Contratada se obriga a manter as condições de habilitação e qualificação durante a vigência deste contrato.  </w:t>
      </w:r>
    </w:p>
    <w:p w:rsidR="00CD1CCA" w:rsidRPr="00A830F8" w:rsidRDefault="00CD1CCA" w:rsidP="00CD1CCA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b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5.3 - </w:t>
      </w:r>
      <w:r w:rsidRPr="00A830F8">
        <w:rPr>
          <w:rFonts w:ascii="Arial" w:hAnsi="Arial" w:cs="Arial"/>
          <w:b/>
          <w:sz w:val="22"/>
          <w:szCs w:val="22"/>
        </w:rPr>
        <w:t>O licitante fica obrigado a aceitar, nas mesmas condições licitadas, os acréscimos ou supressões que se fizerem nas compras, até 25% do valor inicial.</w:t>
      </w:r>
    </w:p>
    <w:p w:rsidR="00CD1CCA" w:rsidRPr="00A830F8" w:rsidRDefault="00CD1CCA" w:rsidP="00CD1CCA">
      <w:pPr>
        <w:adjustRightInd w:val="0"/>
        <w:jc w:val="center"/>
        <w:rPr>
          <w:rFonts w:ascii="Arial" w:hAnsi="Arial" w:cs="Arial"/>
          <w:color w:val="FF0000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5.4. Fica eleito o Foro da Comarca de Tangará, Estado de Santa Catarina, para dirimir eventuais litígios oriundos do presente Contrato.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830F8">
        <w:rPr>
          <w:rFonts w:ascii="Arial" w:hAnsi="Arial" w:cs="Arial"/>
          <w:sz w:val="22"/>
          <w:szCs w:val="22"/>
        </w:rPr>
        <w:t>, por assim acordarem, firmam este instrumento em quatro vias, de igual teor e forma, perante duas testemunhas abaixo assinadas.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ab/>
      </w:r>
      <w:r w:rsidRPr="00A830F8">
        <w:rPr>
          <w:rFonts w:ascii="Arial" w:hAnsi="Arial" w:cs="Arial"/>
          <w:sz w:val="22"/>
          <w:szCs w:val="22"/>
        </w:rPr>
        <w:tab/>
        <w:t xml:space="preserve">Pinheiro Preto </w:t>
      </w:r>
      <w:r w:rsidR="002E5459">
        <w:rPr>
          <w:rFonts w:ascii="Arial" w:hAnsi="Arial" w:cs="Arial"/>
          <w:sz w:val="22"/>
          <w:szCs w:val="22"/>
        </w:rPr>
        <w:t>–</w:t>
      </w:r>
      <w:r w:rsidRPr="00A830F8">
        <w:rPr>
          <w:rFonts w:ascii="Arial" w:hAnsi="Arial" w:cs="Arial"/>
          <w:sz w:val="22"/>
          <w:szCs w:val="22"/>
        </w:rPr>
        <w:t xml:space="preserve"> SC,</w:t>
      </w:r>
      <w:r w:rsidR="002E5459">
        <w:rPr>
          <w:rFonts w:ascii="Arial" w:hAnsi="Arial" w:cs="Arial"/>
          <w:sz w:val="22"/>
          <w:szCs w:val="22"/>
        </w:rPr>
        <w:t xml:space="preserve"> 06 </w:t>
      </w:r>
      <w:r w:rsidRPr="00A830F8">
        <w:rPr>
          <w:rFonts w:ascii="Arial" w:hAnsi="Arial" w:cs="Arial"/>
          <w:sz w:val="22"/>
          <w:szCs w:val="22"/>
        </w:rPr>
        <w:t>de</w:t>
      </w:r>
      <w:r w:rsidR="002E5459">
        <w:rPr>
          <w:rFonts w:ascii="Arial" w:hAnsi="Arial" w:cs="Arial"/>
          <w:sz w:val="22"/>
          <w:szCs w:val="22"/>
        </w:rPr>
        <w:t xml:space="preserve"> junho </w:t>
      </w:r>
      <w:r w:rsidRPr="00A830F8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2016</w:t>
      </w:r>
      <w:r w:rsidRPr="00A830F8">
        <w:rPr>
          <w:rFonts w:ascii="Arial" w:hAnsi="Arial" w:cs="Arial"/>
          <w:sz w:val="22"/>
          <w:szCs w:val="22"/>
        </w:rPr>
        <w:t>.</w:t>
      </w:r>
    </w:p>
    <w:p w:rsidR="00CD1CCA" w:rsidRDefault="00CD1CCA" w:rsidP="00CD1CCA">
      <w:pPr>
        <w:jc w:val="center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center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center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CONTRATANTE        </w:t>
      </w:r>
    </w:p>
    <w:p w:rsidR="00CD1CCA" w:rsidRPr="00A830F8" w:rsidRDefault="00CD1CCA" w:rsidP="00CD1CCA">
      <w:pPr>
        <w:jc w:val="center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EUZEBIO CALISTO VIECELI</w:t>
      </w:r>
    </w:p>
    <w:p w:rsidR="00CD1CCA" w:rsidRPr="00A830F8" w:rsidRDefault="00CD1CCA" w:rsidP="00CD1CCA">
      <w:pPr>
        <w:jc w:val="center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PREFEITO MUNICIPAL</w:t>
      </w:r>
    </w:p>
    <w:p w:rsidR="00CD1CCA" w:rsidRDefault="00CD1CCA" w:rsidP="00CD1CCA">
      <w:pPr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center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CONTRATADA</w:t>
      </w:r>
    </w:p>
    <w:p w:rsidR="00283CEB" w:rsidRDefault="00283CEB" w:rsidP="00283CEB">
      <w:pPr>
        <w:jc w:val="center"/>
        <w:rPr>
          <w:rFonts w:ascii="Arial" w:hAnsi="Arial" w:cs="Arial"/>
          <w:sz w:val="22"/>
          <w:szCs w:val="22"/>
        </w:rPr>
      </w:pPr>
      <w:r w:rsidRPr="001B2DA9">
        <w:rPr>
          <w:rFonts w:ascii="Arial" w:hAnsi="Arial" w:cs="Arial"/>
          <w:sz w:val="23"/>
          <w:szCs w:val="23"/>
        </w:rPr>
        <w:t>GENTE SEGURADORA S/A</w:t>
      </w:r>
    </w:p>
    <w:p w:rsidR="00283CEB" w:rsidRDefault="00283CEB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>TESTEMUNHAS: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 1).................................                2) ............................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     Nome:                                      Nome: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  <w:r w:rsidRPr="00A830F8">
        <w:rPr>
          <w:rFonts w:ascii="Arial" w:hAnsi="Arial" w:cs="Arial"/>
          <w:sz w:val="22"/>
          <w:szCs w:val="22"/>
        </w:rPr>
        <w:t xml:space="preserve">      CPF:                                        CPF:</w:t>
      </w: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Pr="00A830F8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CD1CCA" w:rsidRDefault="00CD1CCA" w:rsidP="00CD1CCA">
      <w:pPr>
        <w:jc w:val="both"/>
        <w:rPr>
          <w:rFonts w:ascii="Arial" w:hAnsi="Arial" w:cs="Arial"/>
          <w:sz w:val="22"/>
          <w:szCs w:val="22"/>
        </w:rPr>
      </w:pPr>
    </w:p>
    <w:p w:rsidR="006D160F" w:rsidRDefault="006D160F"/>
    <w:sectPr w:rsidR="006D16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CCA"/>
    <w:rsid w:val="000D08CD"/>
    <w:rsid w:val="00283CEB"/>
    <w:rsid w:val="002E5459"/>
    <w:rsid w:val="006D160F"/>
    <w:rsid w:val="00CD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236CE4-7032-4848-9A99-29E442E5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CC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sid w:val="00283CEB"/>
    <w:rPr>
      <w:b/>
      <w:bCs/>
    </w:rPr>
  </w:style>
  <w:style w:type="paragraph" w:customStyle="1" w:styleId="Padro">
    <w:name w:val="Padrão"/>
    <w:rsid w:val="00283CEB"/>
    <w:pPr>
      <w:autoSpaceDE w:val="0"/>
      <w:autoSpaceDN w:val="0"/>
      <w:adjustRightInd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1708</Words>
  <Characters>9228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2016-06-10T19:20:00Z</dcterms:created>
  <dcterms:modified xsi:type="dcterms:W3CDTF">2016-06-10T19:54:00Z</dcterms:modified>
</cp:coreProperties>
</file>